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13" w:type="pct"/>
        <w:jc w:val="center"/>
        <w:tblLayout w:type="fixed"/>
        <w:tblLook w:val="0000" w:firstRow="0" w:lastRow="0" w:firstColumn="0" w:lastColumn="0" w:noHBand="0" w:noVBand="0"/>
      </w:tblPr>
      <w:tblGrid>
        <w:gridCol w:w="2423"/>
        <w:gridCol w:w="2309"/>
        <w:gridCol w:w="2309"/>
        <w:gridCol w:w="2826"/>
      </w:tblGrid>
      <w:tr w:rsidR="00D426B4" w:rsidRPr="00A152FC" w:rsidTr="000615D4">
        <w:trPr>
          <w:cantSplit/>
          <w:trHeight w:val="1200"/>
          <w:jc w:val="center"/>
        </w:trPr>
        <w:tc>
          <w:tcPr>
            <w:tcW w:w="1228" w:type="pct"/>
            <w:vAlign w:val="center"/>
          </w:tcPr>
          <w:p w:rsidR="00D426B4" w:rsidRPr="00A152FC" w:rsidRDefault="00D426B4" w:rsidP="000615D4">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drawing>
                <wp:inline distT="0" distB="0" distL="0" distR="0">
                  <wp:extent cx="1363980" cy="556260"/>
                  <wp:effectExtent l="0" t="0" r="762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D426B4" w:rsidRDefault="00D426B4" w:rsidP="000615D4">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D426B4" w:rsidRDefault="00D426B4" w:rsidP="000615D4">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24"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D426B4" w:rsidRPr="00F60CDF" w:rsidRDefault="00D426B4" w:rsidP="000615D4">
            <w:pPr>
              <w:jc w:val="center"/>
              <w:rPr>
                <w:rFonts w:ascii="Cambria" w:hAnsi="Cambria" w:cs="Times New Roman"/>
                <w:lang w:eastAsia="pl-PL"/>
              </w:rPr>
            </w:pPr>
          </w:p>
        </w:tc>
        <w:tc>
          <w:tcPr>
            <w:tcW w:w="1170" w:type="pct"/>
            <w:vAlign w:val="center"/>
          </w:tcPr>
          <w:p w:rsidR="00D426B4" w:rsidRPr="00A152FC" w:rsidRDefault="00D426B4" w:rsidP="000615D4">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D426B4" w:rsidRPr="00A152FC" w:rsidRDefault="00D426B4" w:rsidP="000615D4">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426B4" w:rsidRDefault="00D426B4" w:rsidP="00C77F2B">
      <w:pPr>
        <w:ind w:right="-483"/>
        <w:rPr>
          <w:rFonts w:ascii="Times New Roman" w:hAnsi="Times New Roman" w:cs="Times New Roman"/>
          <w:b/>
          <w:sz w:val="32"/>
        </w:rPr>
      </w:pP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SPECYFIKACJA  ISTOTNYCH</w:t>
      </w:r>
    </w:p>
    <w:p w:rsidR="0038022F" w:rsidRPr="00437B10" w:rsidRDefault="0038022F" w:rsidP="0038022F">
      <w:pPr>
        <w:ind w:right="-483"/>
        <w:jc w:val="center"/>
        <w:rPr>
          <w:rFonts w:ascii="Times New Roman" w:hAnsi="Times New Roman" w:cs="Times New Roman"/>
          <w:b/>
          <w:sz w:val="32"/>
        </w:rPr>
      </w:pPr>
      <w:r w:rsidRPr="00437B10">
        <w:rPr>
          <w:rFonts w:ascii="Times New Roman" w:hAnsi="Times New Roman" w:cs="Times New Roman"/>
          <w:b/>
          <w:sz w:val="32"/>
        </w:rPr>
        <w:t>WARUNKÓW ZAMÓWIENIA</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 xml:space="preserve">                     </w:t>
      </w:r>
      <w:r w:rsidRPr="00437B10">
        <w:rPr>
          <w:rFonts w:ascii="Times New Roman" w:hAnsi="Times New Roman" w:cs="Times New Roman"/>
          <w:sz w:val="28"/>
        </w:rPr>
        <w:t>Gmina Mikołajki, pow. Mrągowo, woj. warmińsko-mazurskie.</w:t>
      </w:r>
    </w:p>
    <w:p w:rsidR="0038022F" w:rsidRPr="00437B10" w:rsidRDefault="0038022F" w:rsidP="0038022F">
      <w:pPr>
        <w:pStyle w:val="Podtytu"/>
        <w:jc w:val="left"/>
        <w:rPr>
          <w:rFonts w:ascii="Times New Roman" w:hAnsi="Times New Roman" w:cs="Times New Roman"/>
        </w:rPr>
      </w:pPr>
    </w:p>
    <w:p w:rsidR="0038022F" w:rsidRPr="00437B10" w:rsidRDefault="0038022F" w:rsidP="0038022F">
      <w:pPr>
        <w:pStyle w:val="Tekstpodstawowy"/>
        <w:rPr>
          <w:rFonts w:ascii="Times New Roman" w:hAnsi="Times New Roman" w:cs="Times New Roman"/>
        </w:rPr>
      </w:pPr>
    </w:p>
    <w:p w:rsidR="0038022F" w:rsidRPr="00437B10" w:rsidRDefault="0038022F" w:rsidP="0038022F">
      <w:pPr>
        <w:pStyle w:val="Tytu"/>
      </w:pPr>
      <w:r w:rsidRPr="00437B10">
        <w:t>PRZETARG NIEOGRANICZONY</w:t>
      </w:r>
    </w:p>
    <w:p w:rsidR="0038022F" w:rsidRDefault="0038022F" w:rsidP="0038022F">
      <w:pPr>
        <w:pStyle w:val="Tekstpodstawowy"/>
        <w:rPr>
          <w:rFonts w:ascii="Times New Roman" w:hAnsi="Times New Roman" w:cs="Times New Roman"/>
        </w:rPr>
      </w:pPr>
    </w:p>
    <w:p w:rsidR="0038022F" w:rsidRPr="001071FC" w:rsidRDefault="0038022F" w:rsidP="0038022F">
      <w:pPr>
        <w:pStyle w:val="Tekstpodstawowy"/>
        <w:rPr>
          <w:rFonts w:ascii="Times New Roman" w:hAnsi="Times New Roman" w:cs="Times New Roman"/>
          <w:sz w:val="32"/>
          <w:szCs w:val="32"/>
        </w:rPr>
      </w:pPr>
    </w:p>
    <w:p w:rsidR="001B25AD" w:rsidRPr="001B25AD" w:rsidRDefault="00F030A4" w:rsidP="00DD6415">
      <w:pPr>
        <w:jc w:val="center"/>
        <w:rPr>
          <w:rFonts w:ascii="Times New Roman" w:hAnsi="Times New Roman" w:cs="Times New Roman"/>
          <w:bCs w:val="0"/>
          <w:sz w:val="28"/>
          <w:szCs w:val="28"/>
          <w:lang w:eastAsia="pl-PL"/>
        </w:rPr>
      </w:pPr>
      <w:r>
        <w:rPr>
          <w:rFonts w:ascii="Times New Roman" w:hAnsi="Times New Roman" w:cs="Times New Roman"/>
          <w:sz w:val="28"/>
          <w:szCs w:val="28"/>
        </w:rPr>
        <w:t xml:space="preserve">Budowa budynku do obsługi szkoleń żeglarskich wraz z infrastrukturą techniczną i zagospodarowaniem terenu, w miejscu dawnego hangaru żeglarskiego w Mikołajkach </w:t>
      </w:r>
    </w:p>
    <w:p w:rsidR="0038022F" w:rsidRPr="00437B10" w:rsidRDefault="0038022F" w:rsidP="001B25AD">
      <w:pPr>
        <w:pStyle w:val="Tekstpodstawowy31"/>
        <w:rPr>
          <w:rFonts w:ascii="Times New Roman" w:hAnsi="Times New Roman" w:cs="Times New Roman"/>
          <w:b/>
          <w:sz w:val="28"/>
        </w:rPr>
      </w:pPr>
    </w:p>
    <w:p w:rsidR="0038022F" w:rsidRPr="001C7766" w:rsidRDefault="0038022F" w:rsidP="0038022F">
      <w:pPr>
        <w:pStyle w:val="Nagwek6"/>
        <w:jc w:val="center"/>
        <w:rPr>
          <w:rFonts w:ascii="Times New Roman" w:hAnsi="Times New Roman" w:cs="Times New Roman"/>
        </w:rPr>
      </w:pPr>
      <w:r w:rsidRPr="001C7766">
        <w:rPr>
          <w:rFonts w:ascii="Times New Roman" w:hAnsi="Times New Roman" w:cs="Times New Roman"/>
        </w:rPr>
        <w:t xml:space="preserve">CPV – </w:t>
      </w:r>
      <w:r w:rsidR="00FF3815">
        <w:rPr>
          <w:rFonts w:ascii="Times New Roman" w:hAnsi="Times New Roman" w:cs="Times New Roman"/>
        </w:rPr>
        <w:t xml:space="preserve">45200000-9, 45300000-0, </w:t>
      </w:r>
    </w:p>
    <w:p w:rsidR="0038022F" w:rsidRPr="00437B10" w:rsidRDefault="0038022F" w:rsidP="0038022F">
      <w:pPr>
        <w:ind w:right="-483"/>
        <w:jc w:val="both"/>
        <w:rPr>
          <w:rFonts w:ascii="Times New Roman" w:hAnsi="Times New Roman" w:cs="Times New Roman"/>
          <w:b/>
          <w:sz w:val="28"/>
        </w:rPr>
      </w:pPr>
    </w:p>
    <w:p w:rsidR="0038022F" w:rsidRPr="006E0547" w:rsidRDefault="0038022F" w:rsidP="00D11D91">
      <w:pPr>
        <w:jc w:val="both"/>
        <w:rPr>
          <w:rFonts w:ascii="Times New Roman" w:hAnsi="Times New Roman" w:cs="Times New Roman"/>
        </w:rPr>
      </w:pPr>
      <w:r w:rsidRPr="00686F50">
        <w:rPr>
          <w:rFonts w:ascii="Times New Roman" w:hAnsi="Times New Roman" w:cs="Times New Roman"/>
          <w:b/>
        </w:rPr>
        <w:t xml:space="preserve">Źródło finansowania: </w:t>
      </w:r>
      <w:r w:rsidR="00D11D91" w:rsidRPr="006E0547">
        <w:rPr>
          <w:rFonts w:ascii="Times New Roman" w:hAnsi="Times New Roman" w:cs="Times New Roman"/>
        </w:rPr>
        <w:t xml:space="preserve">Projekt współfinansowany w ramach </w:t>
      </w:r>
      <w:r w:rsidR="00D426B4">
        <w:rPr>
          <w:rFonts w:ascii="Times New Roman" w:hAnsi="Times New Roman" w:cs="Times New Roman"/>
        </w:rPr>
        <w:t>Regionalnego Programu Operacyjnego Województwa Warmińsko-Mazurskiego na lata 201-2020. Oś priorytetowa 6 – Kultura i dziedzictwo, Działanie 6.2 – Dziedzictwo naturalne, Poddziałanie 6.2.3</w:t>
      </w:r>
      <w:r w:rsidR="006675F0">
        <w:rPr>
          <w:rFonts w:ascii="Times New Roman" w:hAnsi="Times New Roman" w:cs="Times New Roman"/>
        </w:rPr>
        <w:t xml:space="preserve"> – Efektywne wykorzystanie zasobów</w:t>
      </w:r>
      <w:r w:rsidR="00D426B4">
        <w:rPr>
          <w:rFonts w:ascii="Times New Roman" w:hAnsi="Times New Roman" w:cs="Times New Roman"/>
        </w:rPr>
        <w:t xml:space="preserve"> </w:t>
      </w:r>
    </w:p>
    <w:p w:rsidR="0038022F" w:rsidRDefault="0038022F" w:rsidP="0038022F">
      <w:pPr>
        <w:spacing w:line="360" w:lineRule="auto"/>
        <w:jc w:val="both"/>
        <w:rPr>
          <w:rFonts w:ascii="Times New Roman" w:hAnsi="Times New Roman" w:cs="Times New Roman"/>
          <w:b/>
        </w:rPr>
      </w:pPr>
    </w:p>
    <w:p w:rsidR="0038022F" w:rsidRPr="00437B10" w:rsidRDefault="0038022F" w:rsidP="0038022F">
      <w:pPr>
        <w:spacing w:line="360" w:lineRule="auto"/>
        <w:jc w:val="both"/>
        <w:rPr>
          <w:rFonts w:ascii="Times New Roman" w:hAnsi="Times New Roman" w:cs="Times New Roman"/>
          <w:b/>
        </w:rPr>
      </w:pPr>
      <w:r w:rsidRPr="00437B10">
        <w:rPr>
          <w:rFonts w:ascii="Times New Roman" w:hAnsi="Times New Roman" w:cs="Times New Roman"/>
          <w:b/>
        </w:rPr>
        <w:t>Zamawiający:</w:t>
      </w:r>
    </w:p>
    <w:p w:rsidR="0038022F" w:rsidRPr="00437B10" w:rsidRDefault="0038022F" w:rsidP="0038022F">
      <w:pPr>
        <w:pStyle w:val="Nagwek2"/>
        <w:jc w:val="both"/>
        <w:rPr>
          <w:rFonts w:ascii="Times New Roman" w:hAnsi="Times New Roman" w:cs="Times New Roman"/>
        </w:rPr>
      </w:pPr>
      <w:r w:rsidRPr="00437B10">
        <w:rPr>
          <w:rFonts w:ascii="Times New Roman" w:hAnsi="Times New Roman" w:cs="Times New Roman"/>
        </w:rPr>
        <w:t xml:space="preserve">Gmina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 xml:space="preserve">Urząd Miasta i Gminy Mikołajki, </w:t>
      </w:r>
    </w:p>
    <w:p w:rsidR="0038022F" w:rsidRPr="00437B10" w:rsidRDefault="0038022F" w:rsidP="0038022F">
      <w:pPr>
        <w:pStyle w:val="Nagwek1"/>
        <w:ind w:left="0"/>
        <w:jc w:val="both"/>
        <w:rPr>
          <w:rFonts w:ascii="Times New Roman" w:hAnsi="Times New Roman" w:cs="Times New Roman"/>
        </w:rPr>
      </w:pPr>
      <w:r w:rsidRPr="00437B10">
        <w:rPr>
          <w:rFonts w:ascii="Times New Roman" w:hAnsi="Times New Roman" w:cs="Times New Roman"/>
        </w:rPr>
        <w:t>ul. Kolejowa 7, 11-730 Mikołajki</w:t>
      </w:r>
    </w:p>
    <w:p w:rsidR="0038022F" w:rsidRPr="00437B10" w:rsidRDefault="00C34B82" w:rsidP="0038022F">
      <w:pPr>
        <w:ind w:right="-483"/>
        <w:jc w:val="both"/>
        <w:rPr>
          <w:rFonts w:ascii="Times New Roman" w:hAnsi="Times New Roman" w:cs="Times New Roman"/>
          <w:sz w:val="28"/>
        </w:rPr>
      </w:pPr>
      <w:hyperlink r:id="rId12" w:history="1">
        <w:r w:rsidR="0038022F" w:rsidRPr="00437B10">
          <w:rPr>
            <w:rStyle w:val="Hipercze"/>
            <w:rFonts w:ascii="Times New Roman" w:hAnsi="Times New Roman" w:cs="Times New Roman"/>
            <w:i/>
          </w:rPr>
          <w:t>http://www.bip.mikolajki.pl</w:t>
        </w:r>
      </w:hyperlink>
      <w:r w:rsidR="0038022F" w:rsidRPr="00437B10">
        <w:rPr>
          <w:rFonts w:ascii="Times New Roman" w:hAnsi="Times New Roman" w:cs="Times New Roman"/>
          <w:sz w:val="28"/>
        </w:rPr>
        <w:t xml:space="preserve"> </w:t>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r>
      <w:r w:rsidR="0038022F" w:rsidRPr="00437B10">
        <w:rPr>
          <w:rFonts w:ascii="Times New Roman" w:hAnsi="Times New Roman" w:cs="Times New Roman"/>
          <w:sz w:val="28"/>
        </w:rPr>
        <w:tab/>
        <w:t xml:space="preserve"> </w:t>
      </w:r>
    </w:p>
    <w:p w:rsidR="0038022F" w:rsidRPr="00437B10" w:rsidRDefault="0038022F" w:rsidP="0038022F">
      <w:pPr>
        <w:ind w:right="-483"/>
        <w:jc w:val="both"/>
        <w:rPr>
          <w:rFonts w:ascii="Times New Roman" w:hAnsi="Times New Roman" w:cs="Times New Roman"/>
          <w:sz w:val="28"/>
        </w:rPr>
      </w:pPr>
      <w:r w:rsidRPr="00437B10">
        <w:rPr>
          <w:rFonts w:ascii="Times New Roman" w:hAnsi="Times New Roman" w:cs="Times New Roman"/>
        </w:rPr>
        <w:t>tel. (87) 4219050</w:t>
      </w:r>
      <w:r w:rsidRPr="00437B10">
        <w:rPr>
          <w:rFonts w:ascii="Times New Roman" w:hAnsi="Times New Roman" w:cs="Times New Roman"/>
          <w:i/>
        </w:rPr>
        <w:t xml:space="preserve"> </w:t>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p>
    <w:p w:rsidR="0038022F" w:rsidRPr="00542765" w:rsidRDefault="00542765" w:rsidP="00542765">
      <w:pPr>
        <w:spacing w:line="360" w:lineRule="auto"/>
        <w:jc w:val="both"/>
        <w:rPr>
          <w:rFonts w:ascii="Times New Roman" w:hAnsi="Times New Roman" w:cs="Times New Roman"/>
        </w:rPr>
      </w:pPr>
      <w:r>
        <w:rPr>
          <w:rFonts w:ascii="Times New Roman" w:hAnsi="Times New Roman" w:cs="Times New Roman"/>
        </w:rPr>
        <w:t>faks: (87) 4219099</w:t>
      </w:r>
    </w:p>
    <w:p w:rsidR="00AE62E6" w:rsidRDefault="00542765" w:rsidP="006675F0">
      <w:pPr>
        <w:ind w:right="-483"/>
        <w:rPr>
          <w:rFonts w:ascii="Times New Roman" w:hAnsi="Times New Roman" w:cs="Times New Roman"/>
          <w:sz w:val="28"/>
        </w:rPr>
      </w:pPr>
      <w:r>
        <w:rPr>
          <w:rFonts w:ascii="Times New Roman" w:hAnsi="Times New Roman" w:cs="Times New Roman"/>
          <w:sz w:val="28"/>
        </w:rPr>
        <w:t xml:space="preserve">        </w:t>
      </w:r>
      <w:r w:rsidR="0038022F" w:rsidRPr="00437B10">
        <w:rPr>
          <w:rFonts w:ascii="Times New Roman" w:hAnsi="Times New Roman" w:cs="Times New Roman"/>
          <w:sz w:val="28"/>
        </w:rPr>
        <w:t xml:space="preserve">                                   </w:t>
      </w:r>
      <w:r w:rsidR="006675F0">
        <w:rPr>
          <w:rFonts w:ascii="Times New Roman" w:hAnsi="Times New Roman" w:cs="Times New Roman"/>
          <w:sz w:val="28"/>
        </w:rPr>
        <w:t xml:space="preserve">                               </w:t>
      </w:r>
    </w:p>
    <w:p w:rsidR="00AE62E6" w:rsidRDefault="006675F0" w:rsidP="0038022F">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 dniu </w:t>
      </w:r>
      <w:r w:rsidR="00071EF5">
        <w:rPr>
          <w:rFonts w:ascii="Times New Roman" w:hAnsi="Times New Roman" w:cs="Times New Roman"/>
        </w:rPr>
        <w:t>30.08.</w:t>
      </w:r>
      <w:r w:rsidRPr="006675F0">
        <w:rPr>
          <w:rFonts w:ascii="Times New Roman" w:hAnsi="Times New Roman" w:cs="Times New Roman"/>
        </w:rPr>
        <w:t>2</w:t>
      </w:r>
      <w:r w:rsidR="00071EF5">
        <w:rPr>
          <w:rFonts w:ascii="Times New Roman" w:hAnsi="Times New Roman" w:cs="Times New Roman"/>
        </w:rPr>
        <w:t>019r pod nr 591662-N-2019</w:t>
      </w:r>
      <w:r w:rsidRPr="006675F0">
        <w:rPr>
          <w:rFonts w:ascii="Times New Roman" w:hAnsi="Times New Roman" w:cs="Times New Roman"/>
        </w:rPr>
        <w:t>.</w:t>
      </w:r>
    </w:p>
    <w:p w:rsidR="006675F0" w:rsidRPr="006675F0" w:rsidRDefault="006675F0" w:rsidP="0038022F">
      <w:pPr>
        <w:ind w:right="-483"/>
        <w:jc w:val="both"/>
        <w:rPr>
          <w:rFonts w:ascii="Times New Roman" w:hAnsi="Times New Roman" w:cs="Times New Roman"/>
        </w:rPr>
      </w:pPr>
    </w:p>
    <w:p w:rsidR="0038022F" w:rsidRPr="00437B10" w:rsidRDefault="0038022F" w:rsidP="0038022F">
      <w:pPr>
        <w:ind w:right="-483"/>
        <w:jc w:val="both"/>
        <w:rPr>
          <w:rFonts w:ascii="Times New Roman" w:hAnsi="Times New Roman" w:cs="Times New Roman"/>
          <w:i/>
          <w:sz w:val="28"/>
        </w:rPr>
      </w:pPr>
    </w:p>
    <w:p w:rsidR="0038022F" w:rsidRPr="00437B10" w:rsidRDefault="006675F0" w:rsidP="006675F0">
      <w:pPr>
        <w:ind w:left="4956" w:right="-483" w:firstLine="708"/>
        <w:jc w:val="both"/>
        <w:rPr>
          <w:rFonts w:ascii="Times New Roman" w:hAnsi="Times New Roman" w:cs="Times New Roman"/>
          <w:i/>
          <w:sz w:val="28"/>
        </w:rPr>
      </w:pPr>
      <w:r w:rsidRPr="00437B10">
        <w:rPr>
          <w:rFonts w:ascii="Times New Roman" w:hAnsi="Times New Roman" w:cs="Times New Roman"/>
          <w:sz w:val="28"/>
        </w:rPr>
        <w:t xml:space="preserve">Burmistrz Miasta Mikołajki    </w:t>
      </w:r>
    </w:p>
    <w:p w:rsidR="0038022F" w:rsidRPr="00E016D2" w:rsidRDefault="006675F0" w:rsidP="006675F0">
      <w:pPr>
        <w:ind w:left="5664" w:right="-483" w:firstLine="708"/>
        <w:rPr>
          <w:rFonts w:ascii="Times New Roman" w:hAnsi="Times New Roman" w:cs="Times New Roman"/>
          <w:i/>
          <w:sz w:val="28"/>
        </w:rPr>
      </w:pPr>
      <w:r w:rsidRPr="00437B10">
        <w:rPr>
          <w:rFonts w:ascii="Times New Roman" w:hAnsi="Times New Roman" w:cs="Times New Roman"/>
          <w:sz w:val="28"/>
        </w:rPr>
        <w:t>ZATWIERDZAM</w:t>
      </w:r>
    </w:p>
    <w:p w:rsidR="006675F0" w:rsidRDefault="006675F0" w:rsidP="00542765">
      <w:pPr>
        <w:ind w:right="-483"/>
        <w:jc w:val="center"/>
        <w:rPr>
          <w:rFonts w:ascii="Times New Roman" w:hAnsi="Times New Roman" w:cs="Times New Roman"/>
        </w:rPr>
      </w:pPr>
    </w:p>
    <w:p w:rsidR="006675F0" w:rsidRDefault="006675F0" w:rsidP="00542765">
      <w:pPr>
        <w:ind w:right="-483"/>
        <w:jc w:val="center"/>
        <w:rPr>
          <w:rFonts w:ascii="Times New Roman" w:hAnsi="Times New Roman" w:cs="Times New Roman"/>
        </w:rPr>
      </w:pPr>
    </w:p>
    <w:p w:rsidR="006675F0" w:rsidRDefault="006675F0" w:rsidP="00542765">
      <w:pPr>
        <w:ind w:right="-483"/>
        <w:jc w:val="center"/>
        <w:rPr>
          <w:rFonts w:ascii="Times New Roman" w:hAnsi="Times New Roman" w:cs="Times New Roman"/>
        </w:rPr>
      </w:pPr>
    </w:p>
    <w:p w:rsidR="006675F0" w:rsidRDefault="006675F0" w:rsidP="00542765">
      <w:pPr>
        <w:ind w:right="-483"/>
        <w:jc w:val="center"/>
        <w:rPr>
          <w:rFonts w:ascii="Times New Roman" w:hAnsi="Times New Roman" w:cs="Times New Roman"/>
        </w:rPr>
      </w:pPr>
    </w:p>
    <w:p w:rsidR="0038022F" w:rsidRDefault="00590C98" w:rsidP="00542765">
      <w:pPr>
        <w:ind w:right="-483"/>
        <w:jc w:val="center"/>
        <w:rPr>
          <w:rFonts w:ascii="Times New Roman" w:hAnsi="Times New Roman" w:cs="Times New Roman"/>
        </w:rPr>
      </w:pPr>
      <w:r>
        <w:rPr>
          <w:rFonts w:ascii="Times New Roman" w:hAnsi="Times New Roman" w:cs="Times New Roman"/>
        </w:rPr>
        <w:t>Mikołajki,</w:t>
      </w:r>
      <w:r w:rsidR="00C558BD">
        <w:rPr>
          <w:rFonts w:ascii="Times New Roman" w:hAnsi="Times New Roman" w:cs="Times New Roman"/>
        </w:rPr>
        <w:t xml:space="preserve"> </w:t>
      </w:r>
      <w:r w:rsidR="00071EF5">
        <w:rPr>
          <w:rFonts w:ascii="Times New Roman" w:hAnsi="Times New Roman" w:cs="Times New Roman"/>
        </w:rPr>
        <w:t>30</w:t>
      </w:r>
      <w:r w:rsidR="00FF3782">
        <w:rPr>
          <w:rFonts w:ascii="Times New Roman" w:hAnsi="Times New Roman" w:cs="Times New Roman"/>
        </w:rPr>
        <w:t xml:space="preserve"> </w:t>
      </w:r>
      <w:r w:rsidR="000615D4">
        <w:rPr>
          <w:rFonts w:ascii="Times New Roman" w:hAnsi="Times New Roman" w:cs="Times New Roman"/>
        </w:rPr>
        <w:t xml:space="preserve">sierpień </w:t>
      </w:r>
      <w:r w:rsidR="0038022F" w:rsidRPr="00E016D2">
        <w:rPr>
          <w:rFonts w:ascii="Times New Roman" w:hAnsi="Times New Roman" w:cs="Times New Roman"/>
        </w:rPr>
        <w:t>20</w:t>
      </w:r>
      <w:r w:rsidR="00FF3782">
        <w:rPr>
          <w:rFonts w:ascii="Times New Roman" w:hAnsi="Times New Roman" w:cs="Times New Roman"/>
        </w:rPr>
        <w:t>19</w:t>
      </w:r>
      <w:r w:rsidR="0038022F" w:rsidRPr="00E016D2">
        <w:rPr>
          <w:rFonts w:ascii="Times New Roman" w:hAnsi="Times New Roman" w:cs="Times New Roman"/>
        </w:rPr>
        <w:t>r.</w:t>
      </w:r>
    </w:p>
    <w:p w:rsidR="00C77F2B" w:rsidRDefault="00C77F2B" w:rsidP="00542765">
      <w:pPr>
        <w:ind w:right="-483"/>
        <w:jc w:val="center"/>
        <w:rPr>
          <w:rFonts w:ascii="Times New Roman" w:hAnsi="Times New Roman" w:cs="Times New Roman"/>
        </w:rPr>
      </w:pPr>
    </w:p>
    <w:p w:rsidR="006675F0" w:rsidRDefault="006675F0" w:rsidP="00542765">
      <w:pPr>
        <w:ind w:right="-483"/>
        <w:jc w:val="center"/>
        <w:rPr>
          <w:rFonts w:ascii="Times New Roman" w:hAnsi="Times New Roman" w:cs="Times New Roman"/>
        </w:rPr>
      </w:pPr>
    </w:p>
    <w:p w:rsidR="0038022F" w:rsidRPr="0038022F" w:rsidRDefault="0038022F" w:rsidP="0038022F">
      <w:pPr>
        <w:ind w:right="-483"/>
        <w:rPr>
          <w:rFonts w:ascii="Times New Roman" w:hAnsi="Times New Roman" w:cs="Times New Roman"/>
        </w:rPr>
      </w:pPr>
      <w:r>
        <w:rPr>
          <w:rFonts w:ascii="Times New Roman" w:hAnsi="Times New Roman" w:cs="Times New Roman"/>
          <w:b/>
          <w:sz w:val="28"/>
          <w:szCs w:val="28"/>
        </w:rPr>
        <w:lastRenderedPageBreak/>
        <w:t>Z</w:t>
      </w:r>
      <w:r w:rsidRPr="00437B10">
        <w:rPr>
          <w:rFonts w:ascii="Times New Roman" w:hAnsi="Times New Roman" w:cs="Times New Roman"/>
          <w:b/>
          <w:sz w:val="28"/>
          <w:szCs w:val="28"/>
        </w:rPr>
        <w:t>AWARTOŚĆ SIWZ</w:t>
      </w:r>
    </w:p>
    <w:p w:rsidR="0038022F" w:rsidRPr="00437B10" w:rsidRDefault="00445327" w:rsidP="0038022F">
      <w:pPr>
        <w:ind w:right="-483"/>
        <w:jc w:val="both"/>
        <w:rPr>
          <w:rFonts w:ascii="Times New Roman" w:hAnsi="Times New Roman" w:cs="Times New Roman"/>
          <w:b/>
        </w:rPr>
      </w:pPr>
      <w:r>
        <w:rPr>
          <w:rFonts w:ascii="Times New Roman" w:hAnsi="Times New Roman" w:cs="Times New Roman"/>
          <w:b/>
        </w:rPr>
        <w:t>Część</w:t>
      </w:r>
      <w:r w:rsidR="0038022F" w:rsidRPr="00437B10">
        <w:rPr>
          <w:rFonts w:ascii="Times New Roman" w:hAnsi="Times New Roman" w:cs="Times New Roman"/>
          <w:b/>
        </w:rPr>
        <w:t xml:space="preserve"> A - INSTRUKCJA DLA WYKONAWCÓW</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 xml:space="preserve">Rozdział </w:t>
      </w:r>
      <w:r w:rsidR="0038022F" w:rsidRPr="00437B10">
        <w:rPr>
          <w:rFonts w:ascii="Times New Roman" w:hAnsi="Times New Roman" w:cs="Times New Roman"/>
          <w:sz w:val="22"/>
          <w:szCs w:val="22"/>
        </w:rPr>
        <w:t>I. Informacje ogólne</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 Nazwa oraz adres zamawiającego</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III. Tryb udzielenia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IV. Opis przedmiotu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V. Termin wykonania zamówienia.</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 </w:t>
      </w:r>
      <w:r w:rsidR="0038022F">
        <w:rPr>
          <w:rFonts w:ascii="Times New Roman" w:hAnsi="Times New Roman" w:cs="Times New Roman"/>
          <w:sz w:val="22"/>
          <w:szCs w:val="22"/>
        </w:rPr>
        <w:t>Opis w</w:t>
      </w:r>
      <w:r w:rsidR="0038022F" w:rsidRPr="000C397D">
        <w:rPr>
          <w:rFonts w:ascii="Times New Roman" w:hAnsi="Times New Roman" w:cs="Times New Roman"/>
          <w:sz w:val="22"/>
          <w:szCs w:val="22"/>
        </w:rPr>
        <w:t>arunk</w:t>
      </w:r>
      <w:r w:rsidR="0038022F">
        <w:rPr>
          <w:rFonts w:ascii="Times New Roman" w:hAnsi="Times New Roman" w:cs="Times New Roman"/>
          <w:sz w:val="22"/>
          <w:szCs w:val="22"/>
        </w:rPr>
        <w:t>ów</w:t>
      </w:r>
      <w:r w:rsidR="0038022F" w:rsidRPr="000C397D">
        <w:rPr>
          <w:rFonts w:ascii="Times New Roman" w:hAnsi="Times New Roman" w:cs="Times New Roman"/>
          <w:sz w:val="22"/>
          <w:szCs w:val="22"/>
        </w:rPr>
        <w:t xml:space="preserve"> udziału w postępowaniu </w:t>
      </w:r>
      <w:r w:rsidR="0038022F">
        <w:rPr>
          <w:rFonts w:ascii="Times New Roman" w:hAnsi="Times New Roman" w:cs="Times New Roman"/>
          <w:sz w:val="22"/>
          <w:szCs w:val="22"/>
        </w:rPr>
        <w:t>oraz podstaw wykluczenia, o których mowa w art. 24 ust.</w:t>
      </w:r>
      <w:r w:rsidR="00B62476">
        <w:rPr>
          <w:rFonts w:ascii="Times New Roman" w:hAnsi="Times New Roman" w:cs="Times New Roman"/>
          <w:sz w:val="22"/>
          <w:szCs w:val="22"/>
        </w:rPr>
        <w:t xml:space="preserve"> </w:t>
      </w:r>
      <w:r w:rsidR="0038022F">
        <w:rPr>
          <w:rFonts w:ascii="Times New Roman" w:hAnsi="Times New Roman" w:cs="Times New Roman"/>
          <w:sz w:val="22"/>
          <w:szCs w:val="22"/>
        </w:rPr>
        <w:t>5</w:t>
      </w:r>
      <w:r w:rsidR="00B62476">
        <w:rPr>
          <w:rFonts w:ascii="Times New Roman" w:hAnsi="Times New Roman" w:cs="Times New Roman"/>
          <w:sz w:val="22"/>
          <w:szCs w:val="22"/>
        </w:rPr>
        <w:t xml:space="preserve"> ustawy Prawo zamówień publicznych</w:t>
      </w:r>
      <w:r w:rsidR="0038022F">
        <w:rPr>
          <w:rFonts w:ascii="Times New Roman" w:hAnsi="Times New Roman" w:cs="Times New Roman"/>
          <w:sz w:val="22"/>
          <w:szCs w:val="22"/>
        </w:rPr>
        <w:t xml:space="preserve"> </w:t>
      </w:r>
      <w:r w:rsidR="0038022F" w:rsidRPr="000C397D">
        <w:rPr>
          <w:rFonts w:ascii="Times New Roman" w:hAnsi="Times New Roman" w:cs="Times New Roman"/>
          <w:sz w:val="22"/>
          <w:szCs w:val="22"/>
        </w:rPr>
        <w:t>oraz opis sposobu dokonywania oceny spełniania tych warunków.</w:t>
      </w:r>
    </w:p>
    <w:p w:rsidR="0038022F"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 Wykaz oświadczeń lub dokumentów, </w:t>
      </w:r>
      <w:r w:rsidR="0038022F">
        <w:rPr>
          <w:rFonts w:ascii="Times New Roman" w:hAnsi="Times New Roman" w:cs="Times New Roman"/>
          <w:sz w:val="22"/>
          <w:szCs w:val="22"/>
        </w:rPr>
        <w:t xml:space="preserve">potwierdzających spełnianie warunków udziału w postępowaniu oraz brak podstaw wykluczenia </w:t>
      </w:r>
      <w:r w:rsidR="0038022F" w:rsidRPr="00437B10">
        <w:rPr>
          <w:rFonts w:ascii="Times New Roman" w:hAnsi="Times New Roman" w:cs="Times New Roman"/>
          <w:sz w:val="22"/>
          <w:szCs w:val="22"/>
        </w:rPr>
        <w:t xml:space="preserve">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VIII. Informacje o sposobie porozumiewania się zamawiającego z wykonawcami oraz przekazywania oświadczeń lub dokumentów, a także wskazanie osób uprawnionych do porozumiewania się z wykonawcami.  </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IX. Wymagania dotyczące wadium.</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 Termin związania ofertą.</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 Opis sposobu przygotowania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 Miejsce oraz termin składania i otwarcia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XIII. Opis sposobu obliczenia ceny.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 xml:space="preserve">XIV. Opis kryteriów, którymi </w:t>
      </w:r>
      <w:r w:rsidR="00B62476">
        <w:rPr>
          <w:rFonts w:ascii="Times New Roman" w:hAnsi="Times New Roman" w:cs="Times New Roman"/>
          <w:sz w:val="22"/>
          <w:szCs w:val="22"/>
        </w:rPr>
        <w:t>Z</w:t>
      </w:r>
      <w:r w:rsidR="0038022F" w:rsidRPr="00437B10">
        <w:rPr>
          <w:rFonts w:ascii="Times New Roman" w:hAnsi="Times New Roman" w:cs="Times New Roman"/>
          <w:sz w:val="22"/>
          <w:szCs w:val="22"/>
        </w:rPr>
        <w:t>amawiający będzie się kierował przy wyborze oferty, wraz z podaniem znaczenia tych kryteriów i sposobu oceny ofert.</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 Informacje o formalnościach, jakie powinny zostać dopełnione po wyborze oferty w celu zawarcia umowy w sprawie zamówienia publicznego.</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 Wymagania dotyczące zabezpieczenia należytego wykonania umowy.</w:t>
      </w:r>
    </w:p>
    <w:p w:rsidR="0038022F" w:rsidRPr="00437B10" w:rsidRDefault="00445327"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 Istotne dla stron postanowienia, które zostaną wprowadzone do treści zawieranej umowy w sprawie zamówienia publicznego, ogólne warunki umowy albo wzór umowy, jeże</w:t>
      </w:r>
      <w:r w:rsidR="007D0397">
        <w:rPr>
          <w:rFonts w:ascii="Times New Roman" w:hAnsi="Times New Roman" w:cs="Times New Roman"/>
          <w:sz w:val="22"/>
          <w:szCs w:val="22"/>
        </w:rPr>
        <w:t>li Z</w:t>
      </w:r>
      <w:r w:rsidR="0038022F" w:rsidRPr="00437B10">
        <w:rPr>
          <w:rFonts w:ascii="Times New Roman" w:hAnsi="Times New Roman" w:cs="Times New Roman"/>
          <w:sz w:val="22"/>
          <w:szCs w:val="22"/>
        </w:rPr>
        <w:t xml:space="preserve">amawiający wymaga od wykonawcy, aby zawarł z nim umowę w sprawie zamówienia publicznego na takich warunkach. </w:t>
      </w:r>
    </w:p>
    <w:p w:rsidR="0038022F" w:rsidRPr="00437B10" w:rsidRDefault="00445327"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sidR="0038022F" w:rsidRPr="00437B10">
        <w:rPr>
          <w:rFonts w:ascii="Times New Roman" w:hAnsi="Times New Roman" w:cs="Times New Roman"/>
          <w:sz w:val="22"/>
          <w:szCs w:val="22"/>
        </w:rPr>
        <w:t>XVIII. Pouczenie o środkach ochrony prawnej przysługujących wykonawcy w toku postępowania o udzielenie zamówienia.</w:t>
      </w:r>
    </w:p>
    <w:p w:rsidR="0038022F" w:rsidRPr="00437B10" w:rsidRDefault="0038022F" w:rsidP="0038022F">
      <w:pPr>
        <w:ind w:left="284" w:right="-483" w:hanging="284"/>
        <w:jc w:val="both"/>
        <w:rPr>
          <w:rFonts w:ascii="Times New Roman" w:hAnsi="Times New Roman" w:cs="Times New Roman"/>
          <w:b/>
          <w:sz w:val="16"/>
          <w:szCs w:val="16"/>
        </w:rPr>
      </w:pPr>
    </w:p>
    <w:p w:rsidR="0038022F" w:rsidRPr="00437B10" w:rsidRDefault="0044532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B - WARUNKI UMOWNE</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w:t>
      </w:r>
      <w:r w:rsidR="0038022F" w:rsidRPr="00437B10">
        <w:rPr>
          <w:rFonts w:ascii="Times New Roman" w:hAnsi="Times New Roman" w:cs="Times New Roman"/>
          <w:sz w:val="22"/>
          <w:szCs w:val="22"/>
        </w:rPr>
        <w:t>I</w:t>
      </w:r>
      <w:r>
        <w:rPr>
          <w:rFonts w:ascii="Times New Roman" w:hAnsi="Times New Roman" w:cs="Times New Roman"/>
          <w:sz w:val="22"/>
          <w:szCs w:val="22"/>
        </w:rPr>
        <w:t>X</w:t>
      </w:r>
      <w:r w:rsidR="0038022F" w:rsidRPr="00437B10">
        <w:rPr>
          <w:rFonts w:ascii="Times New Roman" w:hAnsi="Times New Roman" w:cs="Times New Roman"/>
          <w:sz w:val="22"/>
          <w:szCs w:val="22"/>
        </w:rPr>
        <w:t xml:space="preserve">. WAŻNOŚĆ DOKUMENTÓW </w:t>
      </w:r>
    </w:p>
    <w:p w:rsidR="0038022F" w:rsidRPr="00437B10" w:rsidRDefault="005A0195" w:rsidP="0038022F">
      <w:pPr>
        <w:ind w:left="284" w:right="-483" w:hanging="284"/>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 DOKUMENTACJA PROJEKTOWA ZAMAWIAJĄCEGO.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w:t>
      </w:r>
      <w:r w:rsidR="0038022F" w:rsidRPr="00437B10">
        <w:rPr>
          <w:rFonts w:ascii="Times New Roman" w:hAnsi="Times New Roman" w:cs="Times New Roman"/>
          <w:sz w:val="22"/>
          <w:szCs w:val="22"/>
        </w:rPr>
        <w:t>I. PODWYKONAWSTWO.</w:t>
      </w:r>
    </w:p>
    <w:p w:rsidR="0038022F" w:rsidRPr="00437B10" w:rsidRDefault="005A0195" w:rsidP="0038022F">
      <w:pPr>
        <w:ind w:right="-483"/>
        <w:jc w:val="both"/>
        <w:rPr>
          <w:rFonts w:ascii="Times New Roman" w:hAnsi="Times New Roman" w:cs="Times New Roman"/>
          <w:sz w:val="22"/>
          <w:szCs w:val="22"/>
        </w:rPr>
      </w:pPr>
      <w:r>
        <w:rPr>
          <w:rFonts w:ascii="Times New Roman" w:hAnsi="Times New Roman" w:cs="Times New Roman"/>
          <w:sz w:val="22"/>
          <w:szCs w:val="22"/>
        </w:rPr>
        <w:t>Rozdział</w:t>
      </w:r>
      <w:r w:rsidRPr="00437B10">
        <w:rPr>
          <w:rFonts w:ascii="Times New Roman" w:hAnsi="Times New Roman" w:cs="Times New Roman"/>
          <w:sz w:val="22"/>
          <w:szCs w:val="22"/>
        </w:rPr>
        <w:t xml:space="preserve"> </w:t>
      </w:r>
      <w:r>
        <w:rPr>
          <w:rFonts w:ascii="Times New Roman" w:hAnsi="Times New Roman" w:cs="Times New Roman"/>
          <w:sz w:val="22"/>
          <w:szCs w:val="22"/>
        </w:rPr>
        <w:t>XXII</w:t>
      </w:r>
      <w:r w:rsidR="0038022F" w:rsidRPr="00437B10">
        <w:rPr>
          <w:rFonts w:ascii="Times New Roman" w:hAnsi="Times New Roman" w:cs="Times New Roman"/>
          <w:sz w:val="22"/>
          <w:szCs w:val="22"/>
        </w:rPr>
        <w:t xml:space="preserve">. PROJEKT UMOWY ZAMAWIAJĄCEGO Z WYKONAWCĄ </w:t>
      </w:r>
    </w:p>
    <w:p w:rsidR="0038022F" w:rsidRPr="00437B10" w:rsidRDefault="0038022F" w:rsidP="0038022F">
      <w:pPr>
        <w:ind w:right="-483"/>
        <w:jc w:val="both"/>
        <w:rPr>
          <w:rFonts w:ascii="Times New Roman" w:hAnsi="Times New Roman" w:cs="Times New Roman"/>
          <w:sz w:val="16"/>
          <w:szCs w:val="16"/>
        </w:rPr>
      </w:pPr>
    </w:p>
    <w:p w:rsidR="0038022F" w:rsidRPr="00437B10" w:rsidRDefault="00445327" w:rsidP="0038022F">
      <w:pPr>
        <w:jc w:val="both"/>
        <w:rPr>
          <w:rFonts w:ascii="Times New Roman" w:hAnsi="Times New Roman" w:cs="Times New Roman"/>
          <w:b/>
          <w:sz w:val="22"/>
          <w:szCs w:val="22"/>
        </w:rPr>
      </w:pPr>
      <w:r>
        <w:rPr>
          <w:rFonts w:ascii="Times New Roman" w:hAnsi="Times New Roman" w:cs="Times New Roman"/>
          <w:b/>
          <w:sz w:val="22"/>
          <w:szCs w:val="22"/>
        </w:rPr>
        <w:t>Część</w:t>
      </w:r>
      <w:r w:rsidR="0038022F" w:rsidRPr="00437B10">
        <w:rPr>
          <w:rFonts w:ascii="Times New Roman" w:hAnsi="Times New Roman" w:cs="Times New Roman"/>
          <w:b/>
          <w:sz w:val="22"/>
          <w:szCs w:val="22"/>
        </w:rPr>
        <w:t xml:space="preserve"> C - ZAŁĄCZNIKI DO OFERTY:</w:t>
      </w:r>
    </w:p>
    <w:p w:rsidR="0038022F"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Załącznik nr 1</w:t>
      </w:r>
      <w:r w:rsidRPr="00437B10">
        <w:rPr>
          <w:rFonts w:ascii="Times New Roman" w:hAnsi="Times New Roman" w:cs="Times New Roman"/>
          <w:i/>
          <w:sz w:val="22"/>
          <w:szCs w:val="22"/>
        </w:rPr>
        <w:t xml:space="preserve"> </w:t>
      </w:r>
      <w:r>
        <w:rPr>
          <w:rFonts w:ascii="Times New Roman" w:hAnsi="Times New Roman" w:cs="Times New Roman"/>
          <w:sz w:val="22"/>
          <w:szCs w:val="22"/>
        </w:rPr>
        <w:t xml:space="preserve">– </w:t>
      </w:r>
      <w:r w:rsidR="00512FD6">
        <w:rPr>
          <w:rFonts w:ascii="Times New Roman" w:hAnsi="Times New Roman" w:cs="Times New Roman"/>
          <w:sz w:val="22"/>
          <w:szCs w:val="22"/>
        </w:rPr>
        <w:t>Formularz ofertowy</w:t>
      </w:r>
    </w:p>
    <w:p w:rsidR="0038022F" w:rsidRPr="00437B10" w:rsidRDefault="008B0EA8"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2</w:t>
      </w:r>
      <w:r w:rsidRPr="00437B10">
        <w:rPr>
          <w:rFonts w:ascii="Times New Roman" w:hAnsi="Times New Roman" w:cs="Times New Roman"/>
          <w:sz w:val="22"/>
          <w:szCs w:val="22"/>
        </w:rPr>
        <w:t xml:space="preserve"> </w:t>
      </w:r>
      <w:r w:rsidR="00512FD6">
        <w:rPr>
          <w:rFonts w:ascii="Times New Roman" w:hAnsi="Times New Roman" w:cs="Times New Roman"/>
          <w:sz w:val="22"/>
          <w:szCs w:val="22"/>
        </w:rPr>
        <w:t>–</w:t>
      </w:r>
      <w:r>
        <w:rPr>
          <w:rFonts w:ascii="Times New Roman" w:hAnsi="Times New Roman" w:cs="Times New Roman"/>
          <w:sz w:val="22"/>
          <w:szCs w:val="22"/>
        </w:rPr>
        <w:t xml:space="preserve"> </w:t>
      </w:r>
      <w:r w:rsidR="00512FD6">
        <w:rPr>
          <w:rFonts w:ascii="Times New Roman" w:hAnsi="Times New Roman" w:cs="Times New Roman"/>
          <w:sz w:val="22"/>
          <w:szCs w:val="22"/>
        </w:rPr>
        <w:t xml:space="preserve">Tabela </w:t>
      </w:r>
      <w:r w:rsidR="00002E28">
        <w:rPr>
          <w:rFonts w:ascii="Times New Roman" w:hAnsi="Times New Roman" w:cs="Times New Roman"/>
          <w:sz w:val="22"/>
          <w:szCs w:val="22"/>
        </w:rPr>
        <w:t xml:space="preserve">wartości </w:t>
      </w:r>
      <w:r w:rsidR="00512FD6">
        <w:rPr>
          <w:rFonts w:ascii="Times New Roman" w:hAnsi="Times New Roman" w:cs="Times New Roman"/>
          <w:sz w:val="22"/>
          <w:szCs w:val="22"/>
        </w:rPr>
        <w:t>elementów scalonych</w:t>
      </w:r>
    </w:p>
    <w:p w:rsidR="00512FD6" w:rsidRDefault="0038022F"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sidR="008B0EA8">
        <w:rPr>
          <w:rFonts w:ascii="Times New Roman" w:hAnsi="Times New Roman" w:cs="Times New Roman"/>
          <w:sz w:val="22"/>
          <w:szCs w:val="22"/>
        </w:rPr>
        <w:t>3</w:t>
      </w:r>
      <w:r w:rsidRPr="00437B10">
        <w:rPr>
          <w:rFonts w:ascii="Times New Roman" w:hAnsi="Times New Roman" w:cs="Times New Roman"/>
          <w:sz w:val="22"/>
          <w:szCs w:val="22"/>
        </w:rPr>
        <w:t xml:space="preserve"> </w:t>
      </w:r>
      <w:r w:rsidR="00762961">
        <w:rPr>
          <w:rFonts w:ascii="Times New Roman" w:hAnsi="Times New Roman" w:cs="Times New Roman"/>
          <w:sz w:val="22"/>
          <w:szCs w:val="22"/>
        </w:rPr>
        <w:t>–</w:t>
      </w:r>
      <w:r w:rsidR="00512FD6" w:rsidRPr="00512FD6">
        <w:rPr>
          <w:rFonts w:ascii="Times New Roman" w:hAnsi="Times New Roman" w:cs="Times New Roman"/>
          <w:sz w:val="22"/>
          <w:szCs w:val="22"/>
        </w:rPr>
        <w:t xml:space="preserve"> </w:t>
      </w:r>
      <w:r w:rsidR="00512FD6">
        <w:rPr>
          <w:rFonts w:ascii="Times New Roman" w:hAnsi="Times New Roman" w:cs="Times New Roman"/>
          <w:sz w:val="22"/>
          <w:szCs w:val="22"/>
        </w:rPr>
        <w:t>Oświadczenie o spełnianiu warunków udziału w postępowaniu</w:t>
      </w:r>
    </w:p>
    <w:p w:rsidR="00762961" w:rsidRDefault="008B0EA8" w:rsidP="00EA059E">
      <w:pPr>
        <w:rPr>
          <w:rFonts w:ascii="Times New Roman" w:hAnsi="Times New Roman" w:cs="Times New Roman"/>
          <w:sz w:val="22"/>
          <w:szCs w:val="22"/>
        </w:rPr>
      </w:pPr>
      <w:r>
        <w:rPr>
          <w:rFonts w:ascii="Times New Roman" w:hAnsi="Times New Roman" w:cs="Times New Roman"/>
          <w:sz w:val="22"/>
          <w:szCs w:val="22"/>
        </w:rPr>
        <w:t>Załącznik nr 4</w:t>
      </w:r>
      <w:r w:rsidR="0038022F"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Oświadczenie o braku podstaw do wykluczenia</w:t>
      </w:r>
    </w:p>
    <w:p w:rsidR="00762961"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5</w:t>
      </w:r>
      <w:r w:rsidRPr="00437B10">
        <w:rPr>
          <w:rFonts w:ascii="Times New Roman" w:hAnsi="Times New Roman" w:cs="Times New Roman"/>
          <w:sz w:val="22"/>
          <w:szCs w:val="22"/>
        </w:rPr>
        <w:t xml:space="preserve"> - </w:t>
      </w:r>
      <w:r w:rsidR="00512FD6" w:rsidRPr="00A767BE">
        <w:rPr>
          <w:rFonts w:ascii="Times New Roman" w:hAnsi="Times New Roman" w:cs="Times New Roman"/>
          <w:sz w:val="22"/>
          <w:szCs w:val="22"/>
        </w:rPr>
        <w:t xml:space="preserve">Wykaz wykonanych </w:t>
      </w:r>
      <w:r w:rsidR="00512FD6">
        <w:rPr>
          <w:rFonts w:ascii="Times New Roman" w:hAnsi="Times New Roman" w:cs="Times New Roman"/>
          <w:sz w:val="22"/>
          <w:szCs w:val="22"/>
        </w:rPr>
        <w:t>robót</w:t>
      </w:r>
    </w:p>
    <w:p w:rsidR="00762961" w:rsidRPr="00437B10" w:rsidRDefault="00762961" w:rsidP="00762961">
      <w:pPr>
        <w:rPr>
          <w:rFonts w:ascii="Times New Roman" w:hAnsi="Times New Roman" w:cs="Times New Roman"/>
          <w:sz w:val="22"/>
          <w:szCs w:val="22"/>
        </w:rPr>
      </w:pPr>
      <w:r>
        <w:rPr>
          <w:rFonts w:ascii="Times New Roman" w:hAnsi="Times New Roman" w:cs="Times New Roman"/>
          <w:sz w:val="22"/>
          <w:szCs w:val="22"/>
        </w:rPr>
        <w:t>Załącznik nr 6</w:t>
      </w:r>
      <w:r w:rsidRPr="00437B10">
        <w:rPr>
          <w:rFonts w:ascii="Times New Roman" w:hAnsi="Times New Roman" w:cs="Times New Roman"/>
          <w:sz w:val="22"/>
          <w:szCs w:val="22"/>
        </w:rPr>
        <w:t xml:space="preserve"> – </w:t>
      </w:r>
      <w:r w:rsidR="00512FD6" w:rsidRPr="00437B10">
        <w:rPr>
          <w:rFonts w:ascii="Times New Roman" w:hAnsi="Times New Roman" w:cs="Times New Roman"/>
          <w:sz w:val="22"/>
          <w:szCs w:val="22"/>
        </w:rPr>
        <w:t>Wykaz osób</w:t>
      </w:r>
    </w:p>
    <w:p w:rsidR="0038022F" w:rsidRPr="00437B10" w:rsidRDefault="00762961" w:rsidP="00EA059E">
      <w:pPr>
        <w:rPr>
          <w:rFonts w:ascii="Times New Roman" w:hAnsi="Times New Roman" w:cs="Times New Roman"/>
          <w:sz w:val="22"/>
          <w:szCs w:val="22"/>
        </w:rPr>
      </w:pPr>
      <w:r w:rsidRPr="00437B10">
        <w:rPr>
          <w:rFonts w:ascii="Times New Roman" w:hAnsi="Times New Roman" w:cs="Times New Roman"/>
          <w:sz w:val="22"/>
          <w:szCs w:val="22"/>
        </w:rPr>
        <w:t xml:space="preserve">Załącznik nr </w:t>
      </w:r>
      <w:r>
        <w:rPr>
          <w:rFonts w:ascii="Times New Roman" w:hAnsi="Times New Roman" w:cs="Times New Roman"/>
          <w:sz w:val="22"/>
          <w:szCs w:val="22"/>
        </w:rPr>
        <w:t xml:space="preserve">7 - </w:t>
      </w:r>
      <w:r w:rsidR="00512FD6" w:rsidRPr="00437B10">
        <w:rPr>
          <w:rFonts w:ascii="Times New Roman" w:hAnsi="Times New Roman" w:cs="Times New Roman"/>
          <w:sz w:val="22"/>
          <w:szCs w:val="22"/>
        </w:rPr>
        <w:t>Informacja dot. grupy kapitałowej</w:t>
      </w:r>
    </w:p>
    <w:p w:rsidR="00BF2B54" w:rsidRPr="00437B10" w:rsidRDefault="00BF2B54" w:rsidP="00BF2B54">
      <w:pPr>
        <w:rPr>
          <w:rFonts w:ascii="Times New Roman" w:hAnsi="Times New Roman" w:cs="Times New Roman"/>
          <w:sz w:val="22"/>
          <w:szCs w:val="22"/>
        </w:rPr>
      </w:pPr>
      <w:r>
        <w:rPr>
          <w:rFonts w:ascii="Times New Roman" w:hAnsi="Times New Roman" w:cs="Times New Roman"/>
          <w:sz w:val="22"/>
          <w:szCs w:val="22"/>
        </w:rPr>
        <w:t xml:space="preserve">Załącznik nr 8 - </w:t>
      </w:r>
      <w:r>
        <w:rPr>
          <w:rFonts w:ascii="Times New Roman" w:hAnsi="Times New Roman" w:cs="Times New Roman"/>
          <w:bCs w:val="0"/>
          <w:color w:val="000000"/>
          <w:lang w:eastAsia="pl-PL"/>
        </w:rPr>
        <w:t xml:space="preserve">Oświadczenie </w:t>
      </w:r>
      <w:r w:rsidRPr="0062207F">
        <w:rPr>
          <w:rFonts w:ascii="Times New Roman" w:eastAsiaTheme="minorHAnsi" w:hAnsi="Times New Roman" w:cs="Times New Roman"/>
          <w:bCs w:val="0"/>
          <w:lang w:eastAsia="en-US"/>
        </w:rPr>
        <w:t>w sprawie ochrony osób fizycznych w związku z przetwarzaniem danych osobowych</w:t>
      </w:r>
    </w:p>
    <w:p w:rsidR="0038022F" w:rsidRPr="00437B10" w:rsidRDefault="0038022F" w:rsidP="0038022F">
      <w:pPr>
        <w:jc w:val="both"/>
        <w:rPr>
          <w:rFonts w:ascii="Times New Roman" w:hAnsi="Times New Roman" w:cs="Times New Roman"/>
          <w:b/>
          <w:sz w:val="22"/>
          <w:szCs w:val="22"/>
        </w:rPr>
      </w:pPr>
    </w:p>
    <w:p w:rsidR="00512FD6" w:rsidRPr="00437B10" w:rsidRDefault="00512FD6" w:rsidP="00512FD6">
      <w:pPr>
        <w:jc w:val="both"/>
        <w:rPr>
          <w:rFonts w:ascii="Times New Roman" w:hAnsi="Times New Roman" w:cs="Times New Roman"/>
          <w:b/>
          <w:sz w:val="22"/>
          <w:szCs w:val="22"/>
        </w:rPr>
      </w:pPr>
      <w:r>
        <w:rPr>
          <w:rFonts w:ascii="Times New Roman" w:hAnsi="Times New Roman" w:cs="Times New Roman"/>
          <w:b/>
          <w:sz w:val="22"/>
          <w:szCs w:val="22"/>
        </w:rPr>
        <w:t>Część</w:t>
      </w:r>
      <w:r w:rsidRPr="00437B10">
        <w:rPr>
          <w:rFonts w:ascii="Times New Roman" w:hAnsi="Times New Roman" w:cs="Times New Roman"/>
          <w:b/>
          <w:sz w:val="22"/>
          <w:szCs w:val="22"/>
        </w:rPr>
        <w:t xml:space="preserve"> D:</w:t>
      </w:r>
      <w:r>
        <w:rPr>
          <w:rFonts w:ascii="Times New Roman" w:hAnsi="Times New Roman" w:cs="Times New Roman"/>
          <w:b/>
          <w:sz w:val="22"/>
          <w:szCs w:val="22"/>
        </w:rPr>
        <w:t xml:space="preserve"> Dokumentacja Projektowa</w:t>
      </w:r>
    </w:p>
    <w:p w:rsidR="00512FD6" w:rsidRPr="00437B10" w:rsidRDefault="00512FD6" w:rsidP="00512FD6">
      <w:pPr>
        <w:numPr>
          <w:ilvl w:val="0"/>
          <w:numId w:val="35"/>
        </w:numPr>
        <w:tabs>
          <w:tab w:val="left" w:pos="780"/>
        </w:tabs>
        <w:jc w:val="both"/>
        <w:rPr>
          <w:rFonts w:ascii="Times New Roman" w:hAnsi="Times New Roman" w:cs="Times New Roman"/>
          <w:sz w:val="22"/>
          <w:szCs w:val="22"/>
        </w:rPr>
      </w:pPr>
      <w:r w:rsidRPr="00437B10">
        <w:rPr>
          <w:rFonts w:ascii="Times New Roman" w:hAnsi="Times New Roman" w:cs="Times New Roman"/>
          <w:sz w:val="22"/>
          <w:szCs w:val="22"/>
        </w:rPr>
        <w:t xml:space="preserve">Dokumentacja techniczna </w:t>
      </w:r>
    </w:p>
    <w:p w:rsidR="00512FD6" w:rsidRDefault="00276CF1" w:rsidP="00512FD6">
      <w:pPr>
        <w:numPr>
          <w:ilvl w:val="0"/>
          <w:numId w:val="35"/>
        </w:numPr>
        <w:tabs>
          <w:tab w:val="left" w:pos="780"/>
        </w:tabs>
        <w:jc w:val="both"/>
        <w:rPr>
          <w:rFonts w:ascii="Times New Roman" w:hAnsi="Times New Roman" w:cs="Times New Roman"/>
          <w:sz w:val="22"/>
          <w:szCs w:val="22"/>
        </w:rPr>
      </w:pPr>
      <w:r>
        <w:rPr>
          <w:rFonts w:ascii="Times New Roman" w:hAnsi="Times New Roman" w:cs="Times New Roman"/>
          <w:sz w:val="22"/>
          <w:szCs w:val="22"/>
        </w:rPr>
        <w:t>Specyfikacje Techniczne</w:t>
      </w:r>
    </w:p>
    <w:p w:rsidR="00276CF1" w:rsidRPr="00437B10" w:rsidRDefault="00276CF1" w:rsidP="00276CF1">
      <w:pPr>
        <w:numPr>
          <w:ilvl w:val="0"/>
          <w:numId w:val="35"/>
        </w:numPr>
        <w:tabs>
          <w:tab w:val="left" w:pos="780"/>
        </w:tabs>
        <w:jc w:val="both"/>
        <w:rPr>
          <w:rFonts w:ascii="Times New Roman" w:hAnsi="Times New Roman" w:cs="Times New Roman"/>
          <w:sz w:val="22"/>
          <w:szCs w:val="22"/>
        </w:rPr>
      </w:pPr>
      <w:r w:rsidRPr="00437B10">
        <w:rPr>
          <w:rFonts w:ascii="Times New Roman" w:hAnsi="Times New Roman" w:cs="Times New Roman"/>
          <w:sz w:val="22"/>
          <w:szCs w:val="22"/>
        </w:rPr>
        <w:t>Przedmiar robót</w:t>
      </w:r>
    </w:p>
    <w:p w:rsidR="00276CF1" w:rsidRPr="00437B10" w:rsidRDefault="00276CF1" w:rsidP="00276CF1">
      <w:pPr>
        <w:ind w:left="780"/>
        <w:jc w:val="both"/>
        <w:rPr>
          <w:rFonts w:ascii="Times New Roman" w:hAnsi="Times New Roman" w:cs="Times New Roman"/>
          <w:sz w:val="22"/>
          <w:szCs w:val="22"/>
        </w:rPr>
      </w:pPr>
    </w:p>
    <w:p w:rsidR="0038022F" w:rsidRDefault="0038022F"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512FD6" w:rsidRDefault="00512FD6" w:rsidP="0038022F">
      <w:pPr>
        <w:ind w:right="-483"/>
        <w:jc w:val="both"/>
        <w:rPr>
          <w:rFonts w:ascii="Times New Roman" w:hAnsi="Times New Roman" w:cs="Times New Roman"/>
          <w:b/>
          <w:sz w:val="22"/>
          <w:szCs w:val="22"/>
        </w:rPr>
      </w:pPr>
    </w:p>
    <w:p w:rsidR="0038022F" w:rsidRDefault="0038022F" w:rsidP="0038022F">
      <w:pPr>
        <w:ind w:right="-483"/>
        <w:jc w:val="both"/>
        <w:rPr>
          <w:rFonts w:ascii="Times New Roman" w:hAnsi="Times New Roman" w:cs="Times New Roman"/>
          <w:b/>
          <w:sz w:val="22"/>
          <w:szCs w:val="22"/>
        </w:rPr>
      </w:pPr>
    </w:p>
    <w:p w:rsidR="00326B9A" w:rsidRDefault="00326B9A" w:rsidP="0038022F">
      <w:pPr>
        <w:ind w:right="-483"/>
        <w:jc w:val="both"/>
        <w:rPr>
          <w:rFonts w:ascii="Times New Roman" w:hAnsi="Times New Roman" w:cs="Times New Roman"/>
          <w:b/>
          <w:sz w:val="22"/>
          <w:szCs w:val="22"/>
        </w:rPr>
      </w:pPr>
    </w:p>
    <w:p w:rsidR="0038022F" w:rsidRPr="00D457EE" w:rsidRDefault="00DE5EAA" w:rsidP="0038022F">
      <w:pPr>
        <w:ind w:right="-483"/>
        <w:jc w:val="both"/>
        <w:rPr>
          <w:rFonts w:ascii="Times New Roman" w:hAnsi="Times New Roman" w:cs="Times New Roman"/>
          <w:b/>
        </w:rPr>
      </w:pPr>
      <w:r w:rsidRPr="00D457EE">
        <w:rPr>
          <w:rFonts w:ascii="Times New Roman" w:hAnsi="Times New Roman" w:cs="Times New Roman"/>
          <w:b/>
        </w:rPr>
        <w:t>CZĘŚĆ</w:t>
      </w:r>
      <w:r w:rsidR="0038022F" w:rsidRPr="00D457EE">
        <w:rPr>
          <w:rFonts w:ascii="Times New Roman" w:hAnsi="Times New Roman" w:cs="Times New Roman"/>
          <w:b/>
        </w:rPr>
        <w:t xml:space="preserve"> A - INSTRUKCJA DLA WYKONAWCÓW</w:t>
      </w:r>
    </w:p>
    <w:p w:rsidR="0038022F" w:rsidRPr="00D457EE" w:rsidRDefault="0038022F" w:rsidP="0038022F">
      <w:pPr>
        <w:ind w:right="-483"/>
        <w:jc w:val="both"/>
        <w:rPr>
          <w:rFonts w:ascii="Times New Roman" w:hAnsi="Times New Roman" w:cs="Times New Roman"/>
          <w:b/>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 INFORMACJE OGÓLNE.</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1. Postępowanie będzie prowadzone zgodnie z ustawą z dnia 29 stycznia 2004 r.</w:t>
      </w:r>
    </w:p>
    <w:p w:rsidR="00682BAB" w:rsidRDefault="0038022F" w:rsidP="00682BAB">
      <w:pPr>
        <w:ind w:left="284" w:right="-483"/>
        <w:jc w:val="both"/>
        <w:rPr>
          <w:rFonts w:ascii="Times New Roman" w:hAnsi="Times New Roman" w:cs="Times New Roman"/>
        </w:rPr>
      </w:pPr>
      <w:r w:rsidRPr="00D457EE">
        <w:rPr>
          <w:rFonts w:ascii="Times New Roman" w:hAnsi="Times New Roman" w:cs="Times New Roman"/>
        </w:rPr>
        <w:t>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6425F0">
        <w:rPr>
          <w:rFonts w:ascii="Times New Roman" w:hAnsi="Times New Roman" w:cs="Times New Roman"/>
        </w:rPr>
        <w:t>8</w:t>
      </w:r>
      <w:r w:rsidRPr="00D457EE">
        <w:rPr>
          <w:rFonts w:ascii="Times New Roman" w:hAnsi="Times New Roman" w:cs="Times New Roman"/>
        </w:rPr>
        <w:t>r.  poz. 1</w:t>
      </w:r>
      <w:r w:rsidR="006425F0">
        <w:rPr>
          <w:rFonts w:ascii="Times New Roman" w:hAnsi="Times New Roman" w:cs="Times New Roman"/>
        </w:rPr>
        <w:t>986</w:t>
      </w:r>
      <w:r w:rsidRPr="00D457EE">
        <w:rPr>
          <w:rFonts w:ascii="Times New Roman" w:hAnsi="Times New Roman" w:cs="Times New Roman"/>
        </w:rPr>
        <w:t xml:space="preserve"> ze zm.) i ma na </w:t>
      </w:r>
      <w:r w:rsidR="007D0397" w:rsidRPr="00D457EE">
        <w:rPr>
          <w:rFonts w:ascii="Times New Roman" w:hAnsi="Times New Roman" w:cs="Times New Roman"/>
        </w:rPr>
        <w:t>celu wybór</w:t>
      </w:r>
      <w:r w:rsidRPr="00D457EE">
        <w:rPr>
          <w:rFonts w:ascii="Times New Roman" w:hAnsi="Times New Roman" w:cs="Times New Roman"/>
        </w:rPr>
        <w:t xml:space="preserve"> wykonawcy, który kompleksowo i w terminie zrealizuje przedmiotowe zamówienie.</w:t>
      </w:r>
    </w:p>
    <w:p w:rsidR="00682BAB" w:rsidRPr="00152FD8" w:rsidRDefault="00682BAB" w:rsidP="00682BAB">
      <w:pPr>
        <w:ind w:right="-483"/>
        <w:jc w:val="both"/>
        <w:rPr>
          <w:rFonts w:ascii="Times New Roman" w:hAnsi="Times New Roman" w:cs="Times New Roman"/>
        </w:rPr>
      </w:pPr>
      <w:r w:rsidRPr="00152FD8">
        <w:rPr>
          <w:rFonts w:ascii="Times New Roman" w:hAnsi="Times New Roman" w:cs="Times New Roman"/>
        </w:rPr>
        <w:t>2. Znak postępowania: SIZP.271.</w:t>
      </w:r>
      <w:r w:rsidR="00152FD8" w:rsidRPr="00152FD8">
        <w:rPr>
          <w:rFonts w:ascii="Times New Roman" w:hAnsi="Times New Roman" w:cs="Times New Roman"/>
        </w:rPr>
        <w:t>08.2019</w:t>
      </w:r>
    </w:p>
    <w:p w:rsidR="00682BAB" w:rsidRPr="00D457EE" w:rsidRDefault="00682BAB" w:rsidP="0038022F">
      <w:pPr>
        <w:ind w:left="284" w:right="-483"/>
        <w:jc w:val="both"/>
        <w:rPr>
          <w:rFonts w:ascii="Times New Roman" w:hAnsi="Times New Roman" w:cs="Times New Roman"/>
        </w:rPr>
      </w:pP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left="284" w:right="-483" w:hanging="284"/>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 NAZWA ORAZ ADRES ZAMAWIAJĄCEGO</w:t>
      </w:r>
    </w:p>
    <w:p w:rsidR="0038022F" w:rsidRPr="00D457EE" w:rsidRDefault="0038022F" w:rsidP="0038022F">
      <w:pPr>
        <w:ind w:left="284" w:right="-483" w:hanging="284"/>
        <w:jc w:val="both"/>
        <w:rPr>
          <w:rFonts w:ascii="Times New Roman" w:hAnsi="Times New Roman" w:cs="Times New Roman"/>
          <w:b/>
        </w:rPr>
      </w:pP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Pełna nazwa </w:t>
      </w:r>
      <w:r w:rsidR="007D0397" w:rsidRPr="00D457EE">
        <w:rPr>
          <w:rFonts w:ascii="Times New Roman" w:hAnsi="Times New Roman" w:cs="Times New Roman"/>
        </w:rPr>
        <w:t>Z</w:t>
      </w:r>
      <w:r w:rsidRPr="00D457EE">
        <w:rPr>
          <w:rFonts w:ascii="Times New Roman" w:hAnsi="Times New Roman" w:cs="Times New Roman"/>
        </w:rPr>
        <w:t>amawiającego:</w:t>
      </w:r>
    </w:p>
    <w:p w:rsidR="0038022F" w:rsidRPr="00D457EE" w:rsidRDefault="0038022F" w:rsidP="0038022F">
      <w:pPr>
        <w:pStyle w:val="Nagwek1"/>
        <w:jc w:val="both"/>
        <w:rPr>
          <w:rFonts w:ascii="Times New Roman" w:hAnsi="Times New Roman" w:cs="Times New Roman"/>
          <w:szCs w:val="24"/>
        </w:rPr>
      </w:pPr>
      <w:r w:rsidRPr="00D457EE">
        <w:rPr>
          <w:rFonts w:ascii="Times New Roman" w:hAnsi="Times New Roman" w:cs="Times New Roman"/>
          <w:szCs w:val="24"/>
        </w:rPr>
        <w:t xml:space="preserve">Gmina Mikołajki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rPr>
      </w:pPr>
      <w:r w:rsidRPr="00D457EE">
        <w:rPr>
          <w:rFonts w:ascii="Times New Roman" w:hAnsi="Times New Roman" w:cs="Times New Roman"/>
        </w:rPr>
        <w:t xml:space="preserve">Adres do korespondencji </w:t>
      </w:r>
    </w:p>
    <w:p w:rsidR="0038022F" w:rsidRPr="00D457EE" w:rsidRDefault="0038022F" w:rsidP="0038022F">
      <w:pPr>
        <w:pStyle w:val="Nagwek1"/>
        <w:jc w:val="both"/>
        <w:rPr>
          <w:rFonts w:ascii="Times New Roman" w:hAnsi="Times New Roman" w:cs="Times New Roman"/>
          <w:b/>
          <w:szCs w:val="24"/>
        </w:rPr>
      </w:pPr>
      <w:r w:rsidRPr="00D457EE">
        <w:rPr>
          <w:rFonts w:ascii="Times New Roman" w:hAnsi="Times New Roman" w:cs="Times New Roman"/>
          <w:b/>
          <w:szCs w:val="24"/>
        </w:rPr>
        <w:t>Urząd Miasta i Gminy Mikołajki, ul. Kolejowa 7, 11-730 Mikołajki</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u w:val="single"/>
          <w:lang w:val="en-US"/>
        </w:rPr>
      </w:pPr>
      <w:r w:rsidRPr="00D457EE">
        <w:rPr>
          <w:rFonts w:ascii="Times New Roman" w:hAnsi="Times New Roman" w:cs="Times New Roman"/>
          <w:lang w:val="en-US"/>
        </w:rPr>
        <w:t xml:space="preserve">Internet: </w:t>
      </w:r>
      <w:r w:rsidRPr="00D457EE">
        <w:rPr>
          <w:rFonts w:ascii="Times New Roman" w:hAnsi="Times New Roman" w:cs="Times New Roman"/>
          <w:i/>
          <w:u w:val="single"/>
          <w:lang w:val="en-US"/>
        </w:rPr>
        <w:t>http://www.bip.mikolajki.pl</w:t>
      </w:r>
    </w:p>
    <w:p w:rsidR="0038022F" w:rsidRPr="00D457EE" w:rsidRDefault="0038022F" w:rsidP="0038022F">
      <w:pPr>
        <w:spacing w:line="360" w:lineRule="auto"/>
        <w:ind w:left="720"/>
        <w:jc w:val="both"/>
        <w:rPr>
          <w:rFonts w:ascii="Times New Roman" w:hAnsi="Times New Roman" w:cs="Times New Roman"/>
          <w:lang w:val="de-DE"/>
        </w:rPr>
      </w:pPr>
      <w:r w:rsidRPr="00D457EE">
        <w:rPr>
          <w:rFonts w:ascii="Times New Roman" w:hAnsi="Times New Roman" w:cs="Times New Roman"/>
          <w:lang w:val="de-DE"/>
        </w:rPr>
        <w:t xml:space="preserve">e- mail: </w:t>
      </w:r>
      <w:hyperlink r:id="rId13" w:history="1">
        <w:r w:rsidRPr="00D457EE">
          <w:rPr>
            <w:rStyle w:val="Hipercze"/>
            <w:rFonts w:ascii="Times New Roman" w:hAnsi="Times New Roman" w:cs="Times New Roman"/>
            <w:lang w:val="de-DE"/>
          </w:rPr>
          <w:t>mikolajki@mikolajki.pl</w:t>
        </w:r>
      </w:hyperlink>
      <w:r w:rsidRPr="00D457EE">
        <w:rPr>
          <w:rFonts w:ascii="Times New Roman" w:hAnsi="Times New Roman" w:cs="Times New Roman"/>
          <w:lang w:val="de-DE"/>
        </w:rPr>
        <w:t xml:space="preserve"> </w:t>
      </w:r>
    </w:p>
    <w:p w:rsidR="0038022F" w:rsidRPr="00D457EE" w:rsidRDefault="0038022F" w:rsidP="0038022F">
      <w:pPr>
        <w:numPr>
          <w:ilvl w:val="0"/>
          <w:numId w:val="2"/>
        </w:numPr>
        <w:tabs>
          <w:tab w:val="left" w:pos="1080"/>
        </w:tabs>
        <w:spacing w:line="360" w:lineRule="auto"/>
        <w:jc w:val="both"/>
        <w:rPr>
          <w:rFonts w:ascii="Times New Roman" w:hAnsi="Times New Roman" w:cs="Times New Roman"/>
          <w:i/>
        </w:rPr>
      </w:pPr>
      <w:r w:rsidRPr="00D457EE">
        <w:rPr>
          <w:rFonts w:ascii="Times New Roman" w:hAnsi="Times New Roman" w:cs="Times New Roman"/>
        </w:rPr>
        <w:t xml:space="preserve">Numer telefonu: </w:t>
      </w:r>
      <w:r w:rsidRPr="00D457EE">
        <w:rPr>
          <w:rFonts w:ascii="Times New Roman" w:hAnsi="Times New Roman" w:cs="Times New Roman"/>
          <w:i/>
        </w:rPr>
        <w:t>87</w:t>
      </w:r>
      <w:r w:rsidR="00682BAB">
        <w:rPr>
          <w:rFonts w:ascii="Times New Roman" w:hAnsi="Times New Roman" w:cs="Times New Roman"/>
          <w:i/>
        </w:rPr>
        <w:t>/</w:t>
      </w:r>
      <w:r w:rsidRPr="00D457EE">
        <w:rPr>
          <w:rFonts w:ascii="Times New Roman" w:hAnsi="Times New Roman" w:cs="Times New Roman"/>
          <w:i/>
        </w:rPr>
        <w:t xml:space="preserve">4219050 </w:t>
      </w:r>
    </w:p>
    <w:p w:rsidR="0038022F" w:rsidRPr="00D457EE" w:rsidRDefault="00830244" w:rsidP="0038022F">
      <w:pPr>
        <w:spacing w:line="360" w:lineRule="auto"/>
        <w:ind w:left="720" w:firstLine="360"/>
        <w:jc w:val="both"/>
        <w:rPr>
          <w:rFonts w:ascii="Times New Roman" w:hAnsi="Times New Roman" w:cs="Times New Roman"/>
          <w:i/>
        </w:rPr>
      </w:pPr>
      <w:r>
        <w:rPr>
          <w:rFonts w:ascii="Times New Roman" w:hAnsi="Times New Roman" w:cs="Times New Roman"/>
          <w:i/>
        </w:rPr>
        <w:t xml:space="preserve">faks: </w:t>
      </w:r>
      <w:r w:rsidR="0038022F" w:rsidRPr="00D457EE">
        <w:rPr>
          <w:rFonts w:ascii="Times New Roman" w:hAnsi="Times New Roman" w:cs="Times New Roman"/>
          <w:i/>
        </w:rPr>
        <w:t>87</w:t>
      </w:r>
      <w:r>
        <w:rPr>
          <w:rFonts w:ascii="Times New Roman" w:hAnsi="Times New Roman" w:cs="Times New Roman"/>
          <w:i/>
        </w:rPr>
        <w:t>/</w:t>
      </w:r>
      <w:r w:rsidR="0038022F" w:rsidRPr="00D457EE">
        <w:rPr>
          <w:rFonts w:ascii="Times New Roman" w:hAnsi="Times New Roman" w:cs="Times New Roman"/>
          <w:i/>
        </w:rPr>
        <w:t>4219099</w:t>
      </w:r>
    </w:p>
    <w:p w:rsidR="0038022F" w:rsidRPr="00D457EE" w:rsidRDefault="0038022F" w:rsidP="00D457EE">
      <w:pPr>
        <w:ind w:right="-483"/>
        <w:jc w:val="both"/>
        <w:rPr>
          <w:rFonts w:ascii="Times New Roman" w:hAnsi="Times New Roman" w:cs="Times New Roman"/>
        </w:rPr>
      </w:pPr>
    </w:p>
    <w:p w:rsidR="0038022F" w:rsidRPr="00D457EE" w:rsidRDefault="00DB3817"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III. TRYB UDZIELENIA ZAMÓWIENIA</w:t>
      </w:r>
    </w:p>
    <w:p w:rsidR="0038022F" w:rsidRPr="00D457EE" w:rsidRDefault="0038022F" w:rsidP="0038022F">
      <w:pPr>
        <w:ind w:right="-483"/>
        <w:jc w:val="both"/>
        <w:rPr>
          <w:rFonts w:ascii="Times New Roman" w:hAnsi="Times New Roman" w:cs="Times New Roman"/>
          <w:b/>
        </w:rPr>
      </w:pPr>
    </w:p>
    <w:p w:rsidR="0038022F" w:rsidRPr="00D457EE" w:rsidRDefault="0038022F" w:rsidP="0038022F">
      <w:pPr>
        <w:ind w:right="-483"/>
        <w:jc w:val="both"/>
        <w:rPr>
          <w:rFonts w:ascii="Times New Roman" w:hAnsi="Times New Roman" w:cs="Times New Roman"/>
        </w:rPr>
      </w:pPr>
      <w:r w:rsidRPr="00D457EE">
        <w:rPr>
          <w:rFonts w:ascii="Times New Roman" w:hAnsi="Times New Roman" w:cs="Times New Roman"/>
        </w:rPr>
        <w:tab/>
        <w:t>Postępowanie prowadzone jest w trybie przetargu nieograniczonego, zgodnie z przepisami ustawy z dnia 29 stycznia 2004 r. Prawo zamówień publicznych</w:t>
      </w:r>
      <w:r w:rsidRPr="00D457EE">
        <w:rPr>
          <w:rFonts w:ascii="Times New Roman" w:hAnsi="Times New Roman" w:cs="Times New Roman"/>
          <w:b/>
        </w:rPr>
        <w:t xml:space="preserve"> </w:t>
      </w:r>
      <w:r w:rsidRPr="00D457EE">
        <w:rPr>
          <w:rFonts w:ascii="Times New Roman" w:hAnsi="Times New Roman" w:cs="Times New Roman"/>
        </w:rPr>
        <w:t>(tekst jednolity Dz. U. z  201</w:t>
      </w:r>
      <w:r w:rsidR="006425F0">
        <w:rPr>
          <w:rFonts w:ascii="Times New Roman" w:hAnsi="Times New Roman" w:cs="Times New Roman"/>
        </w:rPr>
        <w:t>8</w:t>
      </w:r>
      <w:r w:rsidRPr="00D457EE">
        <w:rPr>
          <w:rFonts w:ascii="Times New Roman" w:hAnsi="Times New Roman" w:cs="Times New Roman"/>
        </w:rPr>
        <w:t>r.  poz. 1</w:t>
      </w:r>
      <w:r w:rsidR="006425F0">
        <w:rPr>
          <w:rFonts w:ascii="Times New Roman" w:hAnsi="Times New Roman" w:cs="Times New Roman"/>
        </w:rPr>
        <w:t>986</w:t>
      </w:r>
      <w:r w:rsidRPr="00D457EE">
        <w:rPr>
          <w:rFonts w:ascii="Times New Roman" w:hAnsi="Times New Roman" w:cs="Times New Roman"/>
        </w:rPr>
        <w:t xml:space="preserve"> ze zm.).</w:t>
      </w:r>
    </w:p>
    <w:p w:rsidR="0038022F" w:rsidRPr="00D457EE" w:rsidRDefault="0038022F" w:rsidP="0038022F">
      <w:pPr>
        <w:ind w:right="-483"/>
        <w:jc w:val="both"/>
        <w:rPr>
          <w:rFonts w:ascii="Times New Roman" w:hAnsi="Times New Roman" w:cs="Times New Roman"/>
          <w:b/>
        </w:rPr>
      </w:pPr>
    </w:p>
    <w:p w:rsidR="0038022F" w:rsidRPr="00D457EE" w:rsidRDefault="000F07E2" w:rsidP="0038022F">
      <w:pPr>
        <w:ind w:right="-483"/>
        <w:jc w:val="both"/>
        <w:rPr>
          <w:rFonts w:ascii="Times New Roman" w:hAnsi="Times New Roman" w:cs="Times New Roman"/>
          <w:b/>
        </w:rPr>
      </w:pPr>
      <w:r w:rsidRPr="00D457EE">
        <w:rPr>
          <w:rFonts w:ascii="Times New Roman" w:hAnsi="Times New Roman" w:cs="Times New Roman"/>
          <w:b/>
        </w:rPr>
        <w:t xml:space="preserve">Rozdział </w:t>
      </w:r>
      <w:r w:rsidR="0038022F" w:rsidRPr="00D457EE">
        <w:rPr>
          <w:rFonts w:ascii="Times New Roman" w:hAnsi="Times New Roman" w:cs="Times New Roman"/>
          <w:b/>
        </w:rPr>
        <w:t>IV. OPIS PRZEDMIOTU ZAMÓWIENIA.</w:t>
      </w:r>
    </w:p>
    <w:p w:rsidR="0038022F" w:rsidRPr="00437B10" w:rsidRDefault="0038022F" w:rsidP="0038022F">
      <w:pPr>
        <w:ind w:right="-483"/>
        <w:jc w:val="both"/>
        <w:rPr>
          <w:rFonts w:ascii="Times New Roman" w:hAnsi="Times New Roman" w:cs="Times New Roman"/>
          <w:b/>
          <w:sz w:val="22"/>
          <w:szCs w:val="22"/>
        </w:rPr>
      </w:pPr>
    </w:p>
    <w:p w:rsidR="0038022F" w:rsidRDefault="0038022F" w:rsidP="0038022F">
      <w:pPr>
        <w:tabs>
          <w:tab w:val="left" w:pos="426"/>
        </w:tabs>
        <w:rPr>
          <w:rFonts w:ascii="Times New Roman" w:hAnsi="Times New Roman" w:cs="Times New Roman"/>
        </w:rPr>
      </w:pPr>
      <w:r w:rsidRPr="00CC51D1">
        <w:rPr>
          <w:rFonts w:ascii="Times New Roman" w:hAnsi="Times New Roman" w:cs="Times New Roman"/>
        </w:rPr>
        <w:t xml:space="preserve">1. Przedmiotem zamówienia jest: </w:t>
      </w:r>
    </w:p>
    <w:p w:rsidR="0067161A" w:rsidRPr="00041CB4" w:rsidRDefault="00682BAB" w:rsidP="0067161A">
      <w:pPr>
        <w:rPr>
          <w:rFonts w:ascii="Times New Roman" w:hAnsi="Times New Roman" w:cs="Times New Roman"/>
          <w:b/>
          <w:bCs w:val="0"/>
          <w:lang w:eastAsia="pl-PL"/>
        </w:rPr>
      </w:pPr>
      <w:r w:rsidRPr="00041CB4">
        <w:rPr>
          <w:rFonts w:ascii="Times New Roman" w:hAnsi="Times New Roman" w:cs="Times New Roman"/>
          <w:b/>
        </w:rPr>
        <w:t xml:space="preserve">Budowa budynku do obsługi szkoleń żeglarskich wraz z infrastrukturą techniczną i zagospodarowaniem terenu, w miejscu dawnego hangaru żeglarskiego w Mikołajkach. </w:t>
      </w:r>
    </w:p>
    <w:p w:rsidR="0067161A" w:rsidRPr="0067161A" w:rsidRDefault="0067161A" w:rsidP="0038022F">
      <w:pPr>
        <w:tabs>
          <w:tab w:val="left" w:pos="426"/>
        </w:tabs>
        <w:rPr>
          <w:rFonts w:ascii="Times New Roman" w:hAnsi="Times New Roman" w:cs="Times New Roman"/>
        </w:rPr>
      </w:pPr>
    </w:p>
    <w:p w:rsidR="0067161A" w:rsidRPr="00152FD8" w:rsidRDefault="0067161A" w:rsidP="0067161A">
      <w:pPr>
        <w:jc w:val="both"/>
        <w:rPr>
          <w:rFonts w:ascii="Times New Roman" w:hAnsi="Times New Roman" w:cs="Times New Roman"/>
          <w:bCs w:val="0"/>
          <w:lang w:eastAsia="en-US"/>
        </w:rPr>
      </w:pPr>
      <w:r w:rsidRPr="00152FD8">
        <w:rPr>
          <w:rFonts w:ascii="Times New Roman" w:hAnsi="Times New Roman" w:cs="Times New Roman"/>
        </w:rPr>
        <w:t>Planowana inwestycja znajduje się w obszarze objętym prawną ochroną konserwatorską w związku z tym prace będą objęte nadzorem archeologicznym.</w:t>
      </w:r>
    </w:p>
    <w:p w:rsidR="0067161A" w:rsidRPr="00682BAB" w:rsidRDefault="0067161A" w:rsidP="0067161A">
      <w:pPr>
        <w:pStyle w:val="Tekstpodstawowy31"/>
        <w:rPr>
          <w:rFonts w:ascii="Times New Roman" w:hAnsi="Times New Roman" w:cs="Times New Roman"/>
          <w:i w:val="0"/>
          <w:color w:val="FF0000"/>
          <w:sz w:val="22"/>
          <w:szCs w:val="22"/>
        </w:rPr>
      </w:pPr>
    </w:p>
    <w:p w:rsidR="0067161A" w:rsidRPr="0067161A" w:rsidRDefault="0067161A" w:rsidP="0067161A">
      <w:pPr>
        <w:pStyle w:val="Tekstpodstawowy31"/>
        <w:rPr>
          <w:rFonts w:ascii="Times New Roman" w:hAnsi="Times New Roman" w:cs="Times New Roman"/>
          <w:i w:val="0"/>
        </w:rPr>
      </w:pPr>
      <w:r w:rsidRPr="0067161A">
        <w:rPr>
          <w:rFonts w:ascii="Times New Roman" w:hAnsi="Times New Roman" w:cs="Times New Roman"/>
          <w:i w:val="0"/>
        </w:rPr>
        <w:t>Realizacja zamówienia podlega prawu polskiemu, w tym w szczególności ustawie z dnia 7 lipca 1994 roku Prawo budowlane (tekst jednolity Dz. U. z 201</w:t>
      </w:r>
      <w:r w:rsidR="006216E3">
        <w:rPr>
          <w:rFonts w:ascii="Times New Roman" w:hAnsi="Times New Roman" w:cs="Times New Roman"/>
          <w:i w:val="0"/>
        </w:rPr>
        <w:t>7</w:t>
      </w:r>
      <w:r w:rsidRPr="0067161A">
        <w:rPr>
          <w:rFonts w:ascii="Times New Roman" w:hAnsi="Times New Roman" w:cs="Times New Roman"/>
          <w:i w:val="0"/>
        </w:rPr>
        <w:t xml:space="preserve"> r., poz. </w:t>
      </w:r>
      <w:r w:rsidR="006216E3">
        <w:rPr>
          <w:rFonts w:ascii="Times New Roman" w:hAnsi="Times New Roman" w:cs="Times New Roman"/>
          <w:i w:val="0"/>
        </w:rPr>
        <w:t>1332</w:t>
      </w:r>
      <w:r w:rsidRPr="0067161A">
        <w:rPr>
          <w:rFonts w:ascii="Times New Roman" w:hAnsi="Times New Roman" w:cs="Times New Roman"/>
          <w:i w:val="0"/>
        </w:rPr>
        <w:t xml:space="preserve"> ze zm.), ustawie z dnia 23 kwietnia 1964 r. Kodeks cywilny (tekst jednolity Dz. U. z 201</w:t>
      </w:r>
      <w:r w:rsidR="006216E3">
        <w:rPr>
          <w:rFonts w:ascii="Times New Roman" w:hAnsi="Times New Roman" w:cs="Times New Roman"/>
          <w:i w:val="0"/>
        </w:rPr>
        <w:t>7</w:t>
      </w:r>
      <w:r w:rsidRPr="0067161A">
        <w:rPr>
          <w:rFonts w:ascii="Times New Roman" w:hAnsi="Times New Roman" w:cs="Times New Roman"/>
          <w:i w:val="0"/>
        </w:rPr>
        <w:t xml:space="preserve"> </w:t>
      </w:r>
      <w:r w:rsidR="006216E3">
        <w:rPr>
          <w:rFonts w:ascii="Times New Roman" w:hAnsi="Times New Roman" w:cs="Times New Roman"/>
          <w:i w:val="0"/>
        </w:rPr>
        <w:t>r. poz. 459 ze zm.</w:t>
      </w:r>
      <w:r w:rsidRPr="0067161A">
        <w:rPr>
          <w:rFonts w:ascii="Times New Roman" w:hAnsi="Times New Roman" w:cs="Times New Roman"/>
          <w:i w:val="0"/>
        </w:rPr>
        <w:t>) i ustawie z dnia 29 stycznia 2004 r. Prawo zamówień publicznych (tekst jednolity Dz. U. z 201</w:t>
      </w:r>
      <w:r w:rsidR="006425F0">
        <w:rPr>
          <w:rFonts w:ascii="Times New Roman" w:hAnsi="Times New Roman" w:cs="Times New Roman"/>
          <w:i w:val="0"/>
        </w:rPr>
        <w:t>8</w:t>
      </w:r>
      <w:r w:rsidRPr="0067161A">
        <w:rPr>
          <w:rFonts w:ascii="Times New Roman" w:hAnsi="Times New Roman" w:cs="Times New Roman"/>
          <w:i w:val="0"/>
        </w:rPr>
        <w:t xml:space="preserve"> r. poz. </w:t>
      </w:r>
      <w:r w:rsidR="00E01E85">
        <w:rPr>
          <w:rFonts w:ascii="Times New Roman" w:hAnsi="Times New Roman" w:cs="Times New Roman"/>
          <w:i w:val="0"/>
        </w:rPr>
        <w:t>1</w:t>
      </w:r>
      <w:r w:rsidR="006425F0">
        <w:rPr>
          <w:rFonts w:ascii="Times New Roman" w:hAnsi="Times New Roman" w:cs="Times New Roman"/>
          <w:i w:val="0"/>
        </w:rPr>
        <w:t>986</w:t>
      </w:r>
      <w:r w:rsidRPr="0067161A">
        <w:rPr>
          <w:rFonts w:ascii="Times New Roman" w:hAnsi="Times New Roman" w:cs="Times New Roman"/>
          <w:i w:val="0"/>
        </w:rPr>
        <w:t>).</w:t>
      </w:r>
    </w:p>
    <w:p w:rsidR="0067161A" w:rsidRPr="0067161A" w:rsidRDefault="0067161A" w:rsidP="0067161A">
      <w:pPr>
        <w:pStyle w:val="Tekstpodstawowy31"/>
        <w:rPr>
          <w:rFonts w:ascii="Times New Roman" w:hAnsi="Times New Roman" w:cs="Times New Roman"/>
          <w:i w:val="0"/>
        </w:rPr>
      </w:pPr>
      <w:r w:rsidRPr="0067161A">
        <w:rPr>
          <w:rFonts w:ascii="Times New Roman" w:hAnsi="Times New Roman" w:cs="Times New Roman"/>
          <w:i w:val="0"/>
        </w:rPr>
        <w:t>Wykonawca musi zapewnić wykonanie robót budowlanych zgodnie z prawem polskim, 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materiałów stosowanych w budownictwie.</w:t>
      </w:r>
    </w:p>
    <w:p w:rsidR="00D6202B" w:rsidRDefault="00D6202B" w:rsidP="0067161A">
      <w:pPr>
        <w:jc w:val="both"/>
        <w:rPr>
          <w:rFonts w:ascii="Times New Roman" w:hAnsi="Times New Roman" w:cs="Times New Roman"/>
          <w:sz w:val="22"/>
          <w:szCs w:val="22"/>
        </w:rPr>
      </w:pPr>
    </w:p>
    <w:p w:rsidR="0067161A" w:rsidRDefault="00D6202B" w:rsidP="00D6202B">
      <w:pPr>
        <w:rPr>
          <w:rFonts w:ascii="Times New Roman" w:hAnsi="Times New Roman" w:cs="Times New Roman"/>
        </w:rPr>
      </w:pPr>
      <w:r w:rsidRPr="00D6202B">
        <w:rPr>
          <w:rFonts w:ascii="Times New Roman" w:hAnsi="Times New Roman" w:cs="Times New Roman"/>
        </w:rPr>
        <w:t>2. Za</w:t>
      </w:r>
      <w:r w:rsidR="00FC1825">
        <w:rPr>
          <w:rFonts w:ascii="Times New Roman" w:hAnsi="Times New Roman" w:cs="Times New Roman"/>
        </w:rPr>
        <w:t>kres prac do wykonania obejmuje</w:t>
      </w:r>
      <w:r w:rsidRPr="00D6202B">
        <w:rPr>
          <w:rFonts w:ascii="Times New Roman" w:hAnsi="Times New Roman" w:cs="Times New Roman"/>
        </w:rPr>
        <w:t>:</w:t>
      </w:r>
      <w:r w:rsidRPr="00D6202B">
        <w:rPr>
          <w:rFonts w:ascii="Times New Roman" w:hAnsi="Times New Roman" w:cs="Times New Roman"/>
        </w:rPr>
        <w:br/>
      </w:r>
      <w:r w:rsidR="00FC1825">
        <w:rPr>
          <w:rFonts w:ascii="Times New Roman" w:hAnsi="Times New Roman" w:cs="Times New Roman"/>
        </w:rPr>
        <w:t>- wyburzenie istniejącego budynku gospodarczego parterowego,</w:t>
      </w:r>
    </w:p>
    <w:p w:rsidR="00FC1825" w:rsidRDefault="00FC1825" w:rsidP="00D6202B">
      <w:pPr>
        <w:rPr>
          <w:rFonts w:ascii="Times New Roman" w:hAnsi="Times New Roman" w:cs="Times New Roman"/>
        </w:rPr>
      </w:pPr>
      <w:r>
        <w:rPr>
          <w:rFonts w:ascii="Times New Roman" w:hAnsi="Times New Roman" w:cs="Times New Roman"/>
        </w:rPr>
        <w:t>- budowę budynku magazynowo-szkoleniowego w parterze,</w:t>
      </w:r>
    </w:p>
    <w:p w:rsidR="00FC1825" w:rsidRDefault="00FC1825" w:rsidP="00D6202B">
      <w:pPr>
        <w:rPr>
          <w:rFonts w:ascii="Times New Roman" w:hAnsi="Times New Roman" w:cs="Times New Roman"/>
        </w:rPr>
      </w:pPr>
      <w:r>
        <w:rPr>
          <w:rFonts w:ascii="Times New Roman" w:hAnsi="Times New Roman" w:cs="Times New Roman"/>
        </w:rPr>
        <w:lastRenderedPageBreak/>
        <w:t>- wykonanie schodów terenowych i nowej posadzki wokół projektowanego obiektu,</w:t>
      </w:r>
    </w:p>
    <w:p w:rsidR="00FC1825" w:rsidRDefault="00FC1825" w:rsidP="00D6202B">
      <w:pPr>
        <w:rPr>
          <w:rFonts w:ascii="Times New Roman" w:hAnsi="Times New Roman" w:cs="Times New Roman"/>
        </w:rPr>
      </w:pPr>
      <w:r>
        <w:rPr>
          <w:rFonts w:ascii="Times New Roman" w:hAnsi="Times New Roman" w:cs="Times New Roman"/>
        </w:rPr>
        <w:t xml:space="preserve">- usunięcie kolizji </w:t>
      </w:r>
      <w:r w:rsidR="00062FC0">
        <w:rPr>
          <w:rFonts w:ascii="Times New Roman" w:hAnsi="Times New Roman" w:cs="Times New Roman"/>
        </w:rPr>
        <w:t>istniejącego słupa energetycznego z budynkiem poprzez przeniesienie linii do gruntu i ominięciu budynku,</w:t>
      </w:r>
    </w:p>
    <w:p w:rsidR="00FC1825" w:rsidRDefault="00FC1825" w:rsidP="00D6202B">
      <w:pPr>
        <w:rPr>
          <w:rFonts w:ascii="Times New Roman" w:hAnsi="Times New Roman" w:cs="Times New Roman"/>
        </w:rPr>
      </w:pPr>
      <w:r>
        <w:rPr>
          <w:rFonts w:ascii="Times New Roman" w:hAnsi="Times New Roman" w:cs="Times New Roman"/>
        </w:rPr>
        <w:t xml:space="preserve">- wprowadzenie odbioru ścieków olejowych w pobliże ulicy Kajki w celu ułatwienia ich odbioru </w:t>
      </w:r>
      <w:r w:rsidR="00D75C5E">
        <w:rPr>
          <w:rFonts w:ascii="Times New Roman" w:hAnsi="Times New Roman" w:cs="Times New Roman"/>
        </w:rPr>
        <w:t>odpowiednim służbom.</w:t>
      </w:r>
    </w:p>
    <w:p w:rsidR="00D75C5E" w:rsidRPr="00D6202B" w:rsidRDefault="00D75C5E" w:rsidP="00D6202B">
      <w:pPr>
        <w:rPr>
          <w:rFonts w:ascii="Times New Roman" w:hAnsi="Times New Roman" w:cs="Times New Roman"/>
        </w:rPr>
      </w:pPr>
      <w:r>
        <w:rPr>
          <w:rFonts w:ascii="Times New Roman" w:hAnsi="Times New Roman" w:cs="Times New Roman"/>
        </w:rPr>
        <w:t xml:space="preserve">Pozostałe elementy zagospodarowania jak zieleń, budynek administracyjny, wiaty, droga dojazdowa nie ulegną zmianie. </w:t>
      </w:r>
    </w:p>
    <w:p w:rsidR="00194FFA" w:rsidRDefault="00FF5160" w:rsidP="00194FFA">
      <w:pPr>
        <w:rPr>
          <w:rFonts w:ascii="Times New Roman" w:hAnsi="Times New Roman" w:cs="Times New Roman"/>
        </w:rPr>
      </w:pPr>
      <w:r>
        <w:rPr>
          <w:rFonts w:ascii="Times New Roman" w:hAnsi="Times New Roman" w:cs="Times New Roman"/>
        </w:rPr>
        <w:t xml:space="preserve">Zakres </w:t>
      </w:r>
      <w:r w:rsidR="007E21B5">
        <w:rPr>
          <w:rFonts w:ascii="Times New Roman" w:hAnsi="Times New Roman" w:cs="Times New Roman"/>
        </w:rPr>
        <w:t xml:space="preserve">prac obejmuje wykonanie etapu </w:t>
      </w:r>
      <w:r w:rsidR="00530F9E">
        <w:rPr>
          <w:rFonts w:ascii="Times New Roman" w:hAnsi="Times New Roman" w:cs="Times New Roman"/>
        </w:rPr>
        <w:t>1</w:t>
      </w:r>
      <w:r w:rsidR="007E21B5">
        <w:rPr>
          <w:rFonts w:ascii="Times New Roman" w:hAnsi="Times New Roman" w:cs="Times New Roman"/>
        </w:rPr>
        <w:t xml:space="preserve"> –</w:t>
      </w:r>
      <w:r w:rsidR="00FD06F3">
        <w:rPr>
          <w:rFonts w:ascii="Times New Roman" w:hAnsi="Times New Roman" w:cs="Times New Roman"/>
        </w:rPr>
        <w:t xml:space="preserve"> parteru</w:t>
      </w:r>
      <w:r w:rsidR="007E21B5">
        <w:rPr>
          <w:rFonts w:ascii="Times New Roman" w:hAnsi="Times New Roman" w:cs="Times New Roman"/>
        </w:rPr>
        <w:t>, bez 4 budynków</w:t>
      </w:r>
      <w:r w:rsidR="00530F9E">
        <w:rPr>
          <w:rFonts w:ascii="Times New Roman" w:hAnsi="Times New Roman" w:cs="Times New Roman"/>
        </w:rPr>
        <w:t xml:space="preserve"> (części noclegowej na piętrze)</w:t>
      </w:r>
      <w:r w:rsidR="007E21B5">
        <w:rPr>
          <w:rFonts w:ascii="Times New Roman" w:hAnsi="Times New Roman" w:cs="Times New Roman"/>
        </w:rPr>
        <w:t xml:space="preserve">. </w:t>
      </w:r>
    </w:p>
    <w:p w:rsidR="00FF5160" w:rsidRDefault="00FF5160" w:rsidP="00194FFA">
      <w:pPr>
        <w:rPr>
          <w:rFonts w:ascii="Times New Roman" w:hAnsi="Times New Roman" w:cs="Times New Roman"/>
        </w:rPr>
      </w:pPr>
    </w:p>
    <w:p w:rsidR="00194FFA" w:rsidRPr="00194FFA" w:rsidRDefault="00194FFA" w:rsidP="00194FFA">
      <w:pPr>
        <w:rPr>
          <w:rFonts w:ascii="Times New Roman" w:hAnsi="Times New Roman" w:cs="Times New Roman"/>
          <w:bCs w:val="0"/>
          <w:sz w:val="22"/>
          <w:szCs w:val="22"/>
          <w:u w:val="single"/>
          <w:lang w:eastAsia="en-US"/>
        </w:rPr>
      </w:pPr>
      <w:r w:rsidRPr="00194FFA">
        <w:rPr>
          <w:rFonts w:ascii="Times New Roman" w:hAnsi="Times New Roman" w:cs="Times New Roman"/>
          <w:u w:val="single"/>
        </w:rPr>
        <w:t>W cenie przedmiotu zamówienia należy uwzględnić konieczność wykonania zabezpieczenia skarpy od strony ulicy Kajki, z uwzględnieniem panujących tam warunków gruntowo – wodnych. Dobór technologii oraz sposobu zabezpieczenia skarpy leży po stronie wykonawcy obiektu.</w:t>
      </w:r>
    </w:p>
    <w:p w:rsidR="00D6202B" w:rsidRDefault="00D6202B" w:rsidP="00D6202B">
      <w:pPr>
        <w:suppressAutoHyphens w:val="0"/>
        <w:autoSpaceDE w:val="0"/>
        <w:autoSpaceDN w:val="0"/>
        <w:adjustRightInd w:val="0"/>
        <w:jc w:val="both"/>
        <w:rPr>
          <w:rFonts w:ascii="Times New Roman" w:hAnsi="Times New Roman" w:cs="Times New Roman"/>
          <w:sz w:val="22"/>
          <w:szCs w:val="22"/>
        </w:rPr>
      </w:pPr>
    </w:p>
    <w:p w:rsidR="00105259" w:rsidRDefault="00377D74" w:rsidP="00D6202B">
      <w:pPr>
        <w:suppressAutoHyphens w:val="0"/>
        <w:autoSpaceDE w:val="0"/>
        <w:autoSpaceDN w:val="0"/>
        <w:adjustRightInd w:val="0"/>
        <w:jc w:val="both"/>
        <w:rPr>
          <w:rFonts w:ascii="Times New Roman" w:hAnsi="Times New Roman" w:cs="Times New Roman"/>
          <w:u w:val="single"/>
        </w:rPr>
      </w:pPr>
      <w:r w:rsidRPr="00105259">
        <w:rPr>
          <w:rFonts w:ascii="Times New Roman" w:hAnsi="Times New Roman" w:cs="Times New Roman"/>
          <w:u w:val="single"/>
        </w:rPr>
        <w:t>UWAGA:</w:t>
      </w:r>
      <w:r w:rsidR="00194FFA">
        <w:rPr>
          <w:rFonts w:ascii="Times New Roman" w:hAnsi="Times New Roman" w:cs="Times New Roman"/>
          <w:u w:val="single"/>
        </w:rPr>
        <w:t xml:space="preserve">  Zamawiając</w:t>
      </w:r>
      <w:r w:rsidR="00FF5160">
        <w:rPr>
          <w:rFonts w:ascii="Times New Roman" w:hAnsi="Times New Roman" w:cs="Times New Roman"/>
          <w:u w:val="single"/>
        </w:rPr>
        <w:t>y</w:t>
      </w:r>
      <w:r w:rsidR="00194FFA">
        <w:rPr>
          <w:rFonts w:ascii="Times New Roman" w:hAnsi="Times New Roman" w:cs="Times New Roman"/>
          <w:u w:val="single"/>
        </w:rPr>
        <w:t xml:space="preserve"> umożliwi następujący d</w:t>
      </w:r>
      <w:r w:rsidRPr="00105259">
        <w:rPr>
          <w:rFonts w:ascii="Times New Roman" w:hAnsi="Times New Roman" w:cs="Times New Roman"/>
          <w:u w:val="single"/>
        </w:rPr>
        <w:t>ostęp do placu budowy</w:t>
      </w:r>
      <w:r w:rsidR="00105259">
        <w:rPr>
          <w:rFonts w:ascii="Times New Roman" w:hAnsi="Times New Roman" w:cs="Times New Roman"/>
          <w:u w:val="single"/>
        </w:rPr>
        <w:t xml:space="preserve">: </w:t>
      </w:r>
    </w:p>
    <w:p w:rsidR="00105259" w:rsidRDefault="00105259" w:rsidP="00D6202B">
      <w:pPr>
        <w:suppressAutoHyphens w:val="0"/>
        <w:autoSpaceDE w:val="0"/>
        <w:autoSpaceDN w:val="0"/>
        <w:adjustRightInd w:val="0"/>
        <w:jc w:val="both"/>
        <w:rPr>
          <w:rFonts w:ascii="Times New Roman" w:hAnsi="Times New Roman" w:cs="Times New Roman"/>
          <w:u w:val="single"/>
        </w:rPr>
      </w:pPr>
      <w:r>
        <w:rPr>
          <w:rFonts w:ascii="Times New Roman" w:hAnsi="Times New Roman" w:cs="Times New Roman"/>
          <w:u w:val="single"/>
        </w:rPr>
        <w:t xml:space="preserve">- od strony promenady możliwość przejazdu pojazdów o masie nie przekraczającej 3,5 tony. </w:t>
      </w:r>
    </w:p>
    <w:p w:rsidR="00377D74" w:rsidRDefault="00105259" w:rsidP="00D6202B">
      <w:pPr>
        <w:suppressAutoHyphens w:val="0"/>
        <w:autoSpaceDE w:val="0"/>
        <w:autoSpaceDN w:val="0"/>
        <w:adjustRightInd w:val="0"/>
        <w:jc w:val="both"/>
        <w:rPr>
          <w:rFonts w:ascii="Times New Roman" w:hAnsi="Times New Roman" w:cs="Times New Roman"/>
          <w:u w:val="single"/>
        </w:rPr>
      </w:pPr>
      <w:r>
        <w:rPr>
          <w:rFonts w:ascii="Times New Roman" w:hAnsi="Times New Roman" w:cs="Times New Roman"/>
          <w:u w:val="single"/>
        </w:rPr>
        <w:t>- o</w:t>
      </w:r>
      <w:r w:rsidR="00377D74" w:rsidRPr="00105259">
        <w:rPr>
          <w:rFonts w:ascii="Times New Roman" w:hAnsi="Times New Roman" w:cs="Times New Roman"/>
          <w:u w:val="single"/>
        </w:rPr>
        <w:t xml:space="preserve">d strony ul. Kajki, </w:t>
      </w:r>
      <w:r>
        <w:rPr>
          <w:rFonts w:ascii="Times New Roman" w:hAnsi="Times New Roman" w:cs="Times New Roman"/>
          <w:u w:val="single"/>
        </w:rPr>
        <w:t xml:space="preserve">na przejazd pojazdów o masie powyżej 3,5 tony Wykonawca każdorazowo musi uzyskać zgodę Zamawiającego. </w:t>
      </w:r>
    </w:p>
    <w:p w:rsidR="00194FFA" w:rsidRDefault="00194FFA" w:rsidP="00D6202B">
      <w:pPr>
        <w:suppressAutoHyphens w:val="0"/>
        <w:autoSpaceDE w:val="0"/>
        <w:autoSpaceDN w:val="0"/>
        <w:adjustRightInd w:val="0"/>
        <w:jc w:val="both"/>
        <w:rPr>
          <w:rFonts w:ascii="Times New Roman" w:hAnsi="Times New Roman" w:cs="Times New Roman"/>
          <w:u w:val="single"/>
        </w:rPr>
      </w:pPr>
    </w:p>
    <w:p w:rsidR="00D6202B" w:rsidRPr="00F70D07" w:rsidRDefault="00D75C5E" w:rsidP="00D6202B">
      <w:pPr>
        <w:suppressAutoHyphens w:val="0"/>
        <w:autoSpaceDE w:val="0"/>
        <w:autoSpaceDN w:val="0"/>
        <w:adjustRightInd w:val="0"/>
        <w:jc w:val="both"/>
        <w:rPr>
          <w:rFonts w:ascii="Times New Roman" w:hAnsi="Times New Roman" w:cs="Times New Roman"/>
        </w:rPr>
      </w:pPr>
      <w:r>
        <w:rPr>
          <w:rFonts w:ascii="Times New Roman" w:hAnsi="Times New Roman" w:cs="Times New Roman"/>
        </w:rPr>
        <w:t xml:space="preserve">2.1 </w:t>
      </w:r>
      <w:r w:rsidR="00D6202B" w:rsidRPr="00F70D07">
        <w:rPr>
          <w:rFonts w:ascii="Times New Roman" w:hAnsi="Times New Roman" w:cs="Times New Roman"/>
        </w:rPr>
        <w:t xml:space="preserve">Wszystkie roboty należy wykonać zgodnie ze szczegółowym zakresem prac, który zawarty jest w dokumentacji projektowej opracowanej przez </w:t>
      </w:r>
      <w:r w:rsidR="00F70D07">
        <w:rPr>
          <w:rFonts w:ascii="Times New Roman" w:hAnsi="Times New Roman" w:cs="Times New Roman"/>
        </w:rPr>
        <w:t>KAPS AR</w:t>
      </w:r>
      <w:r w:rsidR="006216E3">
        <w:rPr>
          <w:rFonts w:ascii="Times New Roman" w:hAnsi="Times New Roman" w:cs="Times New Roman"/>
        </w:rPr>
        <w:t>CHITEKCI KORNELUK PARYSEK SŁOWIK</w:t>
      </w:r>
      <w:r w:rsidR="00F70D07">
        <w:rPr>
          <w:rFonts w:ascii="Times New Roman" w:hAnsi="Times New Roman" w:cs="Times New Roman"/>
        </w:rPr>
        <w:t xml:space="preserve"> Sp. z o.o., 01-503 Warszawa Al. Wojska Polskiego 41 lok 47 </w:t>
      </w:r>
      <w:r w:rsidR="00D6202B" w:rsidRPr="00F70D07">
        <w:rPr>
          <w:rFonts w:ascii="Times New Roman" w:hAnsi="Times New Roman" w:cs="Times New Roman"/>
        </w:rPr>
        <w:t>(dokumentacja stanowi załącznik D specyfikacji istotnych warunków zamówienia).</w:t>
      </w:r>
    </w:p>
    <w:p w:rsidR="00D6202B" w:rsidRPr="00F70D07" w:rsidRDefault="00D6202B" w:rsidP="00D6202B">
      <w:pPr>
        <w:jc w:val="both"/>
        <w:rPr>
          <w:rFonts w:ascii="Times New Roman" w:hAnsi="Times New Roman" w:cs="Times New Roman"/>
          <w:iCs/>
        </w:rPr>
      </w:pPr>
    </w:p>
    <w:p w:rsidR="00326B9A" w:rsidRDefault="00D6202B" w:rsidP="00D6202B">
      <w:pPr>
        <w:jc w:val="both"/>
        <w:rPr>
          <w:rFonts w:ascii="Times New Roman" w:hAnsi="Times New Roman" w:cs="Times New Roman"/>
          <w:iCs/>
        </w:rPr>
      </w:pPr>
      <w:r w:rsidRPr="00F70D07">
        <w:rPr>
          <w:rFonts w:ascii="Times New Roman" w:hAnsi="Times New Roman" w:cs="Times New Roman"/>
          <w:iCs/>
        </w:rPr>
        <w:t>Dokumentacja techniczna pozostaje do wglądu w siedzibie Zamawiającego, w godzinach pracy Urzędu Miasta i Gminy: poniedziałek-środa, piątek od 7-15, czwartek 8-16.</w:t>
      </w:r>
    </w:p>
    <w:p w:rsidR="00116BEA" w:rsidRPr="00F70D07" w:rsidRDefault="00116BEA" w:rsidP="00D6202B">
      <w:pPr>
        <w:jc w:val="both"/>
        <w:rPr>
          <w:rFonts w:ascii="Times New Roman" w:hAnsi="Times New Roman" w:cs="Times New Roman"/>
          <w:iCs/>
        </w:rPr>
      </w:pPr>
    </w:p>
    <w:p w:rsidR="00BC626A" w:rsidRPr="00377D74" w:rsidRDefault="00761917" w:rsidP="00377D74">
      <w:pPr>
        <w:jc w:val="both"/>
        <w:rPr>
          <w:rFonts w:ascii="Times New Roman" w:hAnsi="Times New Roman" w:cs="Times New Roman"/>
        </w:rPr>
      </w:pPr>
      <w:r>
        <w:rPr>
          <w:rFonts w:ascii="Times New Roman" w:eastAsiaTheme="minorHAnsi" w:hAnsi="Times New Roman" w:cs="Times New Roman"/>
          <w:bCs w:val="0"/>
          <w:lang w:eastAsia="en-US"/>
        </w:rPr>
        <w:t xml:space="preserve">2.2 W przypadku </w:t>
      </w:r>
      <w:r w:rsidR="00116BEA">
        <w:rPr>
          <w:rFonts w:ascii="Times New Roman" w:eastAsiaTheme="minorHAnsi" w:hAnsi="Times New Roman" w:cs="Times New Roman"/>
          <w:bCs w:val="0"/>
          <w:lang w:eastAsia="en-US"/>
        </w:rPr>
        <w:t>powstania niedających się pogodzić niezgodności o charakterze technicznym – podstawą do ostatecznego ustalenia przedmiotu zamówienia oraz wyceny tego przedmiotu – jest przede wszystkim projekt budowlany (techniczny) oraz obowiązujące normy, przepisy i warunki techniczne. W następnej kolejności należy opierać się na projekcie wykonawczym, specyfikacji technicznej wykonania i odbioru robót, przedmiarze robót. Powyższe dokumenty należy wykorzystywać do wyceny robót w przypadku, gdy dokument nadrzędny nie zawiera wyjaśnień.</w:t>
      </w:r>
      <w:r w:rsidR="00377D74" w:rsidRPr="00377D74">
        <w:rPr>
          <w:rFonts w:asciiTheme="minorHAnsi" w:hAnsiTheme="minorHAnsi"/>
          <w:sz w:val="20"/>
          <w:szCs w:val="20"/>
          <w:lang w:eastAsia="en-US"/>
        </w:rPr>
        <w:t xml:space="preserve"> </w:t>
      </w:r>
      <w:r w:rsidR="00377D74" w:rsidRPr="00377D74">
        <w:rPr>
          <w:rFonts w:ascii="Times New Roman" w:hAnsi="Times New Roman" w:cs="Times New Roman"/>
          <w:lang w:eastAsia="en-US"/>
        </w:rPr>
        <w:t xml:space="preserve">Udostępnione przez Zamawiającego przedmiary robót mogą być wykorzystane wyłącznie pomocniczo do wyceny robót. Zamawiający nie gwarantuje, że udostępnione przedmiary obejmują 100% robót, odpowiedzialność za wycenę spoczywa na Wykonawcy. </w:t>
      </w:r>
    </w:p>
    <w:p w:rsidR="00116BEA" w:rsidRDefault="00116BEA" w:rsidP="0038022F">
      <w:pPr>
        <w:rPr>
          <w:rFonts w:ascii="Times New Roman" w:eastAsiaTheme="minorHAnsi" w:hAnsi="Times New Roman" w:cs="Times New Roman"/>
          <w:bCs w:val="0"/>
          <w:lang w:eastAsia="en-US"/>
        </w:rPr>
      </w:pPr>
    </w:p>
    <w:p w:rsidR="0038022F" w:rsidRPr="00AB5464" w:rsidRDefault="0038022F" w:rsidP="0038022F">
      <w:pPr>
        <w:rPr>
          <w:rFonts w:ascii="Times New Roman" w:hAnsi="Times New Roman" w:cs="Times New Roman"/>
        </w:rPr>
      </w:pPr>
      <w:r w:rsidRPr="00AB5464">
        <w:rPr>
          <w:rFonts w:ascii="Times New Roman" w:hAnsi="Times New Roman" w:cs="Times New Roman"/>
        </w:rPr>
        <w:t>3.</w:t>
      </w:r>
      <w:r w:rsidRPr="00AB5464">
        <w:rPr>
          <w:rFonts w:ascii="Times New Roman" w:hAnsi="Times New Roman" w:cs="Times New Roman"/>
          <w:b/>
        </w:rPr>
        <w:t xml:space="preserve"> </w:t>
      </w:r>
      <w:r w:rsidRPr="00AB5464">
        <w:rPr>
          <w:rFonts w:ascii="Times New Roman" w:hAnsi="Times New Roman" w:cs="Times New Roman"/>
        </w:rPr>
        <w:t>Zaleca się, aby Wykonawcy dokonali wizji lokalnej na terenie realizacji inwestycji i w jego</w:t>
      </w:r>
    </w:p>
    <w:p w:rsidR="0038022F" w:rsidRPr="00AB5464" w:rsidRDefault="0038022F" w:rsidP="0038022F">
      <w:pPr>
        <w:ind w:left="713" w:hanging="713"/>
        <w:rPr>
          <w:rFonts w:ascii="Times New Roman" w:hAnsi="Times New Roman" w:cs="Times New Roman"/>
        </w:rPr>
      </w:pPr>
      <w:r w:rsidRPr="00AB5464">
        <w:rPr>
          <w:rFonts w:ascii="Times New Roman" w:hAnsi="Times New Roman" w:cs="Times New Roman"/>
        </w:rPr>
        <w:t xml:space="preserve">okolicy w celu dokonania oceny dokumentów i informacji przekazywanych w ramach </w:t>
      </w:r>
    </w:p>
    <w:p w:rsidR="006216E3" w:rsidRDefault="0038022F" w:rsidP="0038022F">
      <w:pPr>
        <w:ind w:left="713" w:hanging="713"/>
        <w:rPr>
          <w:rFonts w:ascii="Times New Roman" w:hAnsi="Times New Roman" w:cs="Times New Roman"/>
        </w:rPr>
      </w:pPr>
      <w:r w:rsidRPr="00AB5464">
        <w:rPr>
          <w:rFonts w:ascii="Times New Roman" w:hAnsi="Times New Roman" w:cs="Times New Roman"/>
        </w:rPr>
        <w:t>przedmiotowego postępowania przez Zamawiającego.</w:t>
      </w:r>
      <w:r w:rsidR="00326B9A">
        <w:rPr>
          <w:rFonts w:ascii="Times New Roman" w:hAnsi="Times New Roman" w:cs="Times New Roman"/>
        </w:rPr>
        <w:t xml:space="preserve"> </w:t>
      </w:r>
      <w:r w:rsidR="006216E3">
        <w:rPr>
          <w:rFonts w:ascii="Times New Roman" w:hAnsi="Times New Roman" w:cs="Times New Roman"/>
        </w:rPr>
        <w:t xml:space="preserve"> </w:t>
      </w:r>
    </w:p>
    <w:p w:rsidR="006216E3" w:rsidRDefault="006216E3" w:rsidP="0038022F">
      <w:pPr>
        <w:ind w:left="713" w:hanging="713"/>
        <w:rPr>
          <w:rFonts w:ascii="Times New Roman" w:hAnsi="Times New Roman" w:cs="Times New Roman"/>
        </w:rPr>
      </w:pPr>
      <w:r>
        <w:rPr>
          <w:rFonts w:ascii="Times New Roman" w:hAnsi="Times New Roman" w:cs="Times New Roman"/>
        </w:rPr>
        <w:t xml:space="preserve">Zamawiający informuje, że istniejąca aktualnie zabudowa targowiska miejskiego w </w:t>
      </w:r>
    </w:p>
    <w:p w:rsidR="006216E3" w:rsidRDefault="006216E3" w:rsidP="0038022F">
      <w:pPr>
        <w:ind w:left="713" w:hanging="713"/>
        <w:rPr>
          <w:rFonts w:ascii="Times New Roman" w:hAnsi="Times New Roman" w:cs="Times New Roman"/>
        </w:rPr>
      </w:pPr>
      <w:r>
        <w:rPr>
          <w:rFonts w:ascii="Times New Roman" w:hAnsi="Times New Roman" w:cs="Times New Roman"/>
        </w:rPr>
        <w:t>Mikołajkach zostanie usunięta przez Zamawiającego przed rozpoczęciem robót będących</w:t>
      </w:r>
    </w:p>
    <w:p w:rsidR="0038022F" w:rsidRDefault="006216E3" w:rsidP="0038022F">
      <w:pPr>
        <w:ind w:left="713" w:hanging="713"/>
        <w:rPr>
          <w:rFonts w:ascii="Times New Roman" w:hAnsi="Times New Roman" w:cs="Times New Roman"/>
        </w:rPr>
      </w:pPr>
      <w:r>
        <w:rPr>
          <w:rFonts w:ascii="Times New Roman" w:hAnsi="Times New Roman" w:cs="Times New Roman"/>
        </w:rPr>
        <w:t xml:space="preserve">przedmiotem postępowania. </w:t>
      </w:r>
    </w:p>
    <w:p w:rsidR="001D4B15" w:rsidRDefault="001D4B15" w:rsidP="0038022F">
      <w:pPr>
        <w:ind w:left="713" w:hanging="713"/>
        <w:rPr>
          <w:rFonts w:ascii="Times New Roman" w:hAnsi="Times New Roman" w:cs="Times New Roman"/>
        </w:rPr>
      </w:pPr>
    </w:p>
    <w:p w:rsidR="00626FD8" w:rsidRPr="00626FD8" w:rsidRDefault="00626FD8" w:rsidP="00626FD8">
      <w:pPr>
        <w:pStyle w:val="Akapitzlist"/>
        <w:ind w:left="0"/>
        <w:jc w:val="both"/>
        <w:rPr>
          <w:rFonts w:ascii="Times New Roman" w:hAnsi="Times New Roman"/>
        </w:rPr>
      </w:pPr>
      <w:r>
        <w:rPr>
          <w:rFonts w:ascii="Times New Roman" w:hAnsi="Times New Roman"/>
        </w:rPr>
        <w:t xml:space="preserve">4. </w:t>
      </w:r>
      <w:r w:rsidRPr="00626FD8">
        <w:rPr>
          <w:rFonts w:ascii="Times New Roman" w:hAnsi="Times New Roman"/>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Tam, gdzie Zamawiający opisał przedmiot zamówienia przez odniesienie do norm, europejskich ocen technicznych, </w:t>
      </w:r>
      <w:r w:rsidRPr="00626FD8">
        <w:rPr>
          <w:rFonts w:ascii="Times New Roman" w:hAnsi="Times New Roman"/>
        </w:rPr>
        <w:lastRenderedPageBreak/>
        <w:t>aprobat, specyfikacji technicznych i systemów referencji technicznych, o których mowa wart. 30 ust. 1 pkt 2 i ust. 3 Ustawy, Zamawiający wskazuje, że dopuszcza rozwiązania równoważne opisywanym, a odniesieniu takiemu towarzyszą wyrazy „lub równoważne”. Wykonawca, który w ofercie powołuje się na rozwiązania równoważne opisywanym przez Zamawiającego, jest obowiązany wykazać, że oferowane przez niego dostawy, usługi lub roboty budowlane spełniają wymagania określone przez Zamawiającego.</w:t>
      </w:r>
      <w:r w:rsidRPr="00626FD8">
        <w:rPr>
          <w:rFonts w:ascii="Times New Roman" w:hAnsi="Times New Roman"/>
        </w:rPr>
        <w:tab/>
      </w:r>
    </w:p>
    <w:p w:rsidR="00626FD8" w:rsidRPr="00626FD8" w:rsidRDefault="00626FD8" w:rsidP="00626FD8">
      <w:pPr>
        <w:pStyle w:val="Akapitzlist"/>
        <w:ind w:left="0"/>
        <w:jc w:val="both"/>
        <w:rPr>
          <w:rFonts w:ascii="Times New Roman" w:hAnsi="Times New Roman"/>
        </w:rPr>
      </w:pPr>
      <w:r w:rsidRPr="00626FD8">
        <w:rPr>
          <w:rFonts w:ascii="Times New Roman" w:hAnsi="Times New Roman"/>
        </w:rPr>
        <w:t xml:space="preserve">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w:t>
      </w:r>
    </w:p>
    <w:p w:rsidR="00626FD8" w:rsidRPr="00626FD8" w:rsidRDefault="00626FD8" w:rsidP="00626FD8">
      <w:pPr>
        <w:pStyle w:val="Akapitzlist"/>
        <w:ind w:left="0"/>
        <w:jc w:val="both"/>
        <w:rPr>
          <w:rFonts w:ascii="Times New Roman" w:hAnsi="Times New Roman"/>
        </w:rPr>
      </w:pPr>
      <w:r w:rsidRPr="00626FD8">
        <w:rPr>
          <w:rFonts w:ascii="Times New Roman" w:hAnsi="Times New Roman"/>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Parametrów technicznych;</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Trwałości</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Eksploatacji;</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Funkcjonalności</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Rozbudowy;</w:t>
      </w:r>
    </w:p>
    <w:p w:rsidR="00626FD8" w:rsidRPr="00626FD8" w:rsidRDefault="00626FD8" w:rsidP="00626FD8">
      <w:pPr>
        <w:pStyle w:val="Akapitzlist"/>
        <w:numPr>
          <w:ilvl w:val="0"/>
          <w:numId w:val="47"/>
        </w:numPr>
        <w:suppressAutoHyphens w:val="0"/>
        <w:ind w:left="357" w:hanging="357"/>
        <w:contextualSpacing/>
        <w:jc w:val="both"/>
        <w:rPr>
          <w:rFonts w:ascii="Times New Roman" w:hAnsi="Times New Roman"/>
        </w:rPr>
      </w:pPr>
      <w:r w:rsidRPr="00626FD8">
        <w:rPr>
          <w:rFonts w:ascii="Times New Roman" w:hAnsi="Times New Roman"/>
        </w:rPr>
        <w:t>Celu przedmiotu umowy.</w:t>
      </w:r>
    </w:p>
    <w:p w:rsidR="00626FD8" w:rsidRPr="00626FD8" w:rsidRDefault="00626FD8" w:rsidP="00626FD8">
      <w:pPr>
        <w:pStyle w:val="Akapitzlist"/>
        <w:ind w:left="0"/>
        <w:jc w:val="both"/>
        <w:rPr>
          <w:rFonts w:ascii="Times New Roman" w:hAnsi="Times New Roman"/>
        </w:rPr>
      </w:pPr>
    </w:p>
    <w:p w:rsidR="00626FD8" w:rsidRPr="00626FD8" w:rsidRDefault="00626FD8" w:rsidP="00626FD8">
      <w:pPr>
        <w:pStyle w:val="Akapitzlist"/>
        <w:ind w:left="0"/>
        <w:jc w:val="both"/>
        <w:rPr>
          <w:rFonts w:ascii="Times New Roman" w:hAnsi="Times New Roman"/>
        </w:rPr>
      </w:pPr>
      <w:r w:rsidRPr="00626FD8">
        <w:rPr>
          <w:rFonts w:ascii="Times New Roman" w:hAnsi="Times New Roman"/>
        </w:rPr>
        <w:t>Jeżeli zastosowanie rozwiązania równoważnego wymaga dopełnienia strony formalnej, np., zmiany Pozwolenia na budowę, wykonania projektów, rysunków itp. Wykonawca wraz z Wnioskiem ma obowiązek czynności te dopełnić.</w:t>
      </w:r>
    </w:p>
    <w:p w:rsidR="00626FD8" w:rsidRPr="00626FD8" w:rsidRDefault="00626FD8" w:rsidP="00626FD8">
      <w:pPr>
        <w:pStyle w:val="Akapitzlist"/>
        <w:ind w:left="0"/>
        <w:jc w:val="both"/>
        <w:rPr>
          <w:rFonts w:ascii="Times New Roman" w:hAnsi="Times New Roman"/>
        </w:rPr>
      </w:pPr>
      <w:r w:rsidRPr="00626FD8">
        <w:rPr>
          <w:rFonts w:ascii="Times New Roman" w:hAnsi="Times New Roman"/>
        </w:rPr>
        <w:t>Jednocześnie Zamawiający informuje, iż zastosowanie rozwiązań równoważnych zależy od zaakceptowania ich przez projektanta oraz zatwierdzenia przez Zamawiającego. Obowiązek zgłoszenia rozwiązań równoważnych i wykazania zapewnienia parametrów równoważności leży po stronie Wykonawcy Robót Budowlanych.</w:t>
      </w:r>
    </w:p>
    <w:p w:rsidR="00626FD8" w:rsidRPr="00626FD8" w:rsidRDefault="00626FD8" w:rsidP="00626FD8">
      <w:pPr>
        <w:pStyle w:val="Akapitzlist"/>
        <w:ind w:left="0"/>
        <w:jc w:val="both"/>
        <w:rPr>
          <w:rFonts w:ascii="Times New Roman" w:hAnsi="Times New Roman"/>
        </w:rPr>
      </w:pPr>
    </w:p>
    <w:p w:rsidR="0038022F" w:rsidRPr="00AB5464" w:rsidRDefault="00626FD8" w:rsidP="0038022F">
      <w:pPr>
        <w:pStyle w:val="Tekstpodstawowy21"/>
        <w:rPr>
          <w:rFonts w:ascii="Times New Roman" w:hAnsi="Times New Roman" w:cs="Times New Roman"/>
        </w:rPr>
      </w:pPr>
      <w:r>
        <w:rPr>
          <w:rFonts w:ascii="Times New Roman" w:hAnsi="Times New Roman" w:cs="Times New Roman"/>
        </w:rPr>
        <w:t>5</w:t>
      </w:r>
      <w:r w:rsidR="0038022F" w:rsidRPr="00AB5464">
        <w:rPr>
          <w:rFonts w:ascii="Times New Roman" w:hAnsi="Times New Roman" w:cs="Times New Roman"/>
        </w:rPr>
        <w:t>.Zamawiający nie dopuszcza składania ofert częściowych.</w:t>
      </w:r>
    </w:p>
    <w:p w:rsidR="0038022F" w:rsidRPr="00AB5464" w:rsidRDefault="0038022F" w:rsidP="0038022F">
      <w:pPr>
        <w:ind w:right="-482"/>
        <w:jc w:val="both"/>
        <w:rPr>
          <w:rFonts w:ascii="Times New Roman" w:hAnsi="Times New Roman" w:cs="Times New Roman"/>
        </w:rPr>
      </w:pPr>
    </w:p>
    <w:p w:rsidR="0038022F" w:rsidRPr="00AB5464" w:rsidRDefault="00626FD8" w:rsidP="0038022F">
      <w:pPr>
        <w:pStyle w:val="Tekstpodstawowy21"/>
        <w:rPr>
          <w:rFonts w:ascii="Times New Roman" w:hAnsi="Times New Roman" w:cs="Times New Roman"/>
        </w:rPr>
      </w:pPr>
      <w:r>
        <w:rPr>
          <w:rFonts w:ascii="Times New Roman" w:hAnsi="Times New Roman" w:cs="Times New Roman"/>
        </w:rPr>
        <w:t>6</w:t>
      </w:r>
      <w:r w:rsidR="0038022F" w:rsidRPr="00AB5464">
        <w:rPr>
          <w:rFonts w:ascii="Times New Roman" w:hAnsi="Times New Roman" w:cs="Times New Roman"/>
        </w:rPr>
        <w:t>. Zamawiający nie dopuszcza składania ofert wariantowych.</w:t>
      </w:r>
    </w:p>
    <w:p w:rsidR="0038022F" w:rsidRPr="00AB5464" w:rsidRDefault="0038022F" w:rsidP="0038022F">
      <w:pPr>
        <w:pStyle w:val="Tekstpodstawowy21"/>
        <w:rPr>
          <w:rFonts w:ascii="Times New Roman" w:hAnsi="Times New Roman" w:cs="Times New Roman"/>
        </w:rPr>
      </w:pPr>
    </w:p>
    <w:p w:rsidR="0038022F" w:rsidRPr="00AB5464" w:rsidRDefault="00626FD8" w:rsidP="0038022F">
      <w:pPr>
        <w:spacing w:line="276" w:lineRule="auto"/>
        <w:jc w:val="both"/>
        <w:rPr>
          <w:rFonts w:ascii="Times New Roman" w:hAnsi="Times New Roman" w:cs="Times New Roman"/>
        </w:rPr>
      </w:pPr>
      <w:r>
        <w:rPr>
          <w:rFonts w:ascii="Times New Roman" w:hAnsi="Times New Roman" w:cs="Times New Roman"/>
        </w:rPr>
        <w:t>7</w:t>
      </w:r>
      <w:r w:rsidR="0038022F" w:rsidRPr="00AB5464">
        <w:rPr>
          <w:rFonts w:ascii="Times New Roman" w:hAnsi="Times New Roman" w:cs="Times New Roman"/>
        </w:rPr>
        <w:t>.  Zamawiający nie przewiduje:</w:t>
      </w:r>
    </w:p>
    <w:p w:rsidR="0038022F" w:rsidRPr="00AB5464" w:rsidRDefault="0038022F" w:rsidP="00EC23DA">
      <w:pPr>
        <w:numPr>
          <w:ilvl w:val="0"/>
          <w:numId w:val="5"/>
        </w:numPr>
        <w:suppressAutoHyphens w:val="0"/>
        <w:autoSpaceDN w:val="0"/>
        <w:spacing w:line="276" w:lineRule="auto"/>
        <w:jc w:val="both"/>
        <w:rPr>
          <w:rFonts w:ascii="Times New Roman" w:hAnsi="Times New Roman" w:cs="Times New Roman"/>
        </w:rPr>
      </w:pPr>
      <w:r w:rsidRPr="00AB5464">
        <w:rPr>
          <w:rFonts w:ascii="Times New Roman" w:hAnsi="Times New Roman" w:cs="Times New Roman"/>
        </w:rPr>
        <w:t>zawarcia umowy ramowej,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wyboru najkorzystniejszej oferty z zastosowaniem aukcji elektronicznej,</w:t>
      </w:r>
    </w:p>
    <w:p w:rsidR="0038022F" w:rsidRPr="006E22FB" w:rsidRDefault="0038022F" w:rsidP="00EC23DA">
      <w:pPr>
        <w:numPr>
          <w:ilvl w:val="0"/>
          <w:numId w:val="5"/>
        </w:numPr>
        <w:suppressAutoHyphens w:val="0"/>
        <w:autoSpaceDN w:val="0"/>
        <w:jc w:val="both"/>
        <w:rPr>
          <w:rFonts w:ascii="Times New Roman" w:hAnsi="Times New Roman" w:cs="Times New Roman"/>
        </w:rPr>
      </w:pPr>
      <w:r w:rsidRPr="006E22FB">
        <w:rPr>
          <w:rFonts w:ascii="Times New Roman" w:hAnsi="Times New Roman" w:cs="Times New Roman"/>
        </w:rPr>
        <w:t>ustanowienia dynamicznego systemu zakupów.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626FD8" w:rsidP="0038022F">
      <w:pPr>
        <w:suppressAutoHyphens w:val="0"/>
        <w:autoSpaceDN w:val="0"/>
        <w:jc w:val="both"/>
        <w:rPr>
          <w:rFonts w:ascii="Times New Roman" w:hAnsi="Times New Roman" w:cs="Times New Roman"/>
        </w:rPr>
      </w:pPr>
      <w:r>
        <w:rPr>
          <w:rFonts w:ascii="Times New Roman" w:hAnsi="Times New Roman" w:cs="Times New Roman"/>
        </w:rPr>
        <w:t>8</w:t>
      </w:r>
      <w:r w:rsidR="0038022F" w:rsidRPr="006E22FB">
        <w:rPr>
          <w:rFonts w:ascii="Times New Roman" w:hAnsi="Times New Roman" w:cs="Times New Roman"/>
        </w:rPr>
        <w:t>. Zamawiający nie przewiduje zebrania wykonawców.</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626FD8" w:rsidP="0038022F">
      <w:pPr>
        <w:suppressAutoHyphens w:val="0"/>
        <w:autoSpaceDN w:val="0"/>
        <w:jc w:val="both"/>
        <w:rPr>
          <w:rFonts w:ascii="Times New Roman" w:hAnsi="Times New Roman" w:cs="Times New Roman"/>
        </w:rPr>
      </w:pPr>
      <w:r>
        <w:rPr>
          <w:rFonts w:ascii="Times New Roman" w:hAnsi="Times New Roman" w:cs="Times New Roman"/>
        </w:rPr>
        <w:t>9</w:t>
      </w:r>
      <w:r w:rsidR="0038022F" w:rsidRPr="006E22FB">
        <w:rPr>
          <w:rFonts w:ascii="Times New Roman" w:hAnsi="Times New Roman" w:cs="Times New Roman"/>
        </w:rPr>
        <w:t xml:space="preserve">. Nie przewiduje się udzielenia zaliczek na poczet wykonania zamówienia. </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Default="00626FD8" w:rsidP="0038022F">
      <w:pPr>
        <w:suppressAutoHyphens w:val="0"/>
        <w:autoSpaceDN w:val="0"/>
        <w:jc w:val="both"/>
        <w:rPr>
          <w:rFonts w:ascii="Times New Roman" w:hAnsi="Times New Roman" w:cs="Times New Roman"/>
        </w:rPr>
      </w:pPr>
      <w:r>
        <w:rPr>
          <w:rFonts w:ascii="Times New Roman" w:hAnsi="Times New Roman" w:cs="Times New Roman"/>
        </w:rPr>
        <w:t>10</w:t>
      </w:r>
      <w:r w:rsidR="0038022F" w:rsidRPr="006E22FB">
        <w:rPr>
          <w:rFonts w:ascii="Times New Roman" w:hAnsi="Times New Roman" w:cs="Times New Roman"/>
        </w:rPr>
        <w:t>. Wybrany Wykonawca jest zobowiązany do zawarcia umowy w terminie i miejscu wyznaczonym przez Zamawiającego.</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b/>
          <w:bCs w:val="0"/>
        </w:rPr>
        <w:t>1</w:t>
      </w:r>
      <w:r w:rsidR="00626FD8">
        <w:rPr>
          <w:rFonts w:ascii="Times New Roman" w:hAnsi="Times New Roman" w:cs="Times New Roman"/>
          <w:b/>
          <w:bCs w:val="0"/>
        </w:rPr>
        <w:t>1</w:t>
      </w:r>
      <w:r w:rsidRPr="00B00098">
        <w:rPr>
          <w:rFonts w:ascii="Times New Roman" w:hAnsi="Times New Roman" w:cs="Times New Roman"/>
          <w:b/>
          <w:bCs w:val="0"/>
        </w:rPr>
        <w:t xml:space="preserve">. Wymóg zatrudnienia na umowę o pracę: </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Wymagania zatrudnienia przez Wykonawcę lub podwykonawcę na podstawie umowy o pracę, o których mowa w art. 29 ust. 3a ustawy P</w:t>
      </w:r>
      <w:r w:rsidR="00851C51">
        <w:rPr>
          <w:rFonts w:ascii="Times New Roman" w:hAnsi="Times New Roman" w:cs="Times New Roman"/>
        </w:rPr>
        <w:t xml:space="preserve">rawo </w:t>
      </w:r>
      <w:r w:rsidRPr="00B00098">
        <w:rPr>
          <w:rFonts w:ascii="Times New Roman" w:hAnsi="Times New Roman" w:cs="Times New Roman"/>
        </w:rPr>
        <w:t>z</w:t>
      </w:r>
      <w:r w:rsidR="00851C51">
        <w:rPr>
          <w:rFonts w:ascii="Times New Roman" w:hAnsi="Times New Roman" w:cs="Times New Roman"/>
        </w:rPr>
        <w:t xml:space="preserve">amówień </w:t>
      </w:r>
      <w:r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osób wykonujących wskazane przez Zamawiającego czynności w zakresie realizacji zamówienia zostały określone w dalszej części SIWZ – w projekcie umowy.</w:t>
      </w:r>
    </w:p>
    <w:p w:rsidR="00B00098" w:rsidRPr="00B00098" w:rsidRDefault="00B00098" w:rsidP="00B00098">
      <w:pPr>
        <w:spacing w:before="120"/>
        <w:jc w:val="both"/>
        <w:rPr>
          <w:rFonts w:ascii="Times New Roman" w:hAnsi="Times New Roman" w:cs="Times New Roman"/>
        </w:rPr>
      </w:pPr>
      <w:r w:rsidRPr="00B00098">
        <w:rPr>
          <w:rFonts w:ascii="Times New Roman" w:hAnsi="Times New Roman" w:cs="Times New Roman"/>
        </w:rPr>
        <w:t>Powyższe wymagania określają w szczególności:</w:t>
      </w:r>
    </w:p>
    <w:p w:rsidR="00B00098" w:rsidRPr="00B00098" w:rsidRDefault="00B00098" w:rsidP="00F17ED3">
      <w:pPr>
        <w:numPr>
          <w:ilvl w:val="0"/>
          <w:numId w:val="11"/>
        </w:numPr>
        <w:suppressAutoHyphens w:val="0"/>
        <w:spacing w:before="120"/>
        <w:jc w:val="both"/>
        <w:rPr>
          <w:rFonts w:ascii="Times New Roman" w:hAnsi="Times New Roman" w:cs="Times New Roman"/>
        </w:rPr>
      </w:pPr>
      <w:r w:rsidRPr="00B00098">
        <w:rPr>
          <w:rFonts w:ascii="Times New Roman" w:hAnsi="Times New Roman" w:cs="Times New Roman"/>
        </w:rPr>
        <w:lastRenderedPageBreak/>
        <w:t xml:space="preserve">sposób dokumentowania zatrudnienia osób,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w:t>
      </w:r>
    </w:p>
    <w:p w:rsidR="00B00098" w:rsidRPr="00B00098" w:rsidRDefault="00B00098" w:rsidP="00F17ED3">
      <w:pPr>
        <w:numPr>
          <w:ilvl w:val="0"/>
          <w:numId w:val="11"/>
        </w:numPr>
        <w:suppressAutoHyphens w:val="0"/>
        <w:spacing w:before="120"/>
        <w:jc w:val="both"/>
        <w:rPr>
          <w:rFonts w:ascii="Times New Roman" w:hAnsi="Times New Roman" w:cs="Times New Roman"/>
        </w:rPr>
      </w:pPr>
      <w:r w:rsidRPr="00B00098">
        <w:rPr>
          <w:rFonts w:ascii="Times New Roman" w:hAnsi="Times New Roman" w:cs="Times New Roman"/>
        </w:rPr>
        <w:t xml:space="preserve">uprawnienia Zamawiającego w zakresie kontroli spełniania przez Wykonawcę wymagań, o których mowa w art. 29 ust. 3a ustawy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xml:space="preserve">, oraz sankcje z tytułu niespełnienia tych wymagań, </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Zamawiający, stosownie do art. 29 ust. 3a ustawy</w:t>
      </w:r>
      <w:r w:rsidR="00851C51" w:rsidRPr="00851C51">
        <w:rPr>
          <w:rFonts w:ascii="Times New Roman" w:hAnsi="Times New Roman" w:cs="Times New Roman"/>
        </w:rPr>
        <w:t xml:space="preserve"> </w:t>
      </w:r>
      <w:r w:rsidR="00851C51" w:rsidRPr="00B00098">
        <w:rPr>
          <w:rFonts w:ascii="Times New Roman" w:hAnsi="Times New Roman" w:cs="Times New Roman"/>
        </w:rPr>
        <w:t>P</w:t>
      </w:r>
      <w:r w:rsidR="00851C51">
        <w:rPr>
          <w:rFonts w:ascii="Times New Roman" w:hAnsi="Times New Roman" w:cs="Times New Roman"/>
        </w:rPr>
        <w:t xml:space="preserve">rawo </w:t>
      </w:r>
      <w:r w:rsidR="00851C51" w:rsidRPr="00B00098">
        <w:rPr>
          <w:rFonts w:ascii="Times New Roman" w:hAnsi="Times New Roman" w:cs="Times New Roman"/>
        </w:rPr>
        <w:t>z</w:t>
      </w:r>
      <w:r w:rsidR="00851C51">
        <w:rPr>
          <w:rFonts w:ascii="Times New Roman" w:hAnsi="Times New Roman" w:cs="Times New Roman"/>
        </w:rPr>
        <w:t xml:space="preserve">amówień </w:t>
      </w:r>
      <w:r w:rsidR="00851C51" w:rsidRPr="00B00098">
        <w:rPr>
          <w:rFonts w:ascii="Times New Roman" w:hAnsi="Times New Roman" w:cs="Times New Roman"/>
        </w:rPr>
        <w:t>p</w:t>
      </w:r>
      <w:r w:rsidR="00851C51">
        <w:rPr>
          <w:rFonts w:ascii="Times New Roman" w:hAnsi="Times New Roman" w:cs="Times New Roman"/>
        </w:rPr>
        <w:t>ublicznych</w:t>
      </w:r>
      <w:r w:rsidRPr="00B00098">
        <w:rPr>
          <w:rFonts w:ascii="Times New Roman" w:hAnsi="Times New Roman" w:cs="Times New Roman"/>
        </w:rPr>
        <w:t>, wymaga aby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Wykonawca lub podwykonawca zatrudni wyżej wymienione osoby na okres od rozpoczęcia do końca upływu terminu realizacji zamówienia; w przypadku, rozwiązania stosunku pracy przez pracownika lub przez pracodawcę przed zakończeniem tego okresu, wykonawca będzie obowiązany do zatrudnienia na to miejsce inną osobę.</w:t>
      </w:r>
    </w:p>
    <w:p w:rsidR="00B00098" w:rsidRPr="00B00098" w:rsidRDefault="00B00098" w:rsidP="00B00098">
      <w:pPr>
        <w:spacing w:before="120"/>
        <w:ind w:left="709"/>
        <w:jc w:val="both"/>
        <w:rPr>
          <w:rFonts w:ascii="Times New Roman" w:hAnsi="Times New Roman" w:cs="Times New Roman"/>
        </w:rPr>
      </w:pPr>
      <w:r w:rsidRPr="00B00098">
        <w:rPr>
          <w:rFonts w:ascii="Times New Roman" w:hAnsi="Times New Roman" w:cs="Times New Roman"/>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022F" w:rsidRPr="003D6020" w:rsidRDefault="0038022F" w:rsidP="0038022F">
      <w:pPr>
        <w:suppressAutoHyphens w:val="0"/>
        <w:autoSpaceDN w:val="0"/>
        <w:jc w:val="both"/>
        <w:rPr>
          <w:rFonts w:ascii="Times New Roman" w:hAnsi="Times New Roman" w:cs="Times New Roman"/>
          <w:sz w:val="16"/>
          <w:szCs w:val="16"/>
        </w:rPr>
      </w:pPr>
    </w:p>
    <w:p w:rsidR="0038022F" w:rsidRPr="006E22FB" w:rsidRDefault="00A43C56" w:rsidP="0038022F">
      <w:pPr>
        <w:jc w:val="both"/>
        <w:rPr>
          <w:rFonts w:ascii="Times New Roman" w:hAnsi="Times New Roman" w:cs="Times New Roman"/>
          <w:b/>
        </w:rPr>
      </w:pPr>
      <w:r>
        <w:rPr>
          <w:rFonts w:ascii="Times New Roman" w:hAnsi="Times New Roman" w:cs="Times New Roman"/>
        </w:rPr>
        <w:t>1</w:t>
      </w:r>
      <w:r w:rsidR="00626FD8">
        <w:rPr>
          <w:rFonts w:ascii="Times New Roman" w:hAnsi="Times New Roman" w:cs="Times New Roman"/>
        </w:rPr>
        <w:t>2</w:t>
      </w:r>
      <w:r w:rsidR="0038022F" w:rsidRPr="006E22FB">
        <w:rPr>
          <w:rFonts w:ascii="Times New Roman" w:hAnsi="Times New Roman" w:cs="Times New Roman"/>
        </w:rPr>
        <w:t>.</w:t>
      </w:r>
      <w:r w:rsidR="0038022F" w:rsidRPr="006E22FB">
        <w:rPr>
          <w:rFonts w:ascii="Times New Roman" w:hAnsi="Times New Roman" w:cs="Times New Roman"/>
          <w:b/>
        </w:rPr>
        <w:t xml:space="preserve"> </w:t>
      </w:r>
      <w:r w:rsidR="0038022F" w:rsidRPr="006E22FB">
        <w:rPr>
          <w:rFonts w:ascii="Times New Roman" w:hAnsi="Times New Roman" w:cs="Times New Roman"/>
        </w:rPr>
        <w:t>W sprawach nieuregulowanych w niniejszej specyfikacji zastosowanie mają przepisy  ustawy.</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V. TERMIN WYKONANIA ZAMÓWIENIA</w:t>
      </w:r>
    </w:p>
    <w:p w:rsidR="004562E7" w:rsidRDefault="004562E7" w:rsidP="004562E7">
      <w:pPr>
        <w:pStyle w:val="Tekstblokowy1"/>
        <w:rPr>
          <w:rFonts w:ascii="Times New Roman" w:hAnsi="Times New Roman" w:cs="Times New Roman"/>
        </w:rPr>
      </w:pPr>
      <w:r w:rsidRPr="001065F1">
        <w:rPr>
          <w:rFonts w:ascii="Times New Roman" w:hAnsi="Times New Roman" w:cs="Times New Roman"/>
        </w:rPr>
        <w:t xml:space="preserve">Wymagany termin wykonania zamówienia do </w:t>
      </w:r>
      <w:r>
        <w:rPr>
          <w:rFonts w:ascii="Times New Roman" w:hAnsi="Times New Roman" w:cs="Times New Roman"/>
        </w:rPr>
        <w:t>15.10.2020r.</w:t>
      </w:r>
    </w:p>
    <w:p w:rsidR="004562E7" w:rsidRDefault="004562E7" w:rsidP="004562E7">
      <w:pPr>
        <w:pStyle w:val="Tekstblokowy1"/>
        <w:rPr>
          <w:rFonts w:ascii="Times New Roman" w:hAnsi="Times New Roman" w:cs="Times New Roman"/>
        </w:rPr>
      </w:pPr>
    </w:p>
    <w:p w:rsidR="004562E7" w:rsidRDefault="004562E7" w:rsidP="004562E7">
      <w:pPr>
        <w:jc w:val="both"/>
        <w:rPr>
          <w:rFonts w:ascii="Times New Roman" w:hAnsi="Times New Roman" w:cs="Times New Roman"/>
        </w:rPr>
      </w:pPr>
      <w:r>
        <w:rPr>
          <w:rFonts w:ascii="Times New Roman" w:hAnsi="Times New Roman" w:cs="Times New Roman"/>
        </w:rPr>
        <w:t xml:space="preserve"> </w:t>
      </w:r>
      <w:r w:rsidRPr="00C54A2E">
        <w:rPr>
          <w:rFonts w:ascii="Times New Roman" w:hAnsi="Times New Roman" w:cs="Times New Roman"/>
        </w:rPr>
        <w:t xml:space="preserve">Ze względu na ustalenie terminu wykonania zamówienia jako jednego z kryterium oceny </w:t>
      </w:r>
    </w:p>
    <w:p w:rsidR="004562E7" w:rsidRDefault="004562E7" w:rsidP="004562E7">
      <w:pPr>
        <w:pStyle w:val="Tekstblokowy1"/>
        <w:rPr>
          <w:rFonts w:ascii="Times New Roman" w:hAnsi="Times New Roman" w:cs="Times New Roman"/>
        </w:rPr>
      </w:pPr>
      <w:r w:rsidRPr="00C54A2E">
        <w:rPr>
          <w:rFonts w:ascii="Times New Roman" w:hAnsi="Times New Roman" w:cs="Times New Roman"/>
        </w:rPr>
        <w:t>ofert</w:t>
      </w:r>
      <w:r>
        <w:rPr>
          <w:rFonts w:ascii="Times New Roman" w:hAnsi="Times New Roman" w:cs="Times New Roman"/>
        </w:rPr>
        <w:t xml:space="preserve"> (szczegółowo opisanego w rozdziale</w:t>
      </w:r>
      <w:r w:rsidRPr="00C54A2E">
        <w:rPr>
          <w:rFonts w:ascii="Times New Roman" w:hAnsi="Times New Roman" w:cs="Times New Roman"/>
        </w:rPr>
        <w:t xml:space="preserve"> XIV niniejszej specyfikacji </w:t>
      </w:r>
      <w:r>
        <w:rPr>
          <w:rFonts w:ascii="Times New Roman" w:hAnsi="Times New Roman" w:cs="Times New Roman"/>
        </w:rPr>
        <w:t>istotnych warunków</w:t>
      </w:r>
    </w:p>
    <w:p w:rsidR="004562E7" w:rsidRDefault="004562E7" w:rsidP="004562E7">
      <w:pPr>
        <w:pStyle w:val="Tekstblokowy1"/>
        <w:rPr>
          <w:rFonts w:ascii="Times New Roman" w:hAnsi="Times New Roman" w:cs="Times New Roman"/>
        </w:rPr>
      </w:pPr>
      <w:r>
        <w:rPr>
          <w:rFonts w:ascii="Times New Roman" w:hAnsi="Times New Roman" w:cs="Times New Roman"/>
        </w:rPr>
        <w:t xml:space="preserve">zamówienia) </w:t>
      </w:r>
      <w:r w:rsidRPr="00C54A2E">
        <w:rPr>
          <w:rFonts w:ascii="Times New Roman" w:hAnsi="Times New Roman" w:cs="Times New Roman"/>
        </w:rPr>
        <w:t xml:space="preserve">Zamawiający informuje, </w:t>
      </w:r>
      <w:r>
        <w:rPr>
          <w:rFonts w:ascii="Times New Roman" w:hAnsi="Times New Roman" w:cs="Times New Roman"/>
        </w:rPr>
        <w:t>że nie może być on krótszy niż 01.09.2020</w:t>
      </w:r>
      <w:r w:rsidRPr="00C54A2E">
        <w:rPr>
          <w:rFonts w:ascii="Times New Roman" w:hAnsi="Times New Roman" w:cs="Times New Roman"/>
        </w:rPr>
        <w:t xml:space="preserve">r. i nie dłuższy </w:t>
      </w:r>
    </w:p>
    <w:p w:rsidR="004562E7" w:rsidRDefault="004562E7" w:rsidP="004562E7">
      <w:pPr>
        <w:pStyle w:val="Tekstblokowy1"/>
        <w:rPr>
          <w:rFonts w:ascii="Times New Roman" w:hAnsi="Times New Roman" w:cs="Times New Roman"/>
        </w:rPr>
      </w:pPr>
      <w:r>
        <w:rPr>
          <w:rFonts w:ascii="Times New Roman" w:hAnsi="Times New Roman" w:cs="Times New Roman"/>
        </w:rPr>
        <w:t>niż 15.10</w:t>
      </w:r>
      <w:r w:rsidRPr="00C54A2E">
        <w:rPr>
          <w:rFonts w:ascii="Times New Roman" w:hAnsi="Times New Roman" w:cs="Times New Roman"/>
        </w:rPr>
        <w:t>.20</w:t>
      </w:r>
      <w:r>
        <w:rPr>
          <w:rFonts w:ascii="Times New Roman" w:hAnsi="Times New Roman" w:cs="Times New Roman"/>
        </w:rPr>
        <w:t>20</w:t>
      </w:r>
      <w:r w:rsidRPr="00C54A2E">
        <w:rPr>
          <w:rFonts w:ascii="Times New Roman" w:hAnsi="Times New Roman" w:cs="Times New Roman"/>
        </w:rPr>
        <w:t>r.</w:t>
      </w:r>
    </w:p>
    <w:p w:rsidR="004562E7" w:rsidRPr="00C54A2E" w:rsidRDefault="004562E7" w:rsidP="004562E7">
      <w:pPr>
        <w:pStyle w:val="Tekstblokowy1"/>
        <w:rPr>
          <w:rFonts w:ascii="Times New Roman" w:hAnsi="Times New Roman" w:cs="Times New Roman"/>
        </w:rPr>
      </w:pPr>
    </w:p>
    <w:p w:rsidR="00A84EF0" w:rsidRPr="00CE78BD" w:rsidRDefault="004562E7" w:rsidP="004562E7">
      <w:pPr>
        <w:jc w:val="both"/>
        <w:rPr>
          <w:rFonts w:ascii="Times New Roman" w:hAnsi="Times New Roman" w:cs="Times New Roman"/>
          <w:b/>
        </w:rPr>
      </w:pPr>
      <w:r w:rsidRPr="00CE78BD">
        <w:rPr>
          <w:rFonts w:ascii="Times New Roman" w:hAnsi="Times New Roman" w:cs="Times New Roman"/>
          <w:b/>
        </w:rPr>
        <w:t xml:space="preserve">Uwaga – </w:t>
      </w:r>
      <w:r w:rsidR="00A84EF0" w:rsidRPr="00CE78BD">
        <w:rPr>
          <w:rFonts w:ascii="Times New Roman" w:hAnsi="Times New Roman" w:cs="Times New Roman"/>
          <w:b/>
        </w:rPr>
        <w:t>Roboty utrudniające turystyczne/żeglarskie wykorzystanie pozostałej części Mazurskiego Klubu Żeglarskiego tj. budynek główny, pomosty i promenadę,  muszą zostać wykonane do dnia 05.06.2020r</w:t>
      </w:r>
      <w:r w:rsidR="006216BD" w:rsidRPr="00CE78BD">
        <w:rPr>
          <w:rFonts w:ascii="Times New Roman" w:hAnsi="Times New Roman" w:cs="Times New Roman"/>
          <w:b/>
        </w:rPr>
        <w:t>,</w:t>
      </w:r>
      <w:r w:rsidR="00A84EF0" w:rsidRPr="00CE78BD">
        <w:rPr>
          <w:rFonts w:ascii="Times New Roman" w:hAnsi="Times New Roman" w:cs="Times New Roman"/>
          <w:b/>
        </w:rPr>
        <w:t xml:space="preserve"> z zastrzeżeniem, że w okresie od 29.04.2020r do 04.05.2020r</w:t>
      </w:r>
      <w:r w:rsidR="006216BD" w:rsidRPr="00CE78BD">
        <w:rPr>
          <w:rFonts w:ascii="Times New Roman" w:hAnsi="Times New Roman" w:cs="Times New Roman"/>
          <w:b/>
        </w:rPr>
        <w:t xml:space="preserve"> w/w obszary muszą być udostępnione dla ruchu turystycznego/żeglarskiego. </w:t>
      </w:r>
    </w:p>
    <w:p w:rsidR="00B253B1" w:rsidRPr="006216BD" w:rsidRDefault="006216BD" w:rsidP="00F42A4E">
      <w:pPr>
        <w:jc w:val="both"/>
        <w:rPr>
          <w:rFonts w:ascii="Times New Roman" w:hAnsi="Times New Roman" w:cs="Times New Roman"/>
          <w:color w:val="FF0000"/>
        </w:rPr>
      </w:pPr>
      <w:r>
        <w:rPr>
          <w:rFonts w:ascii="Times New Roman" w:hAnsi="Times New Roman" w:cs="Times New Roman"/>
          <w:color w:val="FF0000"/>
        </w:rPr>
        <w:t xml:space="preserve"> </w:t>
      </w:r>
    </w:p>
    <w:p w:rsidR="0038022F" w:rsidRPr="00437B10" w:rsidRDefault="0038022F" w:rsidP="0038022F">
      <w:pPr>
        <w:jc w:val="both"/>
        <w:rPr>
          <w:rFonts w:ascii="Times New Roman" w:hAnsi="Times New Roman" w:cs="Times New Roman"/>
          <w:sz w:val="22"/>
          <w:szCs w:val="22"/>
        </w:rPr>
      </w:pPr>
      <w:r w:rsidRPr="00437B10">
        <w:rPr>
          <w:rFonts w:ascii="Times New Roman" w:hAnsi="Times New Roman" w:cs="Times New Roman"/>
          <w:sz w:val="22"/>
          <w:szCs w:val="22"/>
        </w:rPr>
        <w:tab/>
        <w:t xml:space="preserve">   </w:t>
      </w:r>
    </w:p>
    <w:p w:rsidR="0038022F" w:rsidRPr="003D409E" w:rsidRDefault="000F07E2"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 xml:space="preserve">VI. </w:t>
      </w:r>
      <w:r w:rsidR="0038022F" w:rsidRPr="003D409E">
        <w:rPr>
          <w:rFonts w:ascii="Times New Roman" w:hAnsi="Times New Roman" w:cs="Times New Roman"/>
          <w:b/>
          <w:sz w:val="22"/>
        </w:rPr>
        <w:t xml:space="preserve">OPIS WARUNKÓW UDZIAŁU W POSTĘPOWANIU ORAZ PODSTAW WYKLUCZENIA, O KTÓRYCH MOWA W ART. 24 UST. 5 </w:t>
      </w:r>
      <w:r w:rsidR="0038022F" w:rsidRPr="003D409E">
        <w:rPr>
          <w:rFonts w:ascii="Times New Roman" w:hAnsi="Times New Roman" w:cs="Times New Roman"/>
          <w:b/>
          <w:color w:val="000000"/>
          <w:sz w:val="22"/>
        </w:rPr>
        <w:t>ORAZ OPIS SPOSOBU DOKONYWANIA OCENY SPEŁNIANIA TYCH WARUNKÓW</w:t>
      </w:r>
      <w:r w:rsidR="0038022F" w:rsidRPr="003D409E">
        <w:rPr>
          <w:rFonts w:ascii="Times New Roman" w:hAnsi="Times New Roman" w:cs="Times New Roman"/>
          <w:b/>
          <w:sz w:val="22"/>
          <w:szCs w:val="22"/>
        </w:rPr>
        <w:t>.</w:t>
      </w:r>
    </w:p>
    <w:p w:rsidR="0038022F" w:rsidRPr="00437B10" w:rsidRDefault="0038022F" w:rsidP="0038022F">
      <w:pPr>
        <w:ind w:right="-483"/>
        <w:jc w:val="both"/>
        <w:rPr>
          <w:rFonts w:ascii="Times New Roman" w:hAnsi="Times New Roman" w:cs="Times New Roman"/>
          <w:b/>
          <w:sz w:val="22"/>
          <w:szCs w:val="22"/>
        </w:rPr>
      </w:pP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1. W postępowaniu mogą wziąć udział wykonawcy, którzy:</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1) nie podlegają wykluczeniu;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 xml:space="preserve">    2) spełniają warunki udziału w postępowaniu.</w:t>
      </w:r>
    </w:p>
    <w:p w:rsidR="0038022F" w:rsidRPr="006E22FB" w:rsidRDefault="0038022F" w:rsidP="0038022F">
      <w:pPr>
        <w:rPr>
          <w:rFonts w:ascii="Times New Roman" w:hAnsi="Times New Roman" w:cs="Times New Roman"/>
          <w:bCs w:val="0"/>
          <w:color w:val="000000"/>
        </w:rPr>
      </w:pPr>
      <w:r w:rsidRPr="006E22FB">
        <w:rPr>
          <w:rFonts w:ascii="Times New Roman" w:hAnsi="Times New Roman" w:cs="Times New Roman"/>
          <w:bCs w:val="0"/>
          <w:color w:val="000000"/>
        </w:rPr>
        <w:t>2. W postępowaniu mogą wziąć udział wykonawcy, którzy spełniają następujące warunki:</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1.) kompetencji lub uprawnień do prowadzenia określonej działalności zawodowej, o ile</w:t>
      </w:r>
    </w:p>
    <w:p w:rsidR="0038022F" w:rsidRPr="006E22FB" w:rsidRDefault="0038022F" w:rsidP="0038022F">
      <w:pPr>
        <w:pStyle w:val="Tekstpodstawowy2"/>
        <w:spacing w:after="0" w:line="240" w:lineRule="auto"/>
        <w:rPr>
          <w:rFonts w:ascii="Times New Roman" w:hAnsi="Times New Roman"/>
          <w:b/>
        </w:rPr>
      </w:pPr>
      <w:r w:rsidRPr="006E22FB">
        <w:rPr>
          <w:rFonts w:ascii="Times New Roman" w:hAnsi="Times New Roman"/>
          <w:b/>
        </w:rPr>
        <w:t xml:space="preserve">wynika to z odrębnych przepisów; </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38022F" w:rsidRPr="006E22FB" w:rsidRDefault="0038022F" w:rsidP="0038022F">
      <w:pPr>
        <w:pStyle w:val="Tekstpodstawowy2"/>
        <w:spacing w:after="0" w:line="240" w:lineRule="auto"/>
        <w:rPr>
          <w:rFonts w:ascii="Verdana" w:hAnsi="Verdana" w:cs="Verdana"/>
        </w:rPr>
      </w:pPr>
      <w:r w:rsidRPr="006E22FB">
        <w:rPr>
          <w:rFonts w:ascii="Times New Roman" w:hAnsi="Times New Roman"/>
        </w:rPr>
        <w:t xml:space="preserve">Zamawiający nie precyzuje w tym zakresie szczegółowego warunku. </w:t>
      </w:r>
    </w:p>
    <w:p w:rsidR="0038022F" w:rsidRPr="006E22FB" w:rsidRDefault="0038022F" w:rsidP="0038022F">
      <w:pPr>
        <w:ind w:right="-483"/>
        <w:jc w:val="both"/>
        <w:rPr>
          <w:rFonts w:ascii="Verdana" w:hAnsi="Verdana" w:cs="Verdana"/>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lastRenderedPageBreak/>
        <w:t>2.) sytuacji ekonomicznej lub finansowej:</w:t>
      </w:r>
    </w:p>
    <w:p w:rsidR="0038022F" w:rsidRPr="006E22FB" w:rsidRDefault="0038022F" w:rsidP="0038022F">
      <w:pPr>
        <w:pStyle w:val="Tekstpodstawowy2"/>
        <w:spacing w:after="0" w:line="240" w:lineRule="auto"/>
        <w:rPr>
          <w:rFonts w:ascii="Times New Roman" w:hAnsi="Times New Roman"/>
          <w:u w:val="single"/>
        </w:rPr>
      </w:pPr>
      <w:r w:rsidRPr="006E22FB">
        <w:rPr>
          <w:rFonts w:ascii="Times New Roman" w:hAnsi="Times New Roman"/>
          <w:u w:val="single"/>
        </w:rPr>
        <w:t>Opis sposobu dokonywania oceny spełnienia tego warunku:</w:t>
      </w:r>
    </w:p>
    <w:p w:rsidR="0038022F" w:rsidRPr="006E22FB" w:rsidRDefault="0038022F" w:rsidP="00677C08">
      <w:pPr>
        <w:suppressAutoHyphens w:val="0"/>
        <w:autoSpaceDE w:val="0"/>
        <w:autoSpaceDN w:val="0"/>
        <w:adjustRightInd w:val="0"/>
        <w:rPr>
          <w:rFonts w:ascii="Times New Roman" w:hAnsi="Times New Roman" w:cs="Times New Roman"/>
          <w:bCs w:val="0"/>
          <w:color w:val="000000"/>
          <w:lang w:eastAsia="pl-PL"/>
        </w:rPr>
      </w:pPr>
      <w:r w:rsidRPr="006E22FB">
        <w:rPr>
          <w:rFonts w:ascii="Times New Roman" w:hAnsi="Times New Roman" w:cs="Times New Roman"/>
          <w:bCs w:val="0"/>
          <w:color w:val="000000"/>
          <w:lang w:eastAsia="pl-PL"/>
        </w:rPr>
        <w:t>Wykonawca</w:t>
      </w:r>
      <w:r w:rsidR="00677C08">
        <w:rPr>
          <w:rFonts w:ascii="Times New Roman" w:hAnsi="Times New Roman" w:cs="Times New Roman"/>
          <w:bCs w:val="0"/>
          <w:color w:val="000000"/>
          <w:lang w:eastAsia="pl-PL"/>
        </w:rPr>
        <w:t xml:space="preserve"> zobowiązany jest wykazać, że:</w:t>
      </w:r>
      <w:r>
        <w:rPr>
          <w:rFonts w:ascii="Times New Roman" w:hAnsi="Times New Roman" w:cs="Times New Roman"/>
          <w:bCs w:val="0"/>
          <w:color w:val="000000"/>
          <w:lang w:eastAsia="pl-PL"/>
        </w:rPr>
        <w:t xml:space="preserve"> </w:t>
      </w:r>
      <w:r w:rsidRPr="006E22FB">
        <w:rPr>
          <w:rFonts w:ascii="Times New Roman" w:hAnsi="Times New Roman" w:cs="Times New Roman"/>
          <w:bCs w:val="0"/>
          <w:color w:val="000000"/>
          <w:lang w:eastAsia="pl-PL"/>
        </w:rPr>
        <w:t xml:space="preserve">posiada środki finansowe lub posiada zdolność kredytową w wysokości nie mniejszej niż </w:t>
      </w:r>
      <w:r w:rsidR="00661AC4">
        <w:rPr>
          <w:rFonts w:ascii="Times New Roman" w:hAnsi="Times New Roman" w:cs="Times New Roman"/>
          <w:bCs w:val="0"/>
          <w:color w:val="000000"/>
          <w:lang w:eastAsia="pl-PL"/>
        </w:rPr>
        <w:t>3</w:t>
      </w:r>
      <w:r w:rsidRPr="006E22FB">
        <w:rPr>
          <w:rFonts w:ascii="Times New Roman" w:hAnsi="Times New Roman" w:cs="Times New Roman"/>
          <w:bCs w:val="0"/>
          <w:color w:val="000000"/>
          <w:lang w:eastAsia="pl-PL"/>
        </w:rPr>
        <w:t>00</w:t>
      </w:r>
      <w:r w:rsidR="00432688">
        <w:rPr>
          <w:rFonts w:ascii="Times New Roman" w:hAnsi="Times New Roman" w:cs="Times New Roman"/>
          <w:bCs w:val="0"/>
          <w:color w:val="000000"/>
          <w:lang w:eastAsia="pl-PL"/>
        </w:rPr>
        <w:t> </w:t>
      </w:r>
      <w:r w:rsidRPr="006E22FB">
        <w:rPr>
          <w:rFonts w:ascii="Times New Roman" w:hAnsi="Times New Roman" w:cs="Times New Roman"/>
          <w:bCs w:val="0"/>
          <w:color w:val="000000"/>
          <w:lang w:eastAsia="pl-PL"/>
        </w:rPr>
        <w:t>000</w:t>
      </w:r>
      <w:r w:rsidR="00432688">
        <w:rPr>
          <w:rFonts w:ascii="Times New Roman" w:hAnsi="Times New Roman" w:cs="Times New Roman"/>
          <w:bCs w:val="0"/>
          <w:color w:val="000000"/>
          <w:lang w:eastAsia="pl-PL"/>
        </w:rPr>
        <w:t>,00</w:t>
      </w:r>
      <w:r w:rsidRPr="006E22FB">
        <w:rPr>
          <w:rFonts w:ascii="Times New Roman" w:hAnsi="Times New Roman" w:cs="Times New Roman"/>
          <w:bCs w:val="0"/>
          <w:color w:val="000000"/>
          <w:lang w:eastAsia="pl-PL"/>
        </w:rPr>
        <w:t xml:space="preserve"> zł (słownie: </w:t>
      </w:r>
      <w:r w:rsidR="00661AC4">
        <w:rPr>
          <w:rFonts w:ascii="Times New Roman" w:hAnsi="Times New Roman" w:cs="Times New Roman"/>
          <w:bCs w:val="0"/>
          <w:color w:val="000000"/>
          <w:lang w:eastAsia="pl-PL"/>
        </w:rPr>
        <w:t>trzysta</w:t>
      </w:r>
      <w:r w:rsidRPr="006E22FB">
        <w:rPr>
          <w:rFonts w:ascii="Times New Roman" w:hAnsi="Times New Roman" w:cs="Times New Roman"/>
          <w:bCs w:val="0"/>
          <w:color w:val="000000"/>
          <w:lang w:eastAsia="pl-PL"/>
        </w:rPr>
        <w:t xml:space="preserve"> tysięcy złotych). </w:t>
      </w:r>
    </w:p>
    <w:p w:rsidR="0038022F" w:rsidRDefault="005B00F8" w:rsidP="0038022F">
      <w:pPr>
        <w:ind w:right="-483"/>
        <w:jc w:val="both"/>
        <w:rPr>
          <w:rFonts w:ascii="Times New Roman" w:hAnsi="Times New Roman" w:cs="Times New Roman"/>
        </w:rPr>
      </w:pPr>
      <w:r w:rsidRPr="005B00F8">
        <w:rPr>
          <w:rFonts w:ascii="Times New Roman" w:hAnsi="Times New Roman" w:cs="Times New Roman"/>
        </w:rPr>
        <w:t>Ocena powyższego warunku nastąp</w:t>
      </w:r>
      <w:r>
        <w:rPr>
          <w:rFonts w:ascii="Times New Roman" w:hAnsi="Times New Roman" w:cs="Times New Roman"/>
        </w:rPr>
        <w:t xml:space="preserve">i poprzez weryfikację przedłożonej informacji. </w:t>
      </w:r>
    </w:p>
    <w:p w:rsidR="005B00F8" w:rsidRPr="006E22FB" w:rsidRDefault="005B00F8" w:rsidP="0038022F">
      <w:pPr>
        <w:ind w:right="-483"/>
        <w:jc w:val="both"/>
        <w:rPr>
          <w:rFonts w:ascii="Times New Roman" w:hAnsi="Times New Roman" w:cs="Times New Roman"/>
          <w:b/>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 xml:space="preserve">3.) </w:t>
      </w:r>
      <w:r w:rsidRPr="006E22FB">
        <w:rPr>
          <w:rFonts w:ascii="Times New Roman" w:hAnsi="Times New Roman" w:cs="Times New Roman"/>
          <w:b/>
          <w:bCs w:val="0"/>
          <w:iCs/>
          <w:color w:val="000000"/>
          <w:lang w:eastAsia="pl-PL"/>
        </w:rPr>
        <w:t>zdolności technicznej lub zawodowej:</w:t>
      </w:r>
    </w:p>
    <w:p w:rsidR="0038022F" w:rsidRPr="006E22FB" w:rsidRDefault="0038022F" w:rsidP="0038022F">
      <w:pPr>
        <w:ind w:right="-483"/>
        <w:jc w:val="both"/>
        <w:rPr>
          <w:rFonts w:ascii="Times New Roman" w:hAnsi="Times New Roman" w:cs="Times New Roman"/>
          <w:u w:val="single"/>
        </w:rPr>
      </w:pPr>
      <w:r w:rsidRPr="006E22FB">
        <w:rPr>
          <w:rFonts w:ascii="Times New Roman" w:hAnsi="Times New Roman" w:cs="Times New Roman"/>
          <w:u w:val="single"/>
        </w:rPr>
        <w:t>Opis sposobu dokonywania oceny spełnienia tego warunku:</w:t>
      </w:r>
    </w:p>
    <w:p w:rsidR="0038022F" w:rsidRPr="006E22FB" w:rsidRDefault="0038022F" w:rsidP="0038022F">
      <w:pPr>
        <w:ind w:right="-483"/>
        <w:jc w:val="both"/>
        <w:rPr>
          <w:rFonts w:ascii="Times New Roman" w:hAnsi="Times New Roman" w:cs="Times New Roman"/>
          <w:b/>
          <w:u w:val="single"/>
        </w:rPr>
      </w:pPr>
      <w:r w:rsidRPr="006E22FB">
        <w:rPr>
          <w:rFonts w:ascii="Times New Roman" w:hAnsi="Times New Roman" w:cs="Times New Roman"/>
          <w:b/>
          <w:u w:val="single"/>
        </w:rPr>
        <w:t xml:space="preserve">a) Wykonawcy: </w:t>
      </w:r>
    </w:p>
    <w:p w:rsidR="00432688" w:rsidRPr="00EA1C8C" w:rsidRDefault="00776851" w:rsidP="00776851">
      <w:pPr>
        <w:pStyle w:val="Tekstpodstawowy2"/>
        <w:spacing w:after="0" w:line="240" w:lineRule="auto"/>
        <w:rPr>
          <w:rFonts w:ascii="Times New Roman" w:hAnsi="Times New Roman"/>
        </w:rPr>
      </w:pPr>
      <w:r w:rsidRPr="006F1A9E">
        <w:rPr>
          <w:rFonts w:ascii="Times New Roman" w:hAnsi="Times New Roman"/>
        </w:rPr>
        <w:t xml:space="preserve">W celu potwierdzenia spełnienia warunku wykonawca winien wykazać się zrealizowaniem w okresie ostatnich 5 lat przed upływem terminu składania ofert w niniejszym postępowaniu, a </w:t>
      </w:r>
      <w:r w:rsidRPr="00EA1C8C">
        <w:rPr>
          <w:rFonts w:ascii="Times New Roman" w:hAnsi="Times New Roman"/>
        </w:rPr>
        <w:t>jeżeli okres prowadzenia działalności jest krótszy - w tym okresie, co najmniej</w:t>
      </w:r>
      <w:r w:rsidR="00432688" w:rsidRPr="00EA1C8C">
        <w:rPr>
          <w:rFonts w:ascii="Times New Roman" w:hAnsi="Times New Roman"/>
        </w:rPr>
        <w:t>:</w:t>
      </w:r>
    </w:p>
    <w:p w:rsidR="004D730D" w:rsidRPr="00EA1C8C" w:rsidRDefault="00432688" w:rsidP="00776851">
      <w:pPr>
        <w:pStyle w:val="Tekstpodstawowy2"/>
        <w:spacing w:after="0" w:line="240" w:lineRule="auto"/>
        <w:rPr>
          <w:rFonts w:ascii="Times New Roman" w:hAnsi="Times New Roman"/>
        </w:rPr>
      </w:pPr>
      <w:r w:rsidRPr="00EA1C8C">
        <w:rPr>
          <w:rFonts w:ascii="Times New Roman" w:hAnsi="Times New Roman"/>
        </w:rPr>
        <w:t>-</w:t>
      </w:r>
      <w:r w:rsidR="00776851" w:rsidRPr="00EA1C8C">
        <w:rPr>
          <w:rFonts w:ascii="Times New Roman" w:hAnsi="Times New Roman"/>
        </w:rPr>
        <w:t xml:space="preserve"> </w:t>
      </w:r>
      <w:r w:rsidR="0081594E" w:rsidRPr="00EA1C8C">
        <w:rPr>
          <w:rFonts w:ascii="Times New Roman" w:hAnsi="Times New Roman"/>
        </w:rPr>
        <w:t>jednej</w:t>
      </w:r>
      <w:r w:rsidR="00016A6E" w:rsidRPr="00EA1C8C">
        <w:rPr>
          <w:rFonts w:ascii="Times New Roman" w:hAnsi="Times New Roman"/>
        </w:rPr>
        <w:t xml:space="preserve"> roboty budowlanej</w:t>
      </w:r>
      <w:r w:rsidRPr="00EA1C8C">
        <w:rPr>
          <w:rFonts w:ascii="Times New Roman" w:hAnsi="Times New Roman"/>
        </w:rPr>
        <w:t xml:space="preserve"> polegającej na</w:t>
      </w:r>
      <w:r w:rsidR="002671CD" w:rsidRPr="00EA1C8C">
        <w:rPr>
          <w:rFonts w:ascii="Times New Roman" w:hAnsi="Times New Roman"/>
        </w:rPr>
        <w:t>:</w:t>
      </w:r>
      <w:r w:rsidRPr="00EA1C8C">
        <w:rPr>
          <w:rFonts w:ascii="Times New Roman" w:hAnsi="Times New Roman"/>
        </w:rPr>
        <w:t xml:space="preserve"> </w:t>
      </w:r>
      <w:r w:rsidR="00AF1097" w:rsidRPr="00EA1C8C">
        <w:rPr>
          <w:rFonts w:ascii="Times New Roman" w:hAnsi="Times New Roman"/>
          <w:bCs w:val="0"/>
          <w:lang w:eastAsia="pl-PL"/>
        </w:rPr>
        <w:t>budowie, przebudowie lub remoncie budynku, obejmującej wykonanie płaskiego dachu o powierzchni minimum 400 m²</w:t>
      </w:r>
      <w:r w:rsidR="004D730D" w:rsidRPr="00EA1C8C">
        <w:rPr>
          <w:rFonts w:ascii="Times New Roman" w:hAnsi="Times New Roman"/>
        </w:rPr>
        <w:t>,</w:t>
      </w:r>
    </w:p>
    <w:p w:rsidR="00AF1097" w:rsidRPr="00EA1C8C" w:rsidRDefault="00AF1097" w:rsidP="00776851">
      <w:pPr>
        <w:pStyle w:val="Tekstpodstawowy2"/>
        <w:spacing w:after="0" w:line="240" w:lineRule="auto"/>
        <w:rPr>
          <w:rFonts w:ascii="Times New Roman" w:hAnsi="Times New Roman"/>
        </w:rPr>
      </w:pPr>
      <w:r w:rsidRPr="00EA1C8C">
        <w:rPr>
          <w:rFonts w:ascii="Times New Roman" w:hAnsi="Times New Roman"/>
        </w:rPr>
        <w:t xml:space="preserve">- jednej roboty budowlanej polegającej na budowie budynku </w:t>
      </w:r>
      <w:r w:rsidR="002A2701" w:rsidRPr="00EA1C8C">
        <w:rPr>
          <w:rFonts w:ascii="Times New Roman" w:hAnsi="Times New Roman"/>
        </w:rPr>
        <w:t xml:space="preserve">o powierzchni </w:t>
      </w:r>
      <w:r w:rsidR="002A2701" w:rsidRPr="00EA1C8C">
        <w:rPr>
          <w:rFonts w:ascii="Times New Roman" w:hAnsi="Times New Roman"/>
          <w:bCs w:val="0"/>
          <w:lang w:eastAsia="pl-PL"/>
        </w:rPr>
        <w:t>minimum 400 m²</w:t>
      </w:r>
      <w:r w:rsidR="002A2701" w:rsidRPr="00EA1C8C">
        <w:rPr>
          <w:rFonts w:ascii="Times New Roman" w:hAnsi="Times New Roman"/>
        </w:rPr>
        <w:t xml:space="preserve"> obejmującej wykonanie izolacji ciężkiej przeciwwodnej lub izolacji w technologii białej wanny, </w:t>
      </w:r>
    </w:p>
    <w:p w:rsidR="00776851" w:rsidRPr="006F1A9E" w:rsidRDefault="00776851" w:rsidP="00776851">
      <w:pPr>
        <w:pStyle w:val="Tekstpodstawowy2"/>
        <w:spacing w:after="0" w:line="240" w:lineRule="auto"/>
        <w:rPr>
          <w:rFonts w:ascii="Times New Roman" w:hAnsi="Times New Roman"/>
          <w:b/>
          <w:i/>
          <w:lang w:eastAsia="pl-PL"/>
        </w:rPr>
      </w:pPr>
      <w:r w:rsidRPr="00EA1C8C">
        <w:rPr>
          <w:rFonts w:ascii="Times New Roman" w:hAnsi="Times New Roman"/>
        </w:rPr>
        <w:t xml:space="preserve">z podaniem ich rodzaju i wartości, daty i miejsca wykonania oraz z załączeniem dowodów </w:t>
      </w:r>
      <w:r w:rsidRPr="00EA1C8C">
        <w:rPr>
          <w:rFonts w:ascii="Times New Roman" w:hAnsi="Times New Roman"/>
          <w:lang w:eastAsia="pl-PL"/>
        </w:rPr>
        <w:t>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Pr="006F1A9E">
        <w:rPr>
          <w:rFonts w:ascii="Times New Roman" w:hAnsi="Times New Roman"/>
          <w:lang w:eastAsia="pl-PL"/>
        </w:rPr>
        <w:t xml:space="preserve"> a jeżeli z uzasadnionej przyczyny o obiektywnym charakterze wykonawca nie jest w stanie uzyskać tych dokumentów – inne dokumenty.</w:t>
      </w:r>
    </w:p>
    <w:p w:rsidR="0038022F" w:rsidRPr="00C36F55" w:rsidRDefault="0038022F" w:rsidP="0038022F">
      <w:pPr>
        <w:suppressAutoHyphens w:val="0"/>
        <w:rPr>
          <w:rFonts w:ascii="Times New Roman" w:hAnsi="Times New Roman" w:cs="Times New Roman"/>
          <w:bCs w:val="0"/>
        </w:rPr>
      </w:pP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wiedzy i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opublikowana tabela średnich kursów NBP, zastosowany zostanie kurs z ostatniej tabeli </w:t>
      </w:r>
    </w:p>
    <w:p w:rsidR="0038022F" w:rsidRPr="00A127FB" w:rsidRDefault="0038022F" w:rsidP="0038022F">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2A2701" w:rsidRDefault="002A2701" w:rsidP="002A2701">
      <w:pPr>
        <w:autoSpaceDE w:val="0"/>
        <w:autoSpaceDN w:val="0"/>
        <w:adjustRightInd w:val="0"/>
        <w:jc w:val="both"/>
        <w:rPr>
          <w:rFonts w:ascii="Times New Roman" w:hAnsi="Times New Roman" w:cs="Times New Roman"/>
        </w:rPr>
      </w:pPr>
    </w:p>
    <w:p w:rsidR="002A2701" w:rsidRPr="00D355D3" w:rsidRDefault="002A2701" w:rsidP="002A2701">
      <w:pPr>
        <w:autoSpaceDE w:val="0"/>
        <w:autoSpaceDN w:val="0"/>
        <w:adjustRightInd w:val="0"/>
        <w:jc w:val="both"/>
        <w:rPr>
          <w:rFonts w:ascii="Times New Roman" w:hAnsi="Times New Roman" w:cs="Times New Roman"/>
          <w:bCs w:val="0"/>
        </w:rPr>
      </w:pPr>
      <w:r>
        <w:rPr>
          <w:rFonts w:ascii="Times New Roman" w:hAnsi="Times New Roman" w:cs="Times New Roman"/>
        </w:rPr>
        <w:t>W</w:t>
      </w:r>
      <w:r w:rsidRPr="00D355D3">
        <w:rPr>
          <w:rFonts w:ascii="Times New Roman" w:hAnsi="Times New Roman" w:cs="Times New Roman"/>
        </w:rPr>
        <w:t xml:space="preserve"> przypadku Wykonawców wspólnie ubiegających się o udzielenie zamówienia,</w:t>
      </w:r>
      <w:r w:rsidRPr="00D355D3">
        <w:rPr>
          <w:rFonts w:ascii="Times New Roman" w:hAnsi="Times New Roman" w:cs="Times New Roman"/>
          <w:bCs w:val="0"/>
        </w:rPr>
        <w:t xml:space="preserve"> warunek  </w:t>
      </w:r>
      <w:r>
        <w:rPr>
          <w:rFonts w:ascii="Times New Roman" w:hAnsi="Times New Roman" w:cs="Times New Roman"/>
          <w:bCs w:val="0"/>
        </w:rPr>
        <w:t xml:space="preserve"> podlega sumowaniu w zakresie ilości wykonanych robót.</w:t>
      </w:r>
    </w:p>
    <w:p w:rsidR="00D355D3" w:rsidRDefault="00D355D3" w:rsidP="00D355D3">
      <w:pPr>
        <w:autoSpaceDE w:val="0"/>
        <w:autoSpaceDN w:val="0"/>
        <w:adjustRightInd w:val="0"/>
        <w:jc w:val="both"/>
        <w:rPr>
          <w:rFonts w:ascii="Times New Roman" w:hAnsi="Times New Roman" w:cs="Times New Roman"/>
        </w:rPr>
      </w:pPr>
    </w:p>
    <w:p w:rsidR="002A2701" w:rsidRDefault="005B00F8" w:rsidP="00D355D3">
      <w:pPr>
        <w:autoSpaceDE w:val="0"/>
        <w:autoSpaceDN w:val="0"/>
        <w:adjustRightInd w:val="0"/>
        <w:jc w:val="both"/>
        <w:rPr>
          <w:rFonts w:ascii="Times New Roman" w:hAnsi="Times New Roman" w:cs="Times New Roman"/>
        </w:rPr>
      </w:pPr>
      <w:r w:rsidRPr="005B00F8">
        <w:rPr>
          <w:rFonts w:ascii="Times New Roman" w:hAnsi="Times New Roman" w:cs="Times New Roman"/>
        </w:rPr>
        <w:t xml:space="preserve">Ocena powyższego warunku nastąpi poprzez weryfikację informacji ujętych w </w:t>
      </w:r>
      <w:r>
        <w:rPr>
          <w:rFonts w:ascii="Times New Roman" w:hAnsi="Times New Roman" w:cs="Times New Roman"/>
        </w:rPr>
        <w:t>wykazie robót budowlanych</w:t>
      </w:r>
      <w:r w:rsidRPr="005B00F8">
        <w:rPr>
          <w:rFonts w:ascii="Times New Roman" w:hAnsi="Times New Roman" w:cs="Times New Roman"/>
        </w:rPr>
        <w:t>,</w:t>
      </w:r>
    </w:p>
    <w:p w:rsidR="005B00F8" w:rsidRDefault="005B00F8" w:rsidP="00D355D3">
      <w:pPr>
        <w:autoSpaceDE w:val="0"/>
        <w:autoSpaceDN w:val="0"/>
        <w:adjustRightInd w:val="0"/>
        <w:jc w:val="both"/>
        <w:rPr>
          <w:rFonts w:ascii="Times New Roman" w:hAnsi="Times New Roman" w:cs="Times New Roman"/>
        </w:rPr>
      </w:pPr>
    </w:p>
    <w:p w:rsidR="0038022F" w:rsidRPr="006E22FB" w:rsidRDefault="0038022F" w:rsidP="0038022F">
      <w:pPr>
        <w:ind w:right="-483"/>
        <w:jc w:val="both"/>
        <w:rPr>
          <w:rFonts w:ascii="Times New Roman" w:hAnsi="Times New Roman" w:cs="Times New Roman"/>
          <w:b/>
        </w:rPr>
      </w:pPr>
      <w:r w:rsidRPr="006E22FB">
        <w:rPr>
          <w:rFonts w:ascii="Times New Roman" w:hAnsi="Times New Roman" w:cs="Times New Roman"/>
          <w:b/>
        </w:rPr>
        <w:t>b) osób skierowanych przez Wykonawcę do realizacji zamówienia:</w:t>
      </w:r>
    </w:p>
    <w:p w:rsidR="0038022F" w:rsidRDefault="0038022F" w:rsidP="0038022F">
      <w:pPr>
        <w:pStyle w:val="Default"/>
        <w:rPr>
          <w:rFonts w:ascii="Times New Roman" w:hAnsi="Times New Roman" w:cs="Times New Roman"/>
        </w:rPr>
      </w:pPr>
      <w:r w:rsidRPr="006E22FB">
        <w:rPr>
          <w:rFonts w:ascii="Times New Roman" w:hAnsi="Times New Roman" w:cs="Times New Roman"/>
        </w:rPr>
        <w:t xml:space="preserve">W celu potwierdzenia spełnienia warunku wykonawca winien wykazać, </w:t>
      </w:r>
      <w:r w:rsidRPr="0037536B">
        <w:rPr>
          <w:rFonts w:ascii="Times New Roman" w:hAnsi="Times New Roman" w:cs="Times New Roman"/>
        </w:rPr>
        <w:t>że dysponuje lub będzie dysponować osobami o odpowiednich kwalifikacjach zawodowych, doświadczeniu i wykształceniu niezbędnymi do prawidłowej realiz</w:t>
      </w:r>
      <w:r>
        <w:rPr>
          <w:rFonts w:ascii="Times New Roman" w:hAnsi="Times New Roman" w:cs="Times New Roman"/>
        </w:rPr>
        <w:t>acji zamówienia:</w:t>
      </w:r>
    </w:p>
    <w:p w:rsidR="00E3606C" w:rsidRPr="009E6949" w:rsidRDefault="00E3606C" w:rsidP="00E3606C">
      <w:pPr>
        <w:ind w:right="-483"/>
        <w:jc w:val="both"/>
        <w:rPr>
          <w:rFonts w:ascii="Times New Roman" w:hAnsi="Times New Roman" w:cs="Times New Roman"/>
        </w:rPr>
      </w:pPr>
      <w:r w:rsidRPr="009E6949">
        <w:rPr>
          <w:rFonts w:ascii="Times New Roman" w:hAnsi="Times New Roman" w:cs="Times New Roman"/>
        </w:rPr>
        <w:t xml:space="preserve">1. Kierownik budowy pełniący równocześnie funkcję kierownika robót dla branży konstrukcyjno-budowlanej posiadający min. 1 rok praktyki zawodowej jako Kierownik robót budowlanych w specjalności konstrukcyjno-budowlanej, legitymujący się uprawnieniami budowlanymi do kierowania robotami w specjalności </w:t>
      </w:r>
      <w:r w:rsidR="00342347" w:rsidRPr="009E6949">
        <w:rPr>
          <w:rFonts w:ascii="Times New Roman" w:hAnsi="Times New Roman" w:cs="Times New Roman"/>
        </w:rPr>
        <w:t>konstrukcyjno-budowlanej</w:t>
      </w:r>
      <w:r w:rsidRPr="009E6949">
        <w:rPr>
          <w:rFonts w:ascii="Times New Roman" w:hAnsi="Times New Roman" w:cs="Times New Roman"/>
        </w:rPr>
        <w:t xml:space="preserve"> bez ograniczeń oraz przynależnością do właściwej okręgowej Izby Inżynierów Budownictwa lub inne dokumenty równoważne,</w:t>
      </w:r>
    </w:p>
    <w:p w:rsidR="00E3606C" w:rsidRPr="009E6949" w:rsidRDefault="00AB4692" w:rsidP="00E3606C">
      <w:pPr>
        <w:ind w:right="-483"/>
        <w:jc w:val="both"/>
        <w:rPr>
          <w:rFonts w:ascii="Times New Roman" w:hAnsi="Times New Roman" w:cs="Times New Roman"/>
        </w:rPr>
      </w:pPr>
      <w:r>
        <w:rPr>
          <w:rFonts w:ascii="Times New Roman" w:hAnsi="Times New Roman" w:cs="Times New Roman"/>
        </w:rPr>
        <w:t>2</w:t>
      </w:r>
      <w:r w:rsidR="00E3606C" w:rsidRPr="009E6949">
        <w:rPr>
          <w:rFonts w:ascii="Times New Roman" w:hAnsi="Times New Roman" w:cs="Times New Roman"/>
        </w:rPr>
        <w:t>.  Kierownik robót elektrycznych – wymagania:</w:t>
      </w:r>
    </w:p>
    <w:p w:rsidR="00E3606C" w:rsidRPr="009E6949" w:rsidRDefault="00E3606C" w:rsidP="00E3606C">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specjalności instalacyjnej w zakresie sieci, instalacji i urządzeń elektrycznych i elektroenergetycznych do kierowania robotami budowlanymi </w:t>
      </w:r>
      <w:r w:rsidRPr="009E6949">
        <w:rPr>
          <w:rFonts w:ascii="Times New Roman" w:hAnsi="Times New Roman" w:cs="Times New Roman"/>
        </w:rPr>
        <w:t>(lub odpowiadające im uprawnienia budowlane wydane na podstawie wcześniej obowiązujących przepisów)</w:t>
      </w:r>
    </w:p>
    <w:p w:rsidR="00E3606C" w:rsidRPr="009E6949" w:rsidRDefault="00AB4692" w:rsidP="00E3606C">
      <w:pPr>
        <w:suppressAutoHyphens w:val="0"/>
        <w:autoSpaceDE w:val="0"/>
        <w:autoSpaceDN w:val="0"/>
        <w:adjustRightInd w:val="0"/>
        <w:jc w:val="both"/>
        <w:rPr>
          <w:rFonts w:ascii="Times New Roman" w:hAnsi="Times New Roman" w:cs="Times New Roman"/>
        </w:rPr>
      </w:pPr>
      <w:r>
        <w:rPr>
          <w:rFonts w:ascii="Times New Roman" w:hAnsi="Times New Roman" w:cs="Times New Roman"/>
        </w:rPr>
        <w:lastRenderedPageBreak/>
        <w:t>3</w:t>
      </w:r>
      <w:r w:rsidR="00E3606C" w:rsidRPr="009E6949">
        <w:rPr>
          <w:rFonts w:ascii="Times New Roman" w:hAnsi="Times New Roman" w:cs="Times New Roman"/>
        </w:rPr>
        <w:t xml:space="preserve">. Kierownik robót branży sanitarnej – wymagania: </w:t>
      </w:r>
    </w:p>
    <w:p w:rsidR="00AB4692" w:rsidRDefault="00E3606C" w:rsidP="00AB4692">
      <w:pPr>
        <w:ind w:right="-483"/>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specjalności instalacyjnej w zakresie sieci, instalacji i urządzeń </w:t>
      </w:r>
      <w:r w:rsidRPr="009E6949">
        <w:rPr>
          <w:rFonts w:ascii="Times New Roman" w:hAnsi="Times New Roman" w:cs="Times New Roman"/>
          <w:bCs w:val="0"/>
        </w:rPr>
        <w:t>wodociągowych i kanalizacyjnych</w:t>
      </w:r>
      <w:r w:rsidRPr="009E6949">
        <w:rPr>
          <w:rFonts w:ascii="Times New Roman" w:hAnsi="Times New Roman" w:cs="Times New Roman"/>
          <w:bCs w:val="0"/>
          <w:lang w:eastAsia="pl-PL"/>
        </w:rPr>
        <w:t xml:space="preserve"> do kierowania robotami budowlanymi </w:t>
      </w:r>
      <w:r w:rsidRPr="009E6949">
        <w:rPr>
          <w:rFonts w:ascii="Times New Roman" w:hAnsi="Times New Roman" w:cs="Times New Roman"/>
        </w:rPr>
        <w:t>(lub odpowiadające im uprawnienia budowlane wydane na podstawie wcześniej obowiązujących przepisów)</w:t>
      </w:r>
      <w:r w:rsidR="00AB4692" w:rsidRPr="00AB4692">
        <w:rPr>
          <w:rFonts w:ascii="Times New Roman" w:hAnsi="Times New Roman" w:cs="Times New Roman"/>
        </w:rPr>
        <w:t xml:space="preserve"> </w:t>
      </w:r>
    </w:p>
    <w:p w:rsidR="00AB4692" w:rsidRPr="009E6949" w:rsidRDefault="00AB4692" w:rsidP="00AB4692">
      <w:pPr>
        <w:ind w:right="-483"/>
        <w:jc w:val="both"/>
        <w:rPr>
          <w:rFonts w:ascii="Times New Roman" w:hAnsi="Times New Roman" w:cs="Times New Roman"/>
        </w:rPr>
      </w:pPr>
      <w:r>
        <w:rPr>
          <w:rFonts w:ascii="Times New Roman" w:hAnsi="Times New Roman" w:cs="Times New Roman"/>
        </w:rPr>
        <w:t>4</w:t>
      </w:r>
      <w:r w:rsidRPr="009E6949">
        <w:rPr>
          <w:rFonts w:ascii="Times New Roman" w:hAnsi="Times New Roman" w:cs="Times New Roman"/>
        </w:rPr>
        <w:t xml:space="preserve">. Kierownik robót </w:t>
      </w:r>
      <w:r>
        <w:rPr>
          <w:rFonts w:ascii="Times New Roman" w:hAnsi="Times New Roman" w:cs="Times New Roman"/>
        </w:rPr>
        <w:t>telekomunikacyjnych</w:t>
      </w:r>
      <w:r w:rsidRPr="009E6949">
        <w:rPr>
          <w:rFonts w:ascii="Times New Roman" w:hAnsi="Times New Roman" w:cs="Times New Roman"/>
        </w:rPr>
        <w:t xml:space="preserve"> – wymagania:</w:t>
      </w:r>
    </w:p>
    <w:p w:rsidR="00AB4692" w:rsidRPr="009E6949" w:rsidRDefault="00AB4692" w:rsidP="00AB4692">
      <w:pPr>
        <w:suppressAutoHyphens w:val="0"/>
        <w:autoSpaceDE w:val="0"/>
        <w:autoSpaceDN w:val="0"/>
        <w:adjustRightInd w:val="0"/>
        <w:jc w:val="both"/>
        <w:rPr>
          <w:rFonts w:ascii="Times New Roman" w:hAnsi="Times New Roman" w:cs="Times New Roman"/>
        </w:rPr>
      </w:pPr>
      <w:r w:rsidRPr="009E6949">
        <w:rPr>
          <w:rFonts w:ascii="Times New Roman" w:hAnsi="Times New Roman" w:cs="Times New Roman"/>
        </w:rPr>
        <w:t xml:space="preserve">a) </w:t>
      </w:r>
      <w:r w:rsidRPr="009E6949">
        <w:rPr>
          <w:rFonts w:ascii="Times New Roman" w:hAnsi="Times New Roman" w:cs="Times New Roman"/>
          <w:bCs w:val="0"/>
          <w:lang w:eastAsia="pl-PL"/>
        </w:rPr>
        <w:t xml:space="preserve">uprawnienia budowlane w </w:t>
      </w:r>
      <w:r>
        <w:rPr>
          <w:rFonts w:ascii="Times New Roman" w:hAnsi="Times New Roman" w:cs="Times New Roman"/>
          <w:bCs w:val="0"/>
          <w:lang w:eastAsia="pl-PL"/>
        </w:rPr>
        <w:t xml:space="preserve">specjalności </w:t>
      </w:r>
      <w:r w:rsidRPr="009E6949">
        <w:rPr>
          <w:rFonts w:ascii="Times New Roman" w:hAnsi="Times New Roman" w:cs="Times New Roman"/>
          <w:bCs w:val="0"/>
          <w:lang w:eastAsia="pl-PL"/>
        </w:rPr>
        <w:t xml:space="preserve">instalacyjnej w zakresie sieci, instalacji i urządzeń </w:t>
      </w:r>
      <w:r>
        <w:rPr>
          <w:rFonts w:ascii="Times New Roman" w:hAnsi="Times New Roman" w:cs="Times New Roman"/>
          <w:bCs w:val="0"/>
          <w:lang w:eastAsia="pl-PL"/>
        </w:rPr>
        <w:t>telekomunikacyjnych</w:t>
      </w:r>
      <w:r w:rsidR="00AB5617">
        <w:rPr>
          <w:rFonts w:ascii="Times New Roman" w:hAnsi="Times New Roman" w:cs="Times New Roman"/>
          <w:bCs w:val="0"/>
          <w:lang w:eastAsia="pl-PL"/>
        </w:rPr>
        <w:t xml:space="preserve"> do </w:t>
      </w:r>
      <w:r w:rsidRPr="009E6949">
        <w:rPr>
          <w:rFonts w:ascii="Times New Roman" w:hAnsi="Times New Roman" w:cs="Times New Roman"/>
          <w:bCs w:val="0"/>
          <w:lang w:eastAsia="pl-PL"/>
        </w:rPr>
        <w:t xml:space="preserve">kierowania robotami budowlanymi </w:t>
      </w:r>
      <w:r w:rsidRPr="009E6949">
        <w:rPr>
          <w:rFonts w:ascii="Times New Roman" w:hAnsi="Times New Roman" w:cs="Times New Roman"/>
        </w:rPr>
        <w:t>(lub odpowiadające im uprawnienia budowlane wydane na podstawie wcześniej obowiązujących przepisów)</w:t>
      </w:r>
    </w:p>
    <w:p w:rsidR="00E3606C" w:rsidRDefault="00E3606C" w:rsidP="0038022F">
      <w:pPr>
        <w:pStyle w:val="Default"/>
        <w:rPr>
          <w:rFonts w:ascii="Times New Roman" w:hAnsi="Times New Roman" w:cs="Times New Roman"/>
        </w:rPr>
      </w:pPr>
    </w:p>
    <w:p w:rsidR="005B00F8" w:rsidRDefault="005B00F8" w:rsidP="0038022F">
      <w:pPr>
        <w:pStyle w:val="Default"/>
        <w:rPr>
          <w:sz w:val="28"/>
          <w:szCs w:val="28"/>
        </w:rPr>
      </w:pPr>
      <w:r w:rsidRPr="005B00F8">
        <w:rPr>
          <w:rFonts w:ascii="Times New Roman" w:hAnsi="Times New Roman" w:cs="Times New Roman"/>
        </w:rPr>
        <w:t>W zakresie wyżej wymienionych uprawnień,</w:t>
      </w:r>
      <w:r>
        <w:rPr>
          <w:rFonts w:ascii="Times New Roman" w:hAnsi="Times New Roman" w:cs="Times New Roman"/>
        </w:rPr>
        <w:t xml:space="preserve"> </w:t>
      </w:r>
      <w:r w:rsidRPr="005B00F8">
        <w:rPr>
          <w:rFonts w:ascii="Times New Roman" w:hAnsi="Times New Roman" w:cs="Times New Roman"/>
        </w:rPr>
        <w:t>Zamawiający uzna równoważne kwalifikacje zawodowe (dyplomy) wydawane przez inne niż Rzeczpospolita</w:t>
      </w:r>
      <w:r>
        <w:rPr>
          <w:rFonts w:ascii="Times New Roman" w:hAnsi="Times New Roman" w:cs="Times New Roman"/>
        </w:rPr>
        <w:t xml:space="preserve"> </w:t>
      </w:r>
      <w:r w:rsidRPr="005B00F8">
        <w:rPr>
          <w:rFonts w:ascii="Times New Roman" w:hAnsi="Times New Roman" w:cs="Times New Roman"/>
        </w:rPr>
        <w:t>Polska państwa członkowskie Unii Europejskiej, konfederacji szwajcarskiej</w:t>
      </w:r>
      <w:r>
        <w:rPr>
          <w:rFonts w:ascii="Times New Roman" w:hAnsi="Times New Roman" w:cs="Times New Roman"/>
        </w:rPr>
        <w:t xml:space="preserve"> </w:t>
      </w:r>
      <w:r w:rsidRPr="005B00F8">
        <w:rPr>
          <w:rFonts w:ascii="Times New Roman" w:hAnsi="Times New Roman" w:cs="Times New Roman"/>
        </w:rPr>
        <w:t>oraz państwa członkowskie europejskiego porozumienia o wolnym handlu (EFTA). Ocena powyższego warunku nastąpi poprzez weryfikację informacji ujętych w wykazie osób, skierowanych przez Wykonawcę do realizacji zamówienia publicznego, w szczególności odpowiedzialnych za świadczenie usług, kontrolę jakości lub kierowanie robotami budowlanymi</w:t>
      </w:r>
      <w:r>
        <w:rPr>
          <w:rFonts w:ascii="Times New Roman" w:hAnsi="Times New Roman" w:cs="Times New Roman"/>
        </w:rPr>
        <w:t xml:space="preserve"> </w:t>
      </w:r>
      <w:r w:rsidRPr="005B00F8">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 (w przypadku wspólnego ubiegania się dwóch lub więcej Wykonawców o udzielenie niniejszego zamówienia w trybie art. 23 PZP, oceniany będzie ich łączne dysponowanie odpowiednim potencjałem technicznym oraz osobami zdolnymi do wykonania zamówienia)</w:t>
      </w:r>
      <w:r>
        <w:rPr>
          <w:sz w:val="28"/>
          <w:szCs w:val="28"/>
        </w:rPr>
        <w:t>.</w:t>
      </w:r>
    </w:p>
    <w:p w:rsidR="005B00F8" w:rsidRPr="009E6949" w:rsidRDefault="005B00F8" w:rsidP="0038022F">
      <w:pPr>
        <w:pStyle w:val="Default"/>
        <w:rPr>
          <w:rFonts w:ascii="Times New Roman" w:hAnsi="Times New Roman" w:cs="Times New Roman"/>
        </w:rPr>
      </w:pPr>
    </w:p>
    <w:p w:rsidR="0038022F" w:rsidRPr="009A1600" w:rsidRDefault="0038022F" w:rsidP="0038022F">
      <w:pPr>
        <w:tabs>
          <w:tab w:val="left" w:pos="1702"/>
          <w:tab w:val="left" w:pos="2127"/>
        </w:tabs>
        <w:jc w:val="both"/>
        <w:rPr>
          <w:rFonts w:ascii="Times New Roman" w:hAnsi="Times New Roman" w:cs="Times New Roman"/>
          <w:bCs w:val="0"/>
        </w:rPr>
      </w:pPr>
      <w:r w:rsidRPr="009A1600">
        <w:rPr>
          <w:rFonts w:ascii="Times New Roman" w:hAnsi="Times New Roman" w:cs="Times New Roman"/>
          <w:bCs w:val="0"/>
        </w:rPr>
        <w:t>Zamawiający dopuszcza łączenie funkcji inspektorów nadzoru poszczególnych branż pod warunkiem wykazania się niezbędnym doświadczeniem i kwalifikacjami zawodowymi właściwymi do stanowisk, jakie zostaną im powierzone w każdym z wymaganych zakresów.</w:t>
      </w:r>
    </w:p>
    <w:p w:rsidR="00E3606C" w:rsidRDefault="00E3606C" w:rsidP="00E3606C">
      <w:pPr>
        <w:tabs>
          <w:tab w:val="left" w:pos="360"/>
        </w:tabs>
        <w:rPr>
          <w:rFonts w:ascii="Times New Roman" w:hAnsi="Times New Roman" w:cs="Times New Roman"/>
          <w:sz w:val="22"/>
          <w:szCs w:val="22"/>
          <w:u w:val="single"/>
        </w:rPr>
      </w:pPr>
    </w:p>
    <w:p w:rsidR="00E3606C" w:rsidRPr="00861A81" w:rsidRDefault="00E3606C" w:rsidP="00E3606C">
      <w:pPr>
        <w:tabs>
          <w:tab w:val="left" w:pos="360"/>
        </w:tabs>
        <w:rPr>
          <w:rFonts w:ascii="Times New Roman" w:hAnsi="Times New Roman" w:cs="Times New Roman"/>
          <w:sz w:val="22"/>
          <w:szCs w:val="22"/>
          <w:u w:val="single"/>
        </w:rPr>
      </w:pPr>
      <w:r w:rsidRPr="00861A81">
        <w:rPr>
          <w:rFonts w:ascii="Times New Roman" w:hAnsi="Times New Roman" w:cs="Times New Roman"/>
          <w:sz w:val="22"/>
          <w:szCs w:val="22"/>
          <w:u w:val="single"/>
        </w:rPr>
        <w:t xml:space="preserve">Wykonawca zapewni stałą obecność kierownika budowy na placu budowy. </w:t>
      </w:r>
    </w:p>
    <w:p w:rsidR="0038022F" w:rsidRPr="006E22FB" w:rsidRDefault="0038022F" w:rsidP="0038022F">
      <w:pPr>
        <w:ind w:right="-483"/>
        <w:jc w:val="both"/>
        <w:rPr>
          <w:rFonts w:ascii="Times New Roman" w:hAnsi="Times New Roman" w:cs="Times New Roman"/>
          <w:bCs w:val="0"/>
          <w:lang w:eastAsia="pl-PL"/>
        </w:rPr>
      </w:pPr>
    </w:p>
    <w:p w:rsidR="0038022F" w:rsidRPr="006E22FB" w:rsidRDefault="0038022F" w:rsidP="0038022F">
      <w:pPr>
        <w:ind w:right="-483"/>
        <w:jc w:val="both"/>
        <w:rPr>
          <w:rFonts w:ascii="Times New Roman" w:hAnsi="Times New Roman" w:cs="Times New Roman"/>
        </w:rPr>
      </w:pPr>
      <w:r w:rsidRPr="006E22FB">
        <w:rPr>
          <w:rFonts w:ascii="Times New Roman" w:hAnsi="Times New Roman" w:cs="Times New Roman"/>
        </w:rPr>
        <w:t xml:space="preserve"> </w:t>
      </w:r>
      <w:r w:rsidRPr="006E22FB">
        <w:rPr>
          <w:rFonts w:ascii="Times New Roman" w:hAnsi="Times New Roman" w:cs="Times New Roman"/>
          <w:bCs w:val="0"/>
          <w:color w:val="000000"/>
        </w:rPr>
        <w:t>3. Z ubiegania się o zamówienie publiczne wyklucza się wykonawców, którzy:</w:t>
      </w:r>
    </w:p>
    <w:p w:rsidR="0038022F" w:rsidRPr="006E22FB" w:rsidRDefault="0038022F" w:rsidP="0038022F">
      <w:pPr>
        <w:ind w:left="567"/>
        <w:jc w:val="both"/>
        <w:rPr>
          <w:rFonts w:ascii="Times New Roman" w:hAnsi="Times New Roman" w:cs="Times New Roman"/>
          <w:bCs w:val="0"/>
          <w:color w:val="000000"/>
        </w:rPr>
      </w:pPr>
      <w:r w:rsidRPr="006E22FB">
        <w:rPr>
          <w:rFonts w:ascii="Times New Roman" w:hAnsi="Times New Roman" w:cs="Times New Roman"/>
          <w:bCs w:val="0"/>
          <w:color w:val="000000"/>
        </w:rPr>
        <w:t>1) nie spełniają warunków udziału w postępowaniu o zamówienie publiczne określonych na podstawie art. 22 ust. 1b Prawa zamówień publicznych (Dz. U. z 201</w:t>
      </w:r>
      <w:r w:rsidR="00527355">
        <w:rPr>
          <w:rFonts w:ascii="Times New Roman" w:hAnsi="Times New Roman" w:cs="Times New Roman"/>
          <w:bCs w:val="0"/>
          <w:color w:val="000000"/>
        </w:rPr>
        <w:t>8 r. poz. 1986</w:t>
      </w:r>
      <w:r w:rsidRPr="006E22FB">
        <w:rPr>
          <w:rFonts w:ascii="Times New Roman" w:hAnsi="Times New Roman" w:cs="Times New Roman"/>
          <w:bCs w:val="0"/>
          <w:color w:val="000000"/>
        </w:rPr>
        <w:t xml:space="preserve"> z póź. zm.),</w:t>
      </w:r>
    </w:p>
    <w:p w:rsidR="0038022F" w:rsidRDefault="0038022F" w:rsidP="0038022F">
      <w:pPr>
        <w:ind w:left="567"/>
        <w:rPr>
          <w:rFonts w:ascii="Times New Roman" w:hAnsi="Times New Roman" w:cs="Times New Roman"/>
          <w:bCs w:val="0"/>
          <w:color w:val="000000"/>
        </w:rPr>
      </w:pPr>
      <w:r w:rsidRPr="006E22FB">
        <w:rPr>
          <w:rFonts w:ascii="Times New Roman" w:hAnsi="Times New Roman" w:cs="Times New Roman"/>
          <w:bCs w:val="0"/>
          <w:color w:val="000000"/>
        </w:rPr>
        <w:t>2) podlegają wykluczeniu z postępowania na podstawie art. 24 ust. 1 Prawa zamówień publicznych (Dz. U. z 201</w:t>
      </w:r>
      <w:r w:rsidR="00527355">
        <w:rPr>
          <w:rFonts w:ascii="Times New Roman" w:hAnsi="Times New Roman" w:cs="Times New Roman"/>
          <w:bCs w:val="0"/>
          <w:color w:val="000000"/>
        </w:rPr>
        <w:t>8</w:t>
      </w:r>
      <w:r w:rsidRPr="006E22FB">
        <w:rPr>
          <w:rFonts w:ascii="Times New Roman" w:hAnsi="Times New Roman" w:cs="Times New Roman"/>
          <w:bCs w:val="0"/>
          <w:color w:val="000000"/>
        </w:rPr>
        <w:t xml:space="preserve"> r. poz. </w:t>
      </w:r>
      <w:r w:rsidR="00527355">
        <w:rPr>
          <w:rFonts w:ascii="Times New Roman" w:hAnsi="Times New Roman" w:cs="Times New Roman"/>
          <w:bCs w:val="0"/>
          <w:color w:val="000000"/>
        </w:rPr>
        <w:t>1986</w:t>
      </w:r>
      <w:r w:rsidRPr="006E22FB">
        <w:rPr>
          <w:rFonts w:ascii="Times New Roman" w:hAnsi="Times New Roman" w:cs="Times New Roman"/>
          <w:bCs w:val="0"/>
          <w:color w:val="000000"/>
        </w:rPr>
        <w:t xml:space="preserve"> z póź. zm.)</w:t>
      </w:r>
    </w:p>
    <w:p w:rsidR="00527355" w:rsidRDefault="006D6C51" w:rsidP="006D6C51">
      <w:pPr>
        <w:rPr>
          <w:rFonts w:ascii="Times New Roman" w:hAnsi="Times New Roman" w:cs="Times New Roman"/>
          <w:bCs w:val="0"/>
          <w:color w:val="000000"/>
        </w:rPr>
      </w:pPr>
      <w:r>
        <w:rPr>
          <w:rFonts w:ascii="Times New Roman" w:hAnsi="Times New Roman" w:cs="Times New Roman"/>
          <w:bCs w:val="0"/>
          <w:color w:val="000000"/>
        </w:rPr>
        <w:t>3.1 Zamawiający przewiduje wykluczenie</w:t>
      </w:r>
      <w:r w:rsidR="00527355" w:rsidRPr="006E22FB">
        <w:rPr>
          <w:rFonts w:ascii="Times New Roman" w:hAnsi="Times New Roman" w:cs="Times New Roman"/>
          <w:bCs w:val="0"/>
          <w:color w:val="000000"/>
        </w:rPr>
        <w:t xml:space="preserve"> z postępowania na podstawie art. 24 ust. </w:t>
      </w:r>
      <w:r w:rsidR="00527355">
        <w:rPr>
          <w:rFonts w:ascii="Times New Roman" w:hAnsi="Times New Roman" w:cs="Times New Roman"/>
          <w:bCs w:val="0"/>
          <w:color w:val="000000"/>
        </w:rPr>
        <w:t>5 pkt 1</w:t>
      </w:r>
      <w:r w:rsidR="00527355" w:rsidRPr="006E22FB">
        <w:rPr>
          <w:rFonts w:ascii="Times New Roman" w:hAnsi="Times New Roman" w:cs="Times New Roman"/>
          <w:bCs w:val="0"/>
          <w:color w:val="000000"/>
        </w:rPr>
        <w:t xml:space="preserve"> </w:t>
      </w:r>
      <w:r>
        <w:rPr>
          <w:rFonts w:ascii="Times New Roman" w:hAnsi="Times New Roman" w:cs="Times New Roman"/>
          <w:bCs w:val="0"/>
          <w:color w:val="000000"/>
        </w:rPr>
        <w:t xml:space="preserve">i 8 </w:t>
      </w:r>
      <w:r w:rsidR="00527355" w:rsidRPr="006E22FB">
        <w:rPr>
          <w:rFonts w:ascii="Times New Roman" w:hAnsi="Times New Roman" w:cs="Times New Roman"/>
          <w:bCs w:val="0"/>
          <w:color w:val="000000"/>
        </w:rPr>
        <w:t>Prawa zamówień publicznych (Dz. U. z 201</w:t>
      </w:r>
      <w:r w:rsidR="00527355">
        <w:rPr>
          <w:rFonts w:ascii="Times New Roman" w:hAnsi="Times New Roman" w:cs="Times New Roman"/>
          <w:bCs w:val="0"/>
          <w:color w:val="000000"/>
        </w:rPr>
        <w:t>8 r. poz. 1986</w:t>
      </w:r>
      <w:r w:rsidR="00527355" w:rsidRPr="006E22FB">
        <w:rPr>
          <w:rFonts w:ascii="Times New Roman" w:hAnsi="Times New Roman" w:cs="Times New Roman"/>
          <w:bCs w:val="0"/>
          <w:color w:val="000000"/>
        </w:rPr>
        <w:t xml:space="preserve"> z póź. zm.)</w:t>
      </w:r>
      <w:r>
        <w:rPr>
          <w:rFonts w:ascii="Times New Roman" w:hAnsi="Times New Roman" w:cs="Times New Roman"/>
          <w:bCs w:val="0"/>
          <w:color w:val="000000"/>
        </w:rPr>
        <w:t xml:space="preserve"> wykonawcy:</w:t>
      </w:r>
    </w:p>
    <w:p w:rsidR="006D6C51" w:rsidRPr="006D6C51" w:rsidRDefault="006D6C51" w:rsidP="006D6C51">
      <w:pPr>
        <w:rPr>
          <w:rFonts w:ascii="Times New Roman" w:hAnsi="Times New Roman" w:cs="Times New Roman"/>
        </w:rPr>
      </w:pPr>
      <w:r w:rsidRPr="006D6C51">
        <w:rPr>
          <w:rFonts w:ascii="Times New Roman" w:hAnsi="Times New Roman" w:cs="Times New Roman"/>
        </w:rPr>
        <w:t>a)</w:t>
      </w:r>
      <w:r w:rsidRPr="006D6C51">
        <w:rPr>
          <w:sz w:val="25"/>
          <w:szCs w:val="25"/>
        </w:rPr>
        <w:t xml:space="preserve"> </w:t>
      </w:r>
      <w:r w:rsidRPr="006D6C51">
        <w:rPr>
          <w:rFonts w:ascii="Times New Roman" w:hAnsi="Times New Roman" w:cs="Times New Roman"/>
        </w:rPr>
        <w:t>w stosunku do którego otwarto likwidację, w</w:t>
      </w:r>
      <w:r>
        <w:rPr>
          <w:rFonts w:ascii="Times New Roman" w:hAnsi="Times New Roman" w:cs="Times New Roman"/>
        </w:rPr>
        <w:t xml:space="preserve"> </w:t>
      </w:r>
      <w:r w:rsidRPr="006D6C51">
        <w:rPr>
          <w:rFonts w:ascii="Times New Roman" w:hAnsi="Times New Roman" w:cs="Times New Roman"/>
        </w:rPr>
        <w:t>zatwierdzonym przez sąd układzie w</w:t>
      </w:r>
      <w:r>
        <w:rPr>
          <w:rFonts w:ascii="Times New Roman" w:hAnsi="Times New Roman" w:cs="Times New Roman"/>
        </w:rPr>
        <w:t xml:space="preserve"> </w:t>
      </w:r>
      <w:r w:rsidRPr="006D6C51">
        <w:rPr>
          <w:rFonts w:ascii="Times New Roman" w:hAnsi="Times New Roman" w:cs="Times New Roman"/>
        </w:rPr>
        <w:t>postępowaniu restrukturyzacyjnym jest przewidziane zaspokojenie wierzycieli przez likwidację jego majątku lub sąd zarządził likwidację jego majątku w</w:t>
      </w:r>
      <w:r>
        <w:rPr>
          <w:rFonts w:ascii="Times New Roman" w:hAnsi="Times New Roman" w:cs="Times New Roman"/>
        </w:rPr>
        <w:t xml:space="preserve"> </w:t>
      </w:r>
      <w:r w:rsidRPr="006D6C51">
        <w:rPr>
          <w:rFonts w:ascii="Times New Roman" w:hAnsi="Times New Roman" w:cs="Times New Roman"/>
        </w:rPr>
        <w:t>trybie art.332ust.1ustawyzdnia 15maja 2015r. –Prawo restrukturyzacyjne (Dz.U.z2017 r. poz. 1508 oraz z 2018 r. poz. 149,398, 1544i 1629) lub którego upadłość ogłoszono, z</w:t>
      </w:r>
      <w:r>
        <w:rPr>
          <w:rFonts w:ascii="Times New Roman" w:hAnsi="Times New Roman" w:cs="Times New Roman"/>
        </w:rPr>
        <w:t xml:space="preserve"> </w:t>
      </w:r>
      <w:r w:rsidRPr="006D6C51">
        <w:rPr>
          <w:rFonts w:ascii="Times New Roman" w:hAnsi="Times New Roman" w:cs="Times New Roman"/>
        </w:rPr>
        <w:t>wyjątkiem wykonawcy, który po ogłoszeniu upadłości zawarł układ zatwierdzony prawomocnym postanowieniem sądu, jeżeli układ nie przewiduje zaspo-kojenia wierzycieli przez likwidację majątku upadłego, chyba że sąd zarządził likwidację jego majątku w</w:t>
      </w:r>
      <w:r>
        <w:rPr>
          <w:rFonts w:ascii="Times New Roman" w:hAnsi="Times New Roman" w:cs="Times New Roman"/>
        </w:rPr>
        <w:t xml:space="preserve"> </w:t>
      </w:r>
      <w:r w:rsidRPr="006D6C51">
        <w:rPr>
          <w:rFonts w:ascii="Times New Roman" w:hAnsi="Times New Roman" w:cs="Times New Roman"/>
        </w:rPr>
        <w:t>trybie art.366ust.1 ustawy</w:t>
      </w:r>
      <w:r>
        <w:rPr>
          <w:rFonts w:ascii="Times New Roman" w:hAnsi="Times New Roman" w:cs="Times New Roman"/>
        </w:rPr>
        <w:t xml:space="preserve"> </w:t>
      </w:r>
      <w:r w:rsidRPr="006D6C51">
        <w:rPr>
          <w:rFonts w:ascii="Times New Roman" w:hAnsi="Times New Roman" w:cs="Times New Roman"/>
        </w:rPr>
        <w:t>z</w:t>
      </w:r>
      <w:r>
        <w:rPr>
          <w:rFonts w:ascii="Times New Roman" w:hAnsi="Times New Roman" w:cs="Times New Roman"/>
        </w:rPr>
        <w:t xml:space="preserve"> </w:t>
      </w:r>
      <w:r w:rsidRPr="006D6C51">
        <w:rPr>
          <w:rFonts w:ascii="Times New Roman" w:hAnsi="Times New Roman" w:cs="Times New Roman"/>
        </w:rPr>
        <w:t>dnia 28lutego 2003r. –Prawo upadłościowe (Dz.U.z2017 r. poz. 2344 i 2491 oraz z 2018 r.</w:t>
      </w:r>
      <w:r>
        <w:rPr>
          <w:rFonts w:ascii="Times New Roman" w:hAnsi="Times New Roman" w:cs="Times New Roman"/>
        </w:rPr>
        <w:t xml:space="preserve"> </w:t>
      </w:r>
      <w:r w:rsidRPr="006D6C51">
        <w:rPr>
          <w:rFonts w:ascii="Times New Roman" w:hAnsi="Times New Roman" w:cs="Times New Roman"/>
        </w:rPr>
        <w:t>poz. 398,685, 1544i 1629);</w:t>
      </w:r>
    </w:p>
    <w:p w:rsidR="006D6C51" w:rsidRPr="006D6C51" w:rsidRDefault="006D6C51" w:rsidP="006D6C51">
      <w:pPr>
        <w:rPr>
          <w:rFonts w:ascii="Times New Roman" w:hAnsi="Times New Roman" w:cs="Times New Roman"/>
          <w:bCs w:val="0"/>
          <w:color w:val="000000"/>
        </w:rPr>
      </w:pPr>
      <w:r w:rsidRPr="006D6C51">
        <w:rPr>
          <w:rFonts w:ascii="Times New Roman" w:hAnsi="Times New Roman" w:cs="Times New Roman"/>
        </w:rPr>
        <w:t>b)</w:t>
      </w:r>
      <w:r>
        <w:rPr>
          <w:rFonts w:ascii="Times New Roman" w:hAnsi="Times New Roman" w:cs="Times New Roman"/>
        </w:rPr>
        <w:t xml:space="preserve"> </w:t>
      </w:r>
      <w:r w:rsidRPr="006D6C51">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38022F" w:rsidRPr="006E22FB" w:rsidRDefault="0038022F" w:rsidP="00EA3508">
      <w:pPr>
        <w:rPr>
          <w:rFonts w:ascii="Times New Roman" w:hAnsi="Times New Roman" w:cs="Times New Roman"/>
          <w:bCs w:val="0"/>
          <w:color w:val="000000"/>
        </w:rPr>
      </w:pPr>
    </w:p>
    <w:p w:rsidR="0038022F" w:rsidRPr="006E22FB" w:rsidRDefault="0038022F" w:rsidP="0038022F">
      <w:pPr>
        <w:jc w:val="both"/>
        <w:rPr>
          <w:rFonts w:ascii="Times New Roman" w:hAnsi="Times New Roman" w:cs="Times New Roman"/>
          <w:bCs w:val="0"/>
          <w:color w:val="000000"/>
        </w:rPr>
      </w:pPr>
      <w:r w:rsidRPr="006E22FB">
        <w:rPr>
          <w:rFonts w:ascii="Times New Roman" w:hAnsi="Times New Roman" w:cs="Times New Roman"/>
          <w:bCs w:val="0"/>
          <w:color w:val="000000"/>
        </w:rPr>
        <w:t>4. Zgodnie z art. 89 ust. 1 ustawy Prawo zamówień publicznych Zamawiający odrzuca ofertę, jeżeli:</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jest niezgodna z ustawą;</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treść nie odpowiada treści specyfikacji istotnych warunków zamówienia, </w:t>
      </w:r>
      <w:r w:rsidRPr="006E22FB">
        <w:rPr>
          <w:rFonts w:ascii="Times New Roman" w:hAnsi="Times New Roman" w:cs="Times New Roman"/>
          <w:bCs w:val="0"/>
          <w:color w:val="000000"/>
        </w:rPr>
        <w:br/>
        <w:t>z zastrzeżeniem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jej złożenie stanowi czyn nieuczciwej konkurencji w rozumieniu przepisów </w:t>
      </w:r>
      <w:r w:rsidRPr="006E22FB">
        <w:rPr>
          <w:rFonts w:ascii="Times New Roman" w:hAnsi="Times New Roman" w:cs="Times New Roman"/>
          <w:bCs w:val="0"/>
          <w:color w:val="000000"/>
        </w:rPr>
        <w:br/>
        <w:t>o zwalczaniu nieuczciwej konkurencji;</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rażąco niską cenę lub koszt w stosunku do przedmiotu zamówienia;</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została złożona przez wykonawcę wykluczonego z udziału w postępowaniu </w:t>
      </w:r>
      <w:r w:rsidRPr="006E22FB">
        <w:rPr>
          <w:rFonts w:ascii="Times New Roman" w:hAnsi="Times New Roman" w:cs="Times New Roman"/>
          <w:bCs w:val="0"/>
          <w:color w:val="000000"/>
        </w:rPr>
        <w:br/>
        <w:t>o udzielenie zamówienia;</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zawiera błędy w obliczeniu ceny lub kosztu;</w:t>
      </w:r>
    </w:p>
    <w:p w:rsidR="0038022F" w:rsidRPr="006E22FB" w:rsidRDefault="0038022F" w:rsidP="00EC23DA">
      <w:pPr>
        <w:numPr>
          <w:ilvl w:val="1"/>
          <w:numId w:val="7"/>
        </w:numPr>
        <w:tabs>
          <w:tab w:val="num" w:pos="567"/>
        </w:tabs>
        <w:ind w:left="567" w:hanging="141"/>
        <w:jc w:val="both"/>
        <w:rPr>
          <w:rFonts w:ascii="Times New Roman" w:hAnsi="Times New Roman" w:cs="Times New Roman"/>
          <w:bCs w:val="0"/>
          <w:color w:val="000000"/>
        </w:rPr>
      </w:pPr>
      <w:r w:rsidRPr="006E22FB">
        <w:rPr>
          <w:rFonts w:ascii="Times New Roman" w:hAnsi="Times New Roman" w:cs="Times New Roman"/>
          <w:bCs w:val="0"/>
          <w:color w:val="000000"/>
        </w:rPr>
        <w:t xml:space="preserve"> wykonawca w terminie 3 dni od dnia doręczenia zawiadomienia nie zgodził się na poprawienie omyłki, o której mowa w art. 87 ust. 2 pkt 3</w:t>
      </w:r>
      <w:r w:rsidR="00C4128F">
        <w:rPr>
          <w:rFonts w:ascii="Times New Roman" w:hAnsi="Times New Roman" w:cs="Times New Roman"/>
          <w:bCs w:val="0"/>
          <w:color w:val="000000"/>
        </w:rPr>
        <w:t xml:space="preserve"> ustawy Prawo zamówień publicznych</w:t>
      </w:r>
      <w:r w:rsidRPr="006E22FB">
        <w:rPr>
          <w:rFonts w:ascii="Times New Roman" w:hAnsi="Times New Roman" w:cs="Times New Roman"/>
          <w:bCs w:val="0"/>
          <w:color w:val="000000"/>
        </w:rPr>
        <w:t>;</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7a) wykonawca nie wyraził zgody, o której mowa w art. 85 ust.2</w:t>
      </w:r>
      <w:r w:rsidR="00C4128F">
        <w:rPr>
          <w:rFonts w:ascii="Times New Roman" w:hAnsi="Times New Roman" w:cs="Times New Roman"/>
          <w:color w:val="000000"/>
        </w:rPr>
        <w:t xml:space="preserve"> ustawy Prawo zamówień publicznych</w:t>
      </w:r>
      <w:r w:rsidRPr="006E22FB">
        <w:rPr>
          <w:rFonts w:ascii="Times New Roman" w:hAnsi="Times New Roman" w:cs="Times New Roman"/>
          <w:color w:val="000000"/>
        </w:rPr>
        <w:t>, na przedłużenie  terminu związania ofertą;</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7b) wadium nie zostało wniesione lub zostało wniesione w sposób nieprawidłowy, jeżeli </w:t>
      </w:r>
      <w:r w:rsidR="00C4128F">
        <w:rPr>
          <w:rFonts w:ascii="Times New Roman" w:hAnsi="Times New Roman" w:cs="Times New Roman"/>
          <w:color w:val="000000"/>
        </w:rPr>
        <w:t>Z</w:t>
      </w:r>
      <w:r w:rsidRPr="006E22FB">
        <w:rPr>
          <w:rFonts w:ascii="Times New Roman" w:hAnsi="Times New Roman" w:cs="Times New Roman"/>
          <w:color w:val="000000"/>
        </w:rPr>
        <w:t>amawiający żądał wniesienia wadium;</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 xml:space="preserve">7c) oferta wariantowa nie spełnia minimalnych wymagań określonych przez </w:t>
      </w:r>
      <w:r w:rsidR="00C4128F">
        <w:rPr>
          <w:rFonts w:ascii="Times New Roman" w:hAnsi="Times New Roman" w:cs="Times New Roman"/>
          <w:color w:val="000000"/>
        </w:rPr>
        <w:t>Z</w:t>
      </w:r>
      <w:r w:rsidRPr="006E22FB">
        <w:rPr>
          <w:rFonts w:ascii="Times New Roman" w:hAnsi="Times New Roman" w:cs="Times New Roman"/>
          <w:color w:val="000000"/>
        </w:rPr>
        <w:t>amawiającego;</w:t>
      </w:r>
    </w:p>
    <w:p w:rsidR="0038022F" w:rsidRPr="006E22FB" w:rsidRDefault="0038022F" w:rsidP="0038022F">
      <w:pPr>
        <w:tabs>
          <w:tab w:val="num" w:pos="720"/>
        </w:tabs>
        <w:ind w:left="851" w:hanging="425"/>
        <w:jc w:val="both"/>
        <w:rPr>
          <w:rFonts w:ascii="Times New Roman" w:hAnsi="Times New Roman" w:cs="Times New Roman"/>
          <w:color w:val="000000"/>
        </w:rPr>
      </w:pPr>
      <w:r w:rsidRPr="006E22FB">
        <w:rPr>
          <w:rFonts w:ascii="Times New Roman" w:hAnsi="Times New Roman" w:cs="Times New Roman"/>
          <w:color w:val="000000"/>
        </w:rPr>
        <w:t>7d) jej przyjęcie naruszyłoby bezpieczeństwo publiczne lub istotny interes bezpieczeństwa państwa, a tego bezpieczeństwa lub interesu nie można zagwarantować w inny sposób;</w:t>
      </w:r>
    </w:p>
    <w:p w:rsidR="0038022F" w:rsidRPr="006E22FB" w:rsidRDefault="0038022F" w:rsidP="00EC23DA">
      <w:pPr>
        <w:numPr>
          <w:ilvl w:val="1"/>
          <w:numId w:val="7"/>
        </w:numPr>
        <w:tabs>
          <w:tab w:val="clear" w:pos="644"/>
          <w:tab w:val="num" w:pos="142"/>
        </w:tabs>
        <w:ind w:left="567" w:hanging="141"/>
        <w:jc w:val="both"/>
        <w:rPr>
          <w:rFonts w:ascii="Times New Roman" w:hAnsi="Times New Roman" w:cs="Times New Roman"/>
          <w:color w:val="000000"/>
        </w:rPr>
      </w:pPr>
      <w:r w:rsidRPr="006E22FB">
        <w:rPr>
          <w:rFonts w:ascii="Times New Roman" w:hAnsi="Times New Roman" w:cs="Times New Roman"/>
          <w:color w:val="000000"/>
        </w:rPr>
        <w:t xml:space="preserve">jest nieważna na podstawie odrębnych przepisów. </w:t>
      </w:r>
    </w:p>
    <w:p w:rsidR="0038022F" w:rsidRPr="006E22FB" w:rsidRDefault="0038022F" w:rsidP="0038022F">
      <w:pPr>
        <w:ind w:left="360"/>
        <w:rPr>
          <w:rFonts w:ascii="Times New Roman" w:hAnsi="Times New Roman" w:cs="Times New Roman"/>
          <w:color w:val="000000"/>
        </w:rPr>
      </w:pPr>
    </w:p>
    <w:p w:rsidR="0038022F" w:rsidRPr="006E22FB" w:rsidRDefault="0038022F" w:rsidP="0038022F">
      <w:pPr>
        <w:jc w:val="both"/>
        <w:rPr>
          <w:rFonts w:ascii="Times New Roman" w:hAnsi="Times New Roman" w:cs="Times New Roman"/>
          <w:color w:val="000000"/>
        </w:rPr>
      </w:pPr>
      <w:r w:rsidRPr="006E22FB">
        <w:rPr>
          <w:rFonts w:ascii="Times New Roman" w:hAnsi="Times New Roman" w:cs="Times New Roman"/>
          <w:color w:val="000000"/>
        </w:rPr>
        <w:t>5.</w:t>
      </w:r>
      <w:r w:rsidRPr="006E22FB">
        <w:rPr>
          <w:rFonts w:ascii="Times New Roman" w:hAnsi="Times New Roman" w:cs="Times New Roman"/>
          <w:color w:val="FF6600"/>
        </w:rPr>
        <w:t xml:space="preserve"> </w:t>
      </w:r>
      <w:r w:rsidRPr="006E22FB">
        <w:rPr>
          <w:rFonts w:ascii="Times New Roman" w:hAnsi="Times New Roman" w:cs="Times New Roman"/>
          <w:color w:val="000000"/>
        </w:rPr>
        <w:t>Ofertę wykonawcy wykluczonego uznaje się za odrzuconą.</w:t>
      </w:r>
    </w:p>
    <w:p w:rsidR="0038022F" w:rsidRPr="006E22FB" w:rsidRDefault="0038022F" w:rsidP="0038022F">
      <w:pPr>
        <w:ind w:left="284" w:hanging="284"/>
        <w:rPr>
          <w:rFonts w:ascii="Times New Roman" w:hAnsi="Times New Roman" w:cs="Times New Roman"/>
          <w:color w:val="000000"/>
        </w:rPr>
      </w:pPr>
      <w:r w:rsidRPr="006E22FB">
        <w:rPr>
          <w:rFonts w:ascii="Times New Roman" w:hAnsi="Times New Roman" w:cs="Times New Roman"/>
          <w:color w:val="000000"/>
        </w:rPr>
        <w:t xml:space="preserve">6. Zamawiający może wykluczyć wykonawcę na każdym etapie postępowania o udzielenie zamówienia. </w:t>
      </w:r>
    </w:p>
    <w:p w:rsidR="0038022F" w:rsidRPr="006E22FB" w:rsidRDefault="0038022F" w:rsidP="0038022F">
      <w:pPr>
        <w:suppressAutoHyphens w:val="0"/>
        <w:autoSpaceDE w:val="0"/>
        <w:autoSpaceDN w:val="0"/>
        <w:adjustRightInd w:val="0"/>
        <w:jc w:val="both"/>
        <w:rPr>
          <w:rFonts w:ascii="Times New Roman" w:hAnsi="Times New Roman" w:cs="Times New Roman"/>
          <w:bCs w:val="0"/>
          <w:spacing w:val="-2"/>
          <w:u w:val="single"/>
          <w:lang w:eastAsia="pl-PL"/>
        </w:rPr>
      </w:pPr>
      <w:r w:rsidRPr="006E22FB">
        <w:rPr>
          <w:rFonts w:ascii="Times New Roman" w:hAnsi="Times New Roman" w:cs="Times New Roman"/>
          <w:bCs w:val="0"/>
          <w:color w:val="000000"/>
        </w:rPr>
        <w:t xml:space="preserve">7. </w:t>
      </w:r>
      <w:r w:rsidRPr="006E22FB">
        <w:rPr>
          <w:rFonts w:ascii="Times New Roman" w:hAnsi="Times New Roman" w:cs="Times New Roman"/>
          <w:bCs w:val="0"/>
          <w:spacing w:val="-2"/>
          <w:u w:val="single"/>
          <w:lang w:eastAsia="pl-PL"/>
        </w:rPr>
        <w:t xml:space="preserve">W myśl art. 22a ustawy Prawo zamówień publicznych Wykonawca polegający na zdolnościach innych podmiotów: </w:t>
      </w:r>
    </w:p>
    <w:p w:rsidR="0038022F" w:rsidRPr="006E22FB" w:rsidRDefault="0038022F" w:rsidP="0038022F">
      <w:pPr>
        <w:tabs>
          <w:tab w:val="left" w:pos="360"/>
        </w:tabs>
        <w:rPr>
          <w:rFonts w:ascii="Times New Roman" w:hAnsi="Times New Roman" w:cs="Times New Roman"/>
        </w:rPr>
      </w:pP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1) Wykonawca  może w celu potwierdzenia spełniania warunków udziału w postępowaniu, w stosownych sytuacjach oraz w odniesieniu do zamówienia, lub jego części, polegać na zdolnościach technicznych lub zawodowych</w:t>
      </w:r>
      <w:r>
        <w:rPr>
          <w:rFonts w:ascii="Times New Roman" w:hAnsi="Times New Roman" w:cs="Times New Roman"/>
          <w:iCs/>
          <w:lang w:eastAsia="pl-PL"/>
        </w:rPr>
        <w:t xml:space="preserve"> lub sytuacji finansowej lub ekonomicznej </w:t>
      </w:r>
      <w:r w:rsidRPr="006E22FB">
        <w:rPr>
          <w:rFonts w:ascii="Times New Roman" w:hAnsi="Times New Roman" w:cs="Times New Roman"/>
          <w:iCs/>
          <w:lang w:eastAsia="pl-PL"/>
        </w:rPr>
        <w:t>innych podmiotów, niezależnie od charakteru prawnego łączących go z nim stosunków prawnych.</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2) Wykonawca, który polega na zdolnościach lub sytuacji innych podmiotów, musi udowodnić Zamawiającemu, że realizując zamówienie, będzie dysponował niezbędnymi zasobami tych podmiotów</w:t>
      </w:r>
      <w:r w:rsidRPr="006E22FB">
        <w:rPr>
          <w:rFonts w:ascii="Times New Roman" w:hAnsi="Times New Roman" w:cs="Times New Roman"/>
          <w:b/>
          <w:iCs/>
          <w:lang w:eastAsia="pl-PL"/>
        </w:rPr>
        <w:t>, w szczególności przedstawiając zobowiązanie tych podmiotów do oddania mu do dyspozycji niezbędnych zasobów na potrzeby realizacji zamówienia.</w:t>
      </w:r>
    </w:p>
    <w:p w:rsidR="0038022F" w:rsidRPr="006E22FB" w:rsidRDefault="0038022F" w:rsidP="00C4128F">
      <w:pPr>
        <w:suppressAutoHyphens w:val="0"/>
        <w:jc w:val="both"/>
        <w:rPr>
          <w:rFonts w:ascii="Times New Roman" w:hAnsi="Times New Roman" w:cs="Times New Roman"/>
          <w:lang w:eastAsia="pl-PL"/>
        </w:rPr>
      </w:pPr>
      <w:r w:rsidRPr="006E22FB">
        <w:rPr>
          <w:rFonts w:ascii="Times New Roman" w:hAnsi="Times New Roman" w:cs="Times New Roman"/>
          <w:iCs/>
          <w:lang w:eastAsia="pl-PL"/>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r w:rsidR="00EA3508">
        <w:rPr>
          <w:rFonts w:ascii="Times New Roman" w:hAnsi="Times New Roman" w:cs="Times New Roman"/>
          <w:iCs/>
          <w:lang w:eastAsia="pl-PL"/>
        </w:rPr>
        <w:t xml:space="preserve"> i ust. 5 pkt 1) </w:t>
      </w:r>
      <w:r w:rsidR="00A54493">
        <w:rPr>
          <w:rFonts w:ascii="Times New Roman" w:hAnsi="Times New Roman" w:cs="Times New Roman"/>
          <w:iCs/>
          <w:lang w:eastAsia="pl-PL"/>
        </w:rPr>
        <w:t>i 8)</w:t>
      </w:r>
      <w:r w:rsidRPr="006E22FB">
        <w:rPr>
          <w:rFonts w:ascii="Times New Roman" w:hAnsi="Times New Roman" w:cs="Times New Roman"/>
          <w:iCs/>
          <w:lang w:eastAsia="pl-PL"/>
        </w:rPr>
        <w:t xml:space="preserve"> ustawy P</w:t>
      </w:r>
      <w:r w:rsidR="00C4128F">
        <w:rPr>
          <w:rFonts w:ascii="Times New Roman" w:hAnsi="Times New Roman" w:cs="Times New Roman"/>
          <w:iCs/>
          <w:lang w:eastAsia="pl-PL"/>
        </w:rPr>
        <w:t>rawo zamówień publicznych</w:t>
      </w:r>
      <w:r w:rsidRPr="006E22FB">
        <w:rPr>
          <w:rFonts w:ascii="Times New Roman" w:hAnsi="Times New Roman" w:cs="Times New Roman"/>
          <w:iCs/>
          <w:lang w:eastAsia="pl-PL"/>
        </w:rPr>
        <w:t xml:space="preserve">. </w:t>
      </w:r>
    </w:p>
    <w:p w:rsidR="0038022F" w:rsidRPr="006E22FB"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 xml:space="preserve">4) W odniesieniu do warunków dotyczących wykształcenia, kwalifikacji zawodowych lub doświadczenia, Wykonawcy mogą polegać na zdolnościach innych podmiotów, jeśli podmioty te zrealizują </w:t>
      </w:r>
      <w:r>
        <w:rPr>
          <w:rFonts w:ascii="Times New Roman" w:hAnsi="Times New Roman" w:cs="Times New Roman"/>
          <w:iCs/>
          <w:lang w:eastAsia="pl-PL"/>
        </w:rPr>
        <w:t>usługi</w:t>
      </w:r>
      <w:r w:rsidRPr="006E22FB">
        <w:rPr>
          <w:rFonts w:ascii="Times New Roman" w:hAnsi="Times New Roman" w:cs="Times New Roman"/>
          <w:iCs/>
          <w:lang w:eastAsia="pl-PL"/>
        </w:rPr>
        <w:t>, do realizacji których te zdolności są wymagane.</w:t>
      </w:r>
    </w:p>
    <w:p w:rsidR="0038022F" w:rsidRPr="008E2101" w:rsidRDefault="0038022F" w:rsidP="00C4128F">
      <w:pPr>
        <w:suppressAutoHyphens w:val="0"/>
        <w:jc w:val="both"/>
        <w:rPr>
          <w:rFonts w:ascii="Times New Roman" w:hAnsi="Times New Roman" w:cs="Times New Roman"/>
          <w:iCs/>
          <w:lang w:eastAsia="pl-PL"/>
        </w:rPr>
      </w:pPr>
      <w:r w:rsidRPr="006E22FB">
        <w:rPr>
          <w:rFonts w:ascii="Times New Roman" w:hAnsi="Times New Roman" w:cs="Times New Roman"/>
          <w:iCs/>
          <w:lang w:eastAsia="pl-PL"/>
        </w:rPr>
        <w:t>5) Jeżeli zdolności techniczne lub zawodowe podmiotu, na którego zdolnościach polega Wykonawca, nie potwierdzają spełnienia przez Wykonawcę warunków udziału w postępowaniu lub zachodzą</w:t>
      </w:r>
      <w:r w:rsidRPr="005410D9">
        <w:rPr>
          <w:rFonts w:ascii="Times New Roman" w:hAnsi="Times New Roman" w:cs="Times New Roman"/>
          <w:iCs/>
          <w:sz w:val="22"/>
          <w:szCs w:val="22"/>
          <w:lang w:eastAsia="pl-PL"/>
        </w:rPr>
        <w:t xml:space="preserve"> wobec tych podmiotów podstawy wykluczenia, Zamawiający zażąda, </w:t>
      </w:r>
      <w:r w:rsidRPr="008E2101">
        <w:rPr>
          <w:rFonts w:ascii="Times New Roman" w:hAnsi="Times New Roman" w:cs="Times New Roman"/>
          <w:iCs/>
          <w:lang w:eastAsia="pl-PL"/>
        </w:rPr>
        <w:t>aby Wykonawca w terminie określonym przez Zamawiającego:</w:t>
      </w:r>
    </w:p>
    <w:p w:rsidR="0038022F" w:rsidRPr="008E2101" w:rsidRDefault="0038022F" w:rsidP="00C4128F">
      <w:pPr>
        <w:tabs>
          <w:tab w:val="left" w:pos="1134"/>
        </w:tabs>
        <w:suppressAutoHyphens w:val="0"/>
        <w:jc w:val="both"/>
        <w:rPr>
          <w:rFonts w:ascii="Times New Roman" w:hAnsi="Times New Roman" w:cs="Times New Roman"/>
          <w:lang w:eastAsia="pl-PL"/>
        </w:rPr>
      </w:pPr>
      <w:r w:rsidRPr="008E2101">
        <w:rPr>
          <w:rFonts w:ascii="Times New Roman" w:hAnsi="Times New Roman" w:cs="Times New Roman"/>
          <w:bCs w:val="0"/>
          <w:lang w:eastAsia="pl-PL"/>
        </w:rPr>
        <w:t xml:space="preserve">a) </w:t>
      </w:r>
      <w:r w:rsidRPr="008E2101">
        <w:rPr>
          <w:rFonts w:ascii="Times New Roman" w:hAnsi="Times New Roman" w:cs="Times New Roman"/>
          <w:iCs/>
          <w:lang w:eastAsia="pl-PL"/>
        </w:rPr>
        <w:t>zastąpił ten podmiot innym podmiotem lub podmiotami lub</w:t>
      </w:r>
    </w:p>
    <w:p w:rsidR="0038022F" w:rsidRPr="008E2101" w:rsidRDefault="0038022F" w:rsidP="00C4128F">
      <w:pPr>
        <w:tabs>
          <w:tab w:val="left" w:pos="1134"/>
        </w:tabs>
        <w:suppressAutoHyphens w:val="0"/>
        <w:jc w:val="both"/>
        <w:rPr>
          <w:rFonts w:ascii="Times New Roman" w:hAnsi="Times New Roman" w:cs="Times New Roman"/>
          <w:iCs/>
          <w:lang w:eastAsia="pl-PL"/>
        </w:rPr>
      </w:pPr>
      <w:r w:rsidRPr="008E2101">
        <w:rPr>
          <w:rFonts w:ascii="Times New Roman" w:hAnsi="Times New Roman" w:cs="Times New Roman"/>
          <w:bCs w:val="0"/>
          <w:lang w:eastAsia="pl-PL"/>
        </w:rPr>
        <w:lastRenderedPageBreak/>
        <w:t xml:space="preserve">b) </w:t>
      </w:r>
      <w:r w:rsidRPr="008E2101">
        <w:rPr>
          <w:rFonts w:ascii="Times New Roman" w:hAnsi="Times New Roman" w:cs="Times New Roman"/>
          <w:iCs/>
          <w:lang w:eastAsia="pl-PL"/>
        </w:rPr>
        <w:t xml:space="preserve">zobowiązał się do osobistego wykonania odpowiedniej części zamówienia, jeżeli wykaże zdolności techniczne lub zawodowe, o których mowa w </w:t>
      </w:r>
      <w:r w:rsidR="001358FB">
        <w:rPr>
          <w:rFonts w:ascii="Times New Roman" w:hAnsi="Times New Roman" w:cs="Times New Roman"/>
          <w:iCs/>
          <w:lang w:eastAsia="pl-PL"/>
        </w:rPr>
        <w:t>ust.</w:t>
      </w:r>
      <w:r w:rsidRPr="008E2101">
        <w:rPr>
          <w:rFonts w:ascii="Times New Roman" w:hAnsi="Times New Roman" w:cs="Times New Roman"/>
          <w:iCs/>
          <w:lang w:eastAsia="pl-PL"/>
        </w:rPr>
        <w:t xml:space="preserve"> 2.</w:t>
      </w:r>
      <w:r w:rsidR="001358FB">
        <w:rPr>
          <w:rFonts w:ascii="Times New Roman" w:hAnsi="Times New Roman" w:cs="Times New Roman"/>
          <w:iCs/>
          <w:lang w:eastAsia="pl-PL"/>
        </w:rPr>
        <w:t xml:space="preserve">pkt </w:t>
      </w:r>
      <w:r w:rsidRPr="008E2101">
        <w:rPr>
          <w:rFonts w:ascii="Times New Roman" w:hAnsi="Times New Roman" w:cs="Times New Roman"/>
          <w:iCs/>
          <w:lang w:eastAsia="pl-PL"/>
        </w:rPr>
        <w:t>3)</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6) Wykonawca, który powołuje się na zasoby innych podmiotów, w celu wykazania braku istnienia wobec nich podstaw wykluczenia oraz spełniania, w zakresie, w jakim powołuje się na ich zasoby, warunk</w:t>
      </w:r>
      <w:r w:rsidR="00C4128F">
        <w:rPr>
          <w:rFonts w:ascii="Times New Roman" w:hAnsi="Times New Roman" w:cs="Times New Roman"/>
          <w:iCs/>
          <w:lang w:eastAsia="pl-PL"/>
        </w:rPr>
        <w:t>ów</w:t>
      </w:r>
      <w:r w:rsidRPr="008E2101">
        <w:rPr>
          <w:rFonts w:ascii="Times New Roman" w:hAnsi="Times New Roman" w:cs="Times New Roman"/>
          <w:iCs/>
          <w:lang w:eastAsia="pl-PL"/>
        </w:rPr>
        <w:t xml:space="preserve"> udziału w postępowaniu zamieszcza informacje o tych podmiotach w oświadczeniu o spełnianiu warunków udziału w postępowaniu. </w:t>
      </w:r>
    </w:p>
    <w:p w:rsidR="0038022F" w:rsidRPr="008E2101" w:rsidRDefault="0038022F" w:rsidP="00C4128F">
      <w:pPr>
        <w:suppressAutoHyphens w:val="0"/>
        <w:jc w:val="both"/>
        <w:rPr>
          <w:rFonts w:ascii="Times New Roman" w:hAnsi="Times New Roman" w:cs="Times New Roman"/>
          <w:lang w:eastAsia="pl-PL"/>
        </w:rPr>
      </w:pPr>
      <w:r w:rsidRPr="008E2101">
        <w:rPr>
          <w:rFonts w:ascii="Times New Roman" w:hAnsi="Times New Roman" w:cs="Times New Roman"/>
          <w:lang w:eastAsia="pl-PL"/>
        </w:rPr>
        <w:t>7)</w:t>
      </w:r>
      <w:r w:rsidRPr="008E2101">
        <w:rPr>
          <w:rFonts w:ascii="Times New Roman" w:hAnsi="Times New Roman" w:cs="Times New Roman"/>
          <w:i/>
          <w:lang w:eastAsia="pl-PL"/>
        </w:rPr>
        <w:t xml:space="preserve"> </w:t>
      </w:r>
      <w:r w:rsidRPr="008E2101">
        <w:rPr>
          <w:rFonts w:ascii="Times New Roman" w:hAnsi="Times New Roman" w:cs="Times New Roman"/>
          <w:lang w:eastAsia="pl-PL"/>
        </w:rPr>
        <w:t>W celu oceny, czy Wykonawca polegając na zdolnościach lub sytuacji innych podmiotów na zasadach określonych w art. 22a ustawy P</w:t>
      </w:r>
      <w:r w:rsidR="00C4128F">
        <w:rPr>
          <w:rFonts w:ascii="Times New Roman" w:hAnsi="Times New Roman" w:cs="Times New Roman"/>
          <w:lang w:eastAsia="pl-PL"/>
        </w:rPr>
        <w:t>rawo zamówień publiczn</w:t>
      </w:r>
      <w:r w:rsidR="00846C18">
        <w:rPr>
          <w:rFonts w:ascii="Times New Roman" w:hAnsi="Times New Roman" w:cs="Times New Roman"/>
          <w:lang w:eastAsia="pl-PL"/>
        </w:rPr>
        <w:t>y</w:t>
      </w:r>
      <w:r w:rsidR="00C4128F">
        <w:rPr>
          <w:rFonts w:ascii="Times New Roman" w:hAnsi="Times New Roman" w:cs="Times New Roman"/>
          <w:lang w:eastAsia="pl-PL"/>
        </w:rPr>
        <w:t>ch</w:t>
      </w:r>
      <w:r w:rsidRPr="008E2101">
        <w:rPr>
          <w:rFonts w:ascii="Times New Roman" w:hAnsi="Times New Roman" w:cs="Times New Roman"/>
          <w:lang w:eastAsia="pl-P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a) zakres dostępnych Wykonawcy zasobów innego podmiotu;</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b) sposób wykorzystania zasobów innego podmiotu, przez Wykonawcę,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
          <w:bCs w:val="0"/>
          <w:lang w:eastAsia="en-US"/>
        </w:rPr>
      </w:pPr>
      <w:r w:rsidRPr="008E2101">
        <w:rPr>
          <w:rFonts w:ascii="Times New Roman" w:eastAsia="Calibri" w:hAnsi="Times New Roman" w:cs="Times New Roman"/>
          <w:bCs w:val="0"/>
          <w:lang w:eastAsia="en-US"/>
        </w:rPr>
        <w:t>c) zakres i okres udziału innego podmiotu przy wykonywaniu zamówienia publicznego;</w:t>
      </w:r>
    </w:p>
    <w:p w:rsidR="0038022F" w:rsidRPr="008E2101" w:rsidRDefault="0038022F" w:rsidP="00C4128F">
      <w:pPr>
        <w:tabs>
          <w:tab w:val="left" w:pos="1134"/>
        </w:tabs>
        <w:suppressAutoHyphens w:val="0"/>
        <w:autoSpaceDE w:val="0"/>
        <w:autoSpaceDN w:val="0"/>
        <w:adjustRightInd w:val="0"/>
        <w:jc w:val="both"/>
        <w:rPr>
          <w:rFonts w:ascii="Times New Roman" w:eastAsia="Calibri" w:hAnsi="Times New Roman" w:cs="Times New Roman"/>
          <w:bCs w:val="0"/>
          <w:lang w:eastAsia="en-US"/>
        </w:rPr>
      </w:pPr>
      <w:r w:rsidRPr="008E2101">
        <w:rPr>
          <w:rFonts w:ascii="Times New Roman" w:eastAsia="Calibri" w:hAnsi="Times New Roman" w:cs="Times New Roman"/>
          <w:bCs w:val="0"/>
          <w:lang w:eastAsia="en-US"/>
        </w:rPr>
        <w:t xml:space="preserve">d) czy podmiot, na zdolnościach którego Wykonawca polega w odniesieniu do warunków udziału w postępowaniu dotyczących wykształcenia, kwalifikacji zawodowych lub doświadczenia, zrealizuje </w:t>
      </w:r>
      <w:r>
        <w:rPr>
          <w:rFonts w:ascii="Times New Roman" w:eastAsia="Calibri" w:hAnsi="Times New Roman" w:cs="Times New Roman"/>
          <w:bCs w:val="0"/>
          <w:lang w:eastAsia="en-US"/>
        </w:rPr>
        <w:t>usługi</w:t>
      </w:r>
      <w:r w:rsidRPr="008E2101">
        <w:rPr>
          <w:rFonts w:ascii="Times New Roman" w:eastAsia="Calibri" w:hAnsi="Times New Roman" w:cs="Times New Roman"/>
          <w:bCs w:val="0"/>
          <w:lang w:eastAsia="en-US"/>
        </w:rPr>
        <w:t>, których wskazane zdolności dotyczą.</w:t>
      </w:r>
    </w:p>
    <w:p w:rsidR="0038022F" w:rsidRPr="008E2101" w:rsidRDefault="0038022F" w:rsidP="00C4128F">
      <w:pPr>
        <w:suppressAutoHyphens w:val="0"/>
        <w:jc w:val="both"/>
        <w:rPr>
          <w:rFonts w:ascii="Times New Roman" w:hAnsi="Times New Roman" w:cs="Times New Roman"/>
          <w:b/>
          <w:i/>
          <w:iCs/>
          <w:color w:val="0070C0"/>
          <w:lang w:eastAsia="pl-PL"/>
        </w:rPr>
      </w:pPr>
      <w:r w:rsidRPr="008E2101">
        <w:rPr>
          <w:rFonts w:ascii="Times New Roman" w:hAnsi="Times New Roman" w:cs="Times New Roman"/>
          <w:iCs/>
          <w:lang w:eastAsia="pl-PL"/>
        </w:rPr>
        <w:t>8)Wykonawca, który zamierza powierzyć wykonanie części zamówienia podwykonawcom,</w:t>
      </w:r>
      <w:r w:rsidRPr="008E2101">
        <w:rPr>
          <w:rFonts w:ascii="Times New Roman" w:hAnsi="Times New Roman" w:cs="Times New Roman"/>
          <w:b/>
          <w:lang w:eastAsia="pl-PL"/>
        </w:rPr>
        <w:t xml:space="preserve"> </w:t>
      </w:r>
      <w:r w:rsidRPr="008E2101">
        <w:rPr>
          <w:rFonts w:ascii="Times New Roman" w:hAnsi="Times New Roman" w:cs="Times New Roman"/>
          <w:iCs/>
          <w:lang w:eastAsia="pl-PL"/>
        </w:rPr>
        <w:t xml:space="preserve">na etapie postępowania o udzielenie zamówienia publicznego jest zobowiązany wskazać w ofercie części zamówienia, których wykonanie zamierza powierzyć podwykonawcom oraz o ile jest to wiadome, podać firmy </w:t>
      </w:r>
      <w:r w:rsidR="00C4128F">
        <w:rPr>
          <w:rFonts w:ascii="Times New Roman" w:hAnsi="Times New Roman" w:cs="Times New Roman"/>
          <w:iCs/>
          <w:lang w:eastAsia="pl-PL"/>
        </w:rPr>
        <w:t xml:space="preserve">(nazwy) </w:t>
      </w:r>
      <w:r w:rsidRPr="008E2101">
        <w:rPr>
          <w:rFonts w:ascii="Times New Roman" w:hAnsi="Times New Roman" w:cs="Times New Roman"/>
          <w:iCs/>
          <w:lang w:eastAsia="pl-PL"/>
        </w:rPr>
        <w:t>podwykonawców.</w:t>
      </w:r>
    </w:p>
    <w:p w:rsidR="0038022F" w:rsidRPr="008E2101" w:rsidRDefault="0038022F" w:rsidP="00C4128F">
      <w:pPr>
        <w:pStyle w:val="Tekstkomentarza1"/>
        <w:jc w:val="both"/>
        <w:rPr>
          <w:rFonts w:ascii="Times New Roman" w:hAnsi="Times New Roman" w:cs="Times New Roman"/>
          <w:sz w:val="24"/>
          <w:lang w:val="pl-PL"/>
        </w:rPr>
      </w:pPr>
    </w:p>
    <w:p w:rsidR="0038022F" w:rsidRPr="008E2101" w:rsidRDefault="0038022F" w:rsidP="00C4128F">
      <w:pPr>
        <w:jc w:val="both"/>
        <w:rPr>
          <w:rFonts w:ascii="Times New Roman" w:hAnsi="Times New Roman" w:cs="Times New Roman"/>
          <w:bCs w:val="0"/>
        </w:rPr>
      </w:pPr>
      <w:r w:rsidRPr="008E2101">
        <w:rPr>
          <w:rFonts w:ascii="Times New Roman" w:hAnsi="Times New Roman" w:cs="Times New Roman"/>
          <w:bCs w:val="0"/>
        </w:rPr>
        <w:t xml:space="preserve">8. Wykonawcy mogą wspólnie ubiegać się o udzielenie zamówienia, w związku z tym: </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bCs w:val="0"/>
        </w:rPr>
        <w:t xml:space="preserve">ponoszą solidarną odpowiedzialność za wykonanie </w:t>
      </w:r>
      <w:r w:rsidR="00C4128F">
        <w:rPr>
          <w:rFonts w:ascii="Times New Roman" w:hAnsi="Times New Roman"/>
          <w:bCs w:val="0"/>
        </w:rPr>
        <w:t>umowy w sprawie zamówienia publicznego i wniesienia zabezpieczenia należytego wykonania tej umowy.</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bCs w:val="0"/>
        </w:rPr>
        <w:t>zobowiązani są ustanowić Pełnomocnika do reprezentowania ich w postępowaniu o udzielenie zamówienia publicznego albo reprezentowania w postępowaniu i zawarcia umowy w sprawie zamówienia</w:t>
      </w:r>
      <w:r w:rsidR="00C4128F">
        <w:rPr>
          <w:rFonts w:ascii="Times New Roman" w:hAnsi="Times New Roman"/>
          <w:bCs w:val="0"/>
        </w:rPr>
        <w:t xml:space="preserve"> publicznego</w:t>
      </w:r>
      <w:r w:rsidRPr="008E2101">
        <w:rPr>
          <w:rFonts w:ascii="Times New Roman" w:hAnsi="Times New Roman"/>
          <w:bCs w:val="0"/>
        </w:rPr>
        <w:t>. Przyjmuje się, że pełnomocnictwo do podpisania oferty obejmuje pełnomocnictwo do poświadczenia za zgodność z  oryginałem wszystkich dokumentów;</w:t>
      </w:r>
    </w:p>
    <w:p w:rsidR="0038022F" w:rsidRPr="008E2101" w:rsidRDefault="0038022F" w:rsidP="00EC23DA">
      <w:pPr>
        <w:numPr>
          <w:ilvl w:val="0"/>
          <w:numId w:val="8"/>
        </w:numPr>
        <w:suppressAutoHyphens w:val="0"/>
        <w:ind w:left="0" w:firstLine="0"/>
        <w:jc w:val="both"/>
        <w:rPr>
          <w:rFonts w:ascii="Times New Roman" w:hAnsi="Times New Roman"/>
          <w:bCs w:val="0"/>
        </w:rPr>
      </w:pPr>
      <w:r w:rsidRPr="008E2101">
        <w:rPr>
          <w:rFonts w:ascii="Times New Roman" w:hAnsi="Times New Roman" w:cs="Times New Roman"/>
          <w:bCs w:val="0"/>
        </w:rPr>
        <w:t>pełnomocnictwo musi wynikać z umowy lub z innej czynności prawnej, mieć formę pisemną</w:t>
      </w:r>
      <w:r w:rsidR="00C4128F">
        <w:rPr>
          <w:rFonts w:ascii="Times New Roman" w:hAnsi="Times New Roman" w:cs="Times New Roman"/>
          <w:bCs w:val="0"/>
        </w:rPr>
        <w:t xml:space="preserve"> pod rygorem nieważności</w:t>
      </w:r>
      <w:r w:rsidRPr="008E2101">
        <w:rPr>
          <w:rFonts w:ascii="Times New Roman" w:hAnsi="Times New Roman" w:cs="Times New Roman"/>
          <w:bCs w:val="0"/>
        </w:rPr>
        <w:t>; fakt ustanowienia Pełnomocnika musi wynikać z załączonych do oferty dokumentów, wszelka korespondencja prowadzona będzie z Pełnomocnikiem.</w:t>
      </w:r>
    </w:p>
    <w:p w:rsidR="0038022F" w:rsidRPr="008E2101" w:rsidRDefault="0038022F" w:rsidP="0038022F">
      <w:pPr>
        <w:suppressAutoHyphens w:val="0"/>
        <w:ind w:left="142" w:right="57"/>
        <w:jc w:val="both"/>
        <w:rPr>
          <w:rFonts w:ascii="Times New Roman" w:hAnsi="Times New Roman"/>
          <w:bCs w:val="0"/>
        </w:rPr>
      </w:pPr>
    </w:p>
    <w:p w:rsidR="0038022F" w:rsidRPr="00437B10" w:rsidRDefault="0038022F" w:rsidP="0038022F">
      <w:pPr>
        <w:pStyle w:val="Tekstkomentarza1"/>
        <w:rPr>
          <w:rFonts w:ascii="Times New Roman" w:hAnsi="Times New Roman" w:cs="Times New Roman"/>
          <w:b/>
          <w:bCs w:val="0"/>
          <w:sz w:val="22"/>
          <w:szCs w:val="22"/>
          <w:lang w:val="pl-PL"/>
        </w:rPr>
      </w:pPr>
    </w:p>
    <w:p w:rsidR="0038022F" w:rsidRDefault="00B52387" w:rsidP="0038022F">
      <w:pPr>
        <w:pStyle w:val="Tekstkomentarza1"/>
        <w:rPr>
          <w:rFonts w:ascii="Times New Roman" w:hAnsi="Times New Roman" w:cs="Times New Roman"/>
          <w:b/>
          <w:bCs w:val="0"/>
          <w:sz w:val="22"/>
          <w:szCs w:val="22"/>
          <w:lang w:val="pl-PL"/>
        </w:rPr>
      </w:pPr>
      <w:r>
        <w:rPr>
          <w:rFonts w:ascii="Times New Roman" w:hAnsi="Times New Roman" w:cs="Times New Roman"/>
          <w:b/>
          <w:bCs w:val="0"/>
          <w:sz w:val="22"/>
          <w:szCs w:val="22"/>
          <w:lang w:val="pl-PL"/>
        </w:rPr>
        <w:t xml:space="preserve">Rozdział </w:t>
      </w:r>
      <w:r w:rsidR="0038022F" w:rsidRPr="00437B10">
        <w:rPr>
          <w:rFonts w:ascii="Times New Roman" w:hAnsi="Times New Roman" w:cs="Times New Roman"/>
          <w:b/>
          <w:bCs w:val="0"/>
          <w:sz w:val="22"/>
          <w:szCs w:val="22"/>
          <w:lang w:val="pl-PL"/>
        </w:rPr>
        <w:t xml:space="preserve">VII. WYKAZ OŚWIADCZEŃ LUB DOKUMENTÓW, </w:t>
      </w:r>
      <w:r w:rsidR="0038022F">
        <w:rPr>
          <w:rFonts w:ascii="Times New Roman" w:hAnsi="Times New Roman" w:cs="Times New Roman"/>
          <w:b/>
          <w:bCs w:val="0"/>
          <w:sz w:val="22"/>
          <w:szCs w:val="22"/>
          <w:lang w:val="pl-PL"/>
        </w:rPr>
        <w:t>POTWIERDZAJĄCYCH SPEŁNIANIE</w:t>
      </w:r>
      <w:r w:rsidR="0038022F" w:rsidRPr="00437B10">
        <w:rPr>
          <w:rFonts w:ascii="Times New Roman" w:hAnsi="Times New Roman" w:cs="Times New Roman"/>
          <w:b/>
          <w:bCs w:val="0"/>
          <w:sz w:val="22"/>
          <w:szCs w:val="22"/>
          <w:lang w:val="pl-PL"/>
        </w:rPr>
        <w:t xml:space="preserve"> WARUNKÓW UDZIAŁU W POSTĘPOWANIU</w:t>
      </w:r>
      <w:r w:rsidR="0038022F">
        <w:rPr>
          <w:rFonts w:ascii="Times New Roman" w:hAnsi="Times New Roman" w:cs="Times New Roman"/>
          <w:b/>
          <w:bCs w:val="0"/>
          <w:sz w:val="22"/>
          <w:szCs w:val="22"/>
          <w:lang w:val="pl-PL"/>
        </w:rPr>
        <w:t xml:space="preserve"> ORAZ BRAK PODSTAW WYKLUCZENIA</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1. Wykonawcy będą ocenieni w dwóch etapach:</w:t>
      </w: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 1) Wszyscy Wykonawcy będą ocenieni na podstawie złożonych wraz z ofertą oświadczeń </w:t>
      </w:r>
      <w:r w:rsidRPr="00472415">
        <w:rPr>
          <w:rFonts w:ascii="Times New Roman" w:hAnsi="Times New Roman" w:cs="Times New Roman"/>
          <w:bCs w:val="0"/>
        </w:rPr>
        <w:br/>
        <w:t xml:space="preserve">       i dokumentów (wykaz pkt. 2 i 3) na zasadzie: </w:t>
      </w:r>
      <w:r w:rsidRPr="00472415">
        <w:rPr>
          <w:rFonts w:ascii="Times New Roman" w:hAnsi="Times New Roman" w:cs="Times New Roman"/>
          <w:b/>
          <w:bCs w:val="0"/>
        </w:rPr>
        <w:t>spełnia/nie spełnia</w:t>
      </w:r>
      <w:r w:rsidRPr="00472415">
        <w:rPr>
          <w:rFonts w:ascii="Times New Roman" w:hAnsi="Times New Roman" w:cs="Times New Roman"/>
          <w:bCs w:val="0"/>
        </w:rPr>
        <w:t>;</w:t>
      </w:r>
    </w:p>
    <w:p w:rsidR="0038022F" w:rsidRPr="00472415" w:rsidRDefault="0038022F" w:rsidP="0038022F">
      <w:pPr>
        <w:tabs>
          <w:tab w:val="left" w:pos="0"/>
        </w:tabs>
        <w:ind w:left="426" w:hanging="426"/>
        <w:jc w:val="both"/>
        <w:rPr>
          <w:rFonts w:ascii="Times New Roman" w:hAnsi="Times New Roman" w:cs="Times New Roman"/>
          <w:bCs w:val="0"/>
        </w:rPr>
      </w:pPr>
      <w:r w:rsidRPr="00472415">
        <w:rPr>
          <w:rFonts w:ascii="Times New Roman" w:hAnsi="Times New Roman" w:cs="Times New Roman"/>
          <w:bCs w:val="0"/>
        </w:rPr>
        <w:t xml:space="preserve"> 2) następnie Wykonawca, którego oferta zostanie w pierwszym etapie wybrana jako       najkorzystniejsza uzupełni na wezwanie Zamawiającego dokumenty potwierdzające spełnienie warunków udziału w postępowaniu oraz braku wykluczenia z postępowania (wykaz pkt. 4). </w:t>
      </w:r>
    </w:p>
    <w:p w:rsidR="0038022F" w:rsidRPr="00472415" w:rsidRDefault="0038022F" w:rsidP="0038022F">
      <w:pPr>
        <w:jc w:val="both"/>
        <w:rPr>
          <w:rFonts w:ascii="Times New Roman" w:hAnsi="Times New Roman" w:cs="Times New Roman"/>
          <w:b/>
        </w:rPr>
      </w:pPr>
    </w:p>
    <w:p w:rsidR="0038022F" w:rsidRPr="00472415"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2. Na ofertę składają się następujące, aktualne na dzień składania ofert oświadczenia </w:t>
      </w:r>
      <w:r w:rsidRPr="00472415">
        <w:rPr>
          <w:rFonts w:ascii="Times New Roman" w:hAnsi="Times New Roman" w:cs="Times New Roman"/>
          <w:bCs w:val="0"/>
        </w:rPr>
        <w:br/>
        <w:t xml:space="preserve">i dokumenty: </w:t>
      </w:r>
    </w:p>
    <w:p w:rsidR="008B230C" w:rsidRDefault="0038022F" w:rsidP="0038022F">
      <w:pPr>
        <w:jc w:val="both"/>
        <w:rPr>
          <w:rFonts w:ascii="Times New Roman" w:hAnsi="Times New Roman" w:cs="Times New Roman"/>
          <w:b/>
        </w:rPr>
      </w:pPr>
      <w:r w:rsidRPr="00A8235E">
        <w:rPr>
          <w:rFonts w:ascii="Times New Roman" w:hAnsi="Times New Roman" w:cs="Times New Roman"/>
          <w:bCs w:val="0"/>
        </w:rPr>
        <w:t xml:space="preserve">  1) Formularz ofertowy – </w:t>
      </w:r>
      <w:r w:rsidRPr="00A8235E">
        <w:rPr>
          <w:rFonts w:ascii="Times New Roman" w:hAnsi="Times New Roman" w:cs="Times New Roman"/>
          <w:b/>
        </w:rPr>
        <w:t xml:space="preserve">załącznik nr </w:t>
      </w:r>
      <w:r w:rsidR="000A2877">
        <w:rPr>
          <w:rFonts w:ascii="Times New Roman" w:hAnsi="Times New Roman" w:cs="Times New Roman"/>
          <w:b/>
        </w:rPr>
        <w:t>1</w:t>
      </w:r>
      <w:r w:rsidRPr="00A8235E">
        <w:rPr>
          <w:rFonts w:ascii="Times New Roman" w:hAnsi="Times New Roman" w:cs="Times New Roman"/>
          <w:b/>
        </w:rPr>
        <w:t xml:space="preserve"> </w:t>
      </w:r>
      <w:r w:rsidR="008B230C">
        <w:rPr>
          <w:rFonts w:ascii="Times New Roman" w:hAnsi="Times New Roman" w:cs="Times New Roman"/>
          <w:b/>
        </w:rPr>
        <w:t xml:space="preserve">do </w:t>
      </w:r>
      <w:r w:rsidRPr="00A8235E">
        <w:rPr>
          <w:rFonts w:ascii="Times New Roman" w:hAnsi="Times New Roman" w:cs="Times New Roman"/>
          <w:b/>
        </w:rPr>
        <w:t>siwz,</w:t>
      </w:r>
    </w:p>
    <w:p w:rsidR="008B230C" w:rsidRPr="00F45ED6" w:rsidRDefault="008B230C" w:rsidP="00F45ED6">
      <w:pPr>
        <w:suppressAutoHyphens w:val="0"/>
        <w:jc w:val="both"/>
        <w:rPr>
          <w:rFonts w:ascii="Times New Roman" w:hAnsi="Times New Roman" w:cs="Times New Roman"/>
          <w:bCs w:val="0"/>
          <w:lang w:eastAsia="pl-PL"/>
        </w:rPr>
      </w:pPr>
      <w:r>
        <w:rPr>
          <w:rFonts w:ascii="Times New Roman" w:hAnsi="Times New Roman" w:cs="Times New Roman"/>
        </w:rPr>
        <w:t xml:space="preserve">  </w:t>
      </w:r>
      <w:r w:rsidRPr="008B230C">
        <w:rPr>
          <w:rFonts w:ascii="Times New Roman" w:hAnsi="Times New Roman" w:cs="Times New Roman"/>
        </w:rPr>
        <w:t>2)</w:t>
      </w:r>
      <w:r w:rsidR="000A2877">
        <w:rPr>
          <w:rFonts w:ascii="Times New Roman" w:hAnsi="Times New Roman" w:cs="Times New Roman"/>
        </w:rPr>
        <w:t xml:space="preserve"> Tabela wartości elementów scalonych</w:t>
      </w:r>
      <w:r w:rsidRPr="00912908">
        <w:rPr>
          <w:rFonts w:ascii="Times New Roman" w:hAnsi="Times New Roman" w:cs="Times New Roman"/>
          <w:bCs w:val="0"/>
          <w:lang w:eastAsia="pl-PL"/>
        </w:rPr>
        <w:t xml:space="preserve"> </w:t>
      </w:r>
      <w:r w:rsidR="00F45ED6" w:rsidRPr="00A8235E">
        <w:rPr>
          <w:rFonts w:ascii="Times New Roman" w:hAnsi="Times New Roman" w:cs="Times New Roman"/>
          <w:bCs w:val="0"/>
        </w:rPr>
        <w:t xml:space="preserve">– </w:t>
      </w:r>
      <w:r w:rsidR="00F45ED6" w:rsidRPr="00A8235E">
        <w:rPr>
          <w:rFonts w:ascii="Times New Roman" w:hAnsi="Times New Roman" w:cs="Times New Roman"/>
          <w:b/>
        </w:rPr>
        <w:t xml:space="preserve">załącznik nr </w:t>
      </w:r>
      <w:r w:rsidR="000A2877">
        <w:rPr>
          <w:rFonts w:ascii="Times New Roman" w:hAnsi="Times New Roman" w:cs="Times New Roman"/>
          <w:b/>
        </w:rPr>
        <w:t>2</w:t>
      </w:r>
      <w:r w:rsidR="00F45ED6" w:rsidRPr="00A8235E">
        <w:rPr>
          <w:rFonts w:ascii="Times New Roman" w:hAnsi="Times New Roman" w:cs="Times New Roman"/>
          <w:b/>
        </w:rPr>
        <w:t xml:space="preserve"> </w:t>
      </w:r>
      <w:r w:rsidR="00F45ED6">
        <w:rPr>
          <w:rFonts w:ascii="Times New Roman" w:hAnsi="Times New Roman" w:cs="Times New Roman"/>
          <w:b/>
        </w:rPr>
        <w:t xml:space="preserve">do </w:t>
      </w:r>
      <w:r w:rsidR="00F45ED6" w:rsidRPr="00A8235E">
        <w:rPr>
          <w:rFonts w:ascii="Times New Roman" w:hAnsi="Times New Roman" w:cs="Times New Roman"/>
          <w:b/>
        </w:rPr>
        <w:t>siwz</w:t>
      </w:r>
      <w:r w:rsidR="00F45ED6">
        <w:rPr>
          <w:rFonts w:ascii="Times New Roman" w:hAnsi="Times New Roman" w:cs="Times New Roman"/>
          <w:b/>
        </w:rPr>
        <w:t>,</w:t>
      </w:r>
    </w:p>
    <w:p w:rsidR="0038022F" w:rsidRPr="00A8235E" w:rsidRDefault="0038022F" w:rsidP="0038022F">
      <w:pPr>
        <w:jc w:val="both"/>
        <w:rPr>
          <w:rFonts w:ascii="Times New Roman" w:hAnsi="Times New Roman" w:cs="Times New Roman"/>
          <w:b/>
        </w:rPr>
      </w:pPr>
      <w:r w:rsidRPr="00A8235E">
        <w:rPr>
          <w:rFonts w:ascii="Times New Roman" w:hAnsi="Times New Roman" w:cs="Times New Roman"/>
          <w:bCs w:val="0"/>
        </w:rPr>
        <w:lastRenderedPageBreak/>
        <w:t xml:space="preserve">  </w:t>
      </w:r>
      <w:r w:rsidR="002E6CA7">
        <w:rPr>
          <w:rFonts w:ascii="Times New Roman" w:hAnsi="Times New Roman" w:cs="Times New Roman"/>
          <w:bCs w:val="0"/>
        </w:rPr>
        <w:t>3</w:t>
      </w:r>
      <w:r w:rsidRPr="00A8235E">
        <w:rPr>
          <w:rFonts w:ascii="Times New Roman" w:hAnsi="Times New Roman" w:cs="Times New Roman"/>
          <w:bCs w:val="0"/>
        </w:rPr>
        <w:t xml:space="preserve">) Oświadczenie o spełnieniu warunków udziału w postępowaniu – </w:t>
      </w:r>
      <w:r w:rsidRPr="00A8235E">
        <w:rPr>
          <w:rFonts w:ascii="Times New Roman" w:hAnsi="Times New Roman" w:cs="Times New Roman"/>
          <w:b/>
        </w:rPr>
        <w:t xml:space="preserve">załącznik nr </w:t>
      </w:r>
      <w:r w:rsidR="000A2877">
        <w:rPr>
          <w:rFonts w:ascii="Times New Roman" w:hAnsi="Times New Roman" w:cs="Times New Roman"/>
          <w:b/>
        </w:rPr>
        <w:t>3</w:t>
      </w:r>
      <w:r w:rsidR="008B230C">
        <w:rPr>
          <w:rFonts w:ascii="Times New Roman" w:hAnsi="Times New Roman" w:cs="Times New Roman"/>
          <w:b/>
        </w:rPr>
        <w:t xml:space="preserve"> do </w:t>
      </w:r>
      <w:r w:rsidRPr="00A8235E">
        <w:rPr>
          <w:rFonts w:ascii="Times New Roman" w:hAnsi="Times New Roman" w:cs="Times New Roman"/>
          <w:b/>
        </w:rPr>
        <w:t>siwz,</w:t>
      </w:r>
    </w:p>
    <w:p w:rsidR="0038022F" w:rsidRPr="00A8235E" w:rsidRDefault="002E6CA7" w:rsidP="0038022F">
      <w:pPr>
        <w:jc w:val="both"/>
        <w:rPr>
          <w:rFonts w:ascii="Times New Roman" w:hAnsi="Times New Roman" w:cs="Times New Roman"/>
          <w:b/>
        </w:rPr>
      </w:pPr>
      <w:r>
        <w:rPr>
          <w:rFonts w:ascii="Times New Roman" w:hAnsi="Times New Roman" w:cs="Times New Roman"/>
          <w:bCs w:val="0"/>
        </w:rPr>
        <w:t xml:space="preserve">  4</w:t>
      </w:r>
      <w:r w:rsidR="0038022F" w:rsidRPr="00A8235E">
        <w:rPr>
          <w:rFonts w:ascii="Times New Roman" w:hAnsi="Times New Roman" w:cs="Times New Roman"/>
          <w:bCs w:val="0"/>
        </w:rPr>
        <w:t xml:space="preserve">) Oświadczenie o nie podleganiu wykluczeniu – </w:t>
      </w:r>
      <w:r w:rsidR="0038022F" w:rsidRPr="00A8235E">
        <w:rPr>
          <w:rFonts w:ascii="Times New Roman" w:hAnsi="Times New Roman" w:cs="Times New Roman"/>
          <w:b/>
        </w:rPr>
        <w:t xml:space="preserve">załącznik nr </w:t>
      </w:r>
      <w:r w:rsidR="000A2877">
        <w:rPr>
          <w:rFonts w:ascii="Times New Roman" w:hAnsi="Times New Roman" w:cs="Times New Roman"/>
          <w:b/>
        </w:rPr>
        <w:t>4</w:t>
      </w:r>
      <w:r w:rsidR="0038022F" w:rsidRPr="00A8235E">
        <w:rPr>
          <w:rFonts w:ascii="Times New Roman" w:hAnsi="Times New Roman" w:cs="Times New Roman"/>
          <w:b/>
        </w:rPr>
        <w:t xml:space="preserve"> </w:t>
      </w:r>
      <w:r w:rsidR="008B230C">
        <w:rPr>
          <w:rFonts w:ascii="Times New Roman" w:hAnsi="Times New Roman" w:cs="Times New Roman"/>
          <w:b/>
        </w:rPr>
        <w:t xml:space="preserve">do </w:t>
      </w:r>
      <w:r w:rsidR="0038022F" w:rsidRPr="00A8235E">
        <w:rPr>
          <w:rFonts w:ascii="Times New Roman" w:hAnsi="Times New Roman" w:cs="Times New Roman"/>
          <w:b/>
        </w:rPr>
        <w:t>siwz,</w:t>
      </w:r>
    </w:p>
    <w:p w:rsidR="0038022F" w:rsidRPr="00A8235E" w:rsidRDefault="002E6CA7" w:rsidP="0038022F">
      <w:pPr>
        <w:jc w:val="both"/>
        <w:rPr>
          <w:rFonts w:ascii="Times New Roman" w:hAnsi="Times New Roman" w:cs="Times New Roman"/>
          <w:bCs w:val="0"/>
        </w:rPr>
      </w:pPr>
      <w:r>
        <w:rPr>
          <w:rFonts w:ascii="Times New Roman" w:hAnsi="Times New Roman" w:cs="Times New Roman"/>
          <w:bCs w:val="0"/>
        </w:rPr>
        <w:t xml:space="preserve">  5</w:t>
      </w:r>
      <w:r w:rsidR="0038022F" w:rsidRPr="00A8235E">
        <w:rPr>
          <w:rFonts w:ascii="Times New Roman" w:hAnsi="Times New Roman" w:cs="Times New Roman"/>
          <w:bCs w:val="0"/>
        </w:rPr>
        <w:t>) Potwierdzenie wniesienia wadium,</w:t>
      </w:r>
    </w:p>
    <w:p w:rsidR="0038022F" w:rsidRPr="00A8235E" w:rsidRDefault="002E6CA7" w:rsidP="0038022F">
      <w:pPr>
        <w:ind w:left="284" w:hanging="284"/>
        <w:jc w:val="both"/>
        <w:rPr>
          <w:rFonts w:ascii="Times New Roman" w:hAnsi="Times New Roman" w:cs="Times New Roman"/>
          <w:bCs w:val="0"/>
          <w:color w:val="000000"/>
          <w:lang w:eastAsia="pl-PL"/>
        </w:rPr>
      </w:pPr>
      <w:r>
        <w:rPr>
          <w:rFonts w:ascii="Times New Roman" w:hAnsi="Times New Roman" w:cs="Times New Roman"/>
          <w:bCs w:val="0"/>
        </w:rPr>
        <w:t xml:space="preserve">  6</w:t>
      </w:r>
      <w:r w:rsidR="0038022F" w:rsidRPr="00A8235E">
        <w:rPr>
          <w:rFonts w:ascii="Times New Roman" w:hAnsi="Times New Roman" w:cs="Times New Roman"/>
          <w:bCs w:val="0"/>
        </w:rPr>
        <w:t xml:space="preserve">) </w:t>
      </w:r>
      <w:r w:rsidR="0038022F" w:rsidRPr="00A8235E">
        <w:rPr>
          <w:rFonts w:ascii="Times New Roman" w:hAnsi="Times New Roman" w:cs="Times New Roman"/>
          <w:bCs w:val="0"/>
          <w:color w:val="000000"/>
          <w:lang w:eastAsia="pl-PL"/>
        </w:rPr>
        <w:t>Stosowne Pełnomocnictwo(a) - w przypadku, gdy upoważnienie do podpisania oferty nie wynika bezpośrednio ze złożonego w ofercie odpisu z właściwego rejestru,</w:t>
      </w:r>
    </w:p>
    <w:p w:rsidR="00402996" w:rsidRDefault="00402996" w:rsidP="00402996">
      <w:pPr>
        <w:ind w:left="284" w:hanging="284"/>
        <w:jc w:val="both"/>
        <w:rPr>
          <w:rFonts w:ascii="Times New Roman" w:hAnsi="Times New Roman" w:cs="Times New Roman"/>
          <w:b/>
        </w:rPr>
      </w:pPr>
      <w:r w:rsidRPr="00E921BA">
        <w:rPr>
          <w:rFonts w:ascii="Times New Roman" w:hAnsi="Times New Roman" w:cs="Times New Roman"/>
          <w:bCs w:val="0"/>
          <w:color w:val="000000"/>
          <w:lang w:eastAsia="pl-PL"/>
        </w:rPr>
        <w:t xml:space="preserve">  7) </w:t>
      </w:r>
      <w:r>
        <w:rPr>
          <w:rFonts w:ascii="Times New Roman" w:hAnsi="Times New Roman" w:cs="Times New Roman"/>
          <w:bCs w:val="0"/>
          <w:color w:val="000000"/>
          <w:lang w:eastAsia="pl-PL"/>
        </w:rPr>
        <w:t xml:space="preserve">Oświadczenie </w:t>
      </w:r>
      <w:r w:rsidRPr="0062207F">
        <w:rPr>
          <w:rFonts w:ascii="Times New Roman" w:eastAsiaTheme="minorHAnsi" w:hAnsi="Times New Roman" w:cs="Times New Roman"/>
          <w:bCs w:val="0"/>
          <w:lang w:eastAsia="en-US"/>
        </w:rPr>
        <w:t>w sprawie ochrony osób fizycznych w związku z przetwarzaniem danych osobowych</w:t>
      </w:r>
      <w:r>
        <w:rPr>
          <w:rFonts w:ascii="Times New Roman" w:eastAsiaTheme="minorHAnsi" w:hAnsi="Times New Roman" w:cs="Times New Roman"/>
          <w:bCs w:val="0"/>
          <w:lang w:eastAsia="en-US"/>
        </w:rPr>
        <w:t xml:space="preserve"> - </w:t>
      </w:r>
      <w:r w:rsidRPr="00A8235E">
        <w:rPr>
          <w:rFonts w:ascii="Times New Roman" w:hAnsi="Times New Roman" w:cs="Times New Roman"/>
          <w:b/>
        </w:rPr>
        <w:t xml:space="preserve">załącznik nr </w:t>
      </w:r>
      <w:r>
        <w:rPr>
          <w:rFonts w:ascii="Times New Roman" w:hAnsi="Times New Roman" w:cs="Times New Roman"/>
          <w:b/>
        </w:rPr>
        <w:t>8</w:t>
      </w:r>
      <w:r w:rsidRPr="00A8235E">
        <w:rPr>
          <w:rFonts w:ascii="Times New Roman" w:hAnsi="Times New Roman" w:cs="Times New Roman"/>
          <w:b/>
        </w:rPr>
        <w:t xml:space="preserve"> </w:t>
      </w:r>
      <w:r>
        <w:rPr>
          <w:rFonts w:ascii="Times New Roman" w:hAnsi="Times New Roman" w:cs="Times New Roman"/>
          <w:b/>
        </w:rPr>
        <w:t xml:space="preserve">do </w:t>
      </w:r>
      <w:r w:rsidRPr="00A8235E">
        <w:rPr>
          <w:rFonts w:ascii="Times New Roman" w:hAnsi="Times New Roman" w:cs="Times New Roman"/>
          <w:b/>
        </w:rPr>
        <w:t>siwz,</w:t>
      </w:r>
    </w:p>
    <w:p w:rsidR="00D36533" w:rsidRPr="00D36533" w:rsidRDefault="00466593" w:rsidP="00402996">
      <w:pPr>
        <w:ind w:left="284" w:hanging="284"/>
        <w:jc w:val="both"/>
        <w:rPr>
          <w:rFonts w:ascii="Times New Roman" w:eastAsia="SimSun" w:hAnsi="Times New Roman" w:cs="Times New Roman"/>
          <w:lang w:eastAsia="zh-CN"/>
        </w:rPr>
      </w:pPr>
      <w:r>
        <w:rPr>
          <w:rFonts w:ascii="Times New Roman" w:hAnsi="Times New Roman" w:cs="Times New Roman"/>
        </w:rPr>
        <w:t xml:space="preserve">  </w:t>
      </w:r>
      <w:r w:rsidR="00D36533" w:rsidRPr="00D36533">
        <w:rPr>
          <w:rFonts w:ascii="Times New Roman" w:hAnsi="Times New Roman" w:cs="Times New Roman"/>
        </w:rPr>
        <w:t xml:space="preserve">8) </w:t>
      </w:r>
      <w:r w:rsidR="00D36533">
        <w:rPr>
          <w:rFonts w:ascii="Times New Roman" w:hAnsi="Times New Roman" w:cs="Times New Roman"/>
        </w:rPr>
        <w:t>Kosztorys ofertowy w wersji uproszczonej.</w:t>
      </w:r>
    </w:p>
    <w:p w:rsidR="0038022F" w:rsidRPr="00472415" w:rsidRDefault="0038022F" w:rsidP="0038022F">
      <w:pPr>
        <w:jc w:val="both"/>
        <w:rPr>
          <w:rFonts w:ascii="Times New Roman" w:hAnsi="Times New Roman" w:cs="Times New Roman"/>
          <w:b/>
        </w:rPr>
      </w:pPr>
    </w:p>
    <w:p w:rsidR="0038022F" w:rsidRPr="00385264" w:rsidRDefault="0038022F" w:rsidP="0038022F">
      <w:pPr>
        <w:jc w:val="both"/>
        <w:rPr>
          <w:rFonts w:ascii="Times New Roman" w:hAnsi="Times New Roman" w:cs="Times New Roman"/>
          <w:bCs w:val="0"/>
        </w:rPr>
      </w:pPr>
      <w:r w:rsidRPr="00472415">
        <w:rPr>
          <w:rFonts w:ascii="Times New Roman" w:hAnsi="Times New Roman" w:cs="Times New Roman"/>
          <w:bCs w:val="0"/>
        </w:rPr>
        <w:t xml:space="preserve">3. </w:t>
      </w:r>
      <w:r w:rsidRPr="00472415">
        <w:rPr>
          <w:rFonts w:ascii="Times New Roman" w:eastAsia="SimSun" w:hAnsi="Times New Roman" w:cs="Times New Roman"/>
          <w:b/>
          <w:lang w:eastAsia="zh-CN"/>
        </w:rPr>
        <w:t>W terminie 3 dni od zamieszczenia na stronie internetowej Zamawiaj</w:t>
      </w:r>
      <w:r w:rsidRPr="00472415">
        <w:rPr>
          <w:rFonts w:ascii="Times New Roman" w:eastAsia="TimesNewRoman" w:hAnsi="Times New Roman" w:cs="Times New Roman"/>
          <w:b/>
          <w:lang w:eastAsia="zh-CN"/>
        </w:rPr>
        <w:t>ą</w:t>
      </w:r>
      <w:r w:rsidRPr="00472415">
        <w:rPr>
          <w:rFonts w:ascii="Times New Roman" w:eastAsia="SimSun" w:hAnsi="Times New Roman" w:cs="Times New Roman"/>
          <w:b/>
          <w:lang w:eastAsia="zh-CN"/>
        </w:rPr>
        <w:t xml:space="preserve">cego informacji </w:t>
      </w:r>
      <w:r w:rsidRPr="00472415">
        <w:rPr>
          <w:rFonts w:ascii="Times New Roman" w:eastAsia="SimSun" w:hAnsi="Times New Roman" w:cs="Times New Roman"/>
          <w:b/>
          <w:lang w:eastAsia="zh-CN"/>
        </w:rPr>
        <w:br/>
        <w:t>z otwarcia ofert</w:t>
      </w:r>
      <w:r w:rsidRPr="00472415">
        <w:rPr>
          <w:rFonts w:ascii="Times New Roman" w:eastAsia="SimSun" w:hAnsi="Times New Roman" w:cs="Times New Roman"/>
          <w:bCs w:val="0"/>
          <w:lang w:eastAsia="zh-CN"/>
        </w:rPr>
        <w:t xml:space="preserve">, o której mowa w art. 86 ust.3 ustawy Prawo zamówień publicznych </w:t>
      </w:r>
      <w:r w:rsidRPr="00472415">
        <w:rPr>
          <w:rFonts w:ascii="Times New Roman" w:eastAsia="SimSun" w:hAnsi="Times New Roman" w:cs="Times New Roman"/>
          <w:b/>
          <w:color w:val="000000"/>
          <w:lang w:eastAsia="zh-CN"/>
        </w:rPr>
        <w:t>Wykonawca zobowi</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zany jest przekaza</w:t>
      </w:r>
      <w:r w:rsidRPr="00472415">
        <w:rPr>
          <w:rFonts w:ascii="Times New Roman" w:eastAsia="TimesNewRoman" w:hAnsi="Times New Roman" w:cs="Times New Roman"/>
          <w:b/>
          <w:color w:val="000000"/>
          <w:lang w:eastAsia="zh-CN"/>
        </w:rPr>
        <w:t xml:space="preserve">ć </w:t>
      </w:r>
      <w:r w:rsidRPr="00472415">
        <w:rPr>
          <w:rFonts w:ascii="Times New Roman" w:eastAsia="SimSun" w:hAnsi="Times New Roman" w:cs="Times New Roman"/>
          <w:b/>
          <w:color w:val="000000"/>
          <w:lang w:eastAsia="zh-CN"/>
        </w:rPr>
        <w:t>Zamawiaj</w:t>
      </w:r>
      <w:r w:rsidRPr="00472415">
        <w:rPr>
          <w:rFonts w:ascii="Times New Roman" w:eastAsia="TimesNewRoman" w:hAnsi="Times New Roman" w:cs="Times New Roman"/>
          <w:b/>
          <w:color w:val="000000"/>
          <w:lang w:eastAsia="zh-CN"/>
        </w:rPr>
        <w:t>ą</w:t>
      </w:r>
      <w:r w:rsidRPr="00472415">
        <w:rPr>
          <w:rFonts w:ascii="Times New Roman" w:eastAsia="SimSun" w:hAnsi="Times New Roman" w:cs="Times New Roman"/>
          <w:b/>
          <w:color w:val="000000"/>
          <w:lang w:eastAsia="zh-CN"/>
        </w:rPr>
        <w:t>cemu 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wiadczenie o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lub braku przynale</w:t>
      </w:r>
      <w:r w:rsidRPr="00472415">
        <w:rPr>
          <w:rFonts w:ascii="Times New Roman" w:eastAsia="TimesNewRoman" w:hAnsi="Times New Roman" w:cs="Times New Roman"/>
          <w:b/>
          <w:color w:val="000000"/>
          <w:lang w:eastAsia="zh-CN"/>
        </w:rPr>
        <w:t>ż</w:t>
      </w:r>
      <w:r w:rsidRPr="00472415">
        <w:rPr>
          <w:rFonts w:ascii="Times New Roman" w:eastAsia="SimSun" w:hAnsi="Times New Roman" w:cs="Times New Roman"/>
          <w:b/>
          <w:color w:val="000000"/>
          <w:lang w:eastAsia="zh-CN"/>
        </w:rPr>
        <w:t>no</w:t>
      </w:r>
      <w:r w:rsidRPr="00472415">
        <w:rPr>
          <w:rFonts w:ascii="Times New Roman" w:eastAsia="TimesNewRoman" w:hAnsi="Times New Roman" w:cs="Times New Roman"/>
          <w:b/>
          <w:color w:val="000000"/>
          <w:lang w:eastAsia="zh-CN"/>
        </w:rPr>
        <w:t>ś</w:t>
      </w:r>
      <w:r w:rsidRPr="00472415">
        <w:rPr>
          <w:rFonts w:ascii="Times New Roman" w:eastAsia="SimSun" w:hAnsi="Times New Roman" w:cs="Times New Roman"/>
          <w:b/>
          <w:color w:val="000000"/>
          <w:lang w:eastAsia="zh-CN"/>
        </w:rPr>
        <w:t>ci do tej samej grupy kapitałowej</w:t>
      </w:r>
      <w:r w:rsidRPr="00472415">
        <w:rPr>
          <w:rFonts w:ascii="Times New Roman" w:eastAsia="SimSun" w:hAnsi="Times New Roman" w:cs="Times New Roman"/>
          <w:bCs w:val="0"/>
          <w:lang w:eastAsia="zh-CN"/>
        </w:rPr>
        <w:t xml:space="preserve">, o której mowa w art.24 ust. 11 ustawy Prawo zamówień publicznych. </w:t>
      </w:r>
      <w:r w:rsidRPr="00472415">
        <w:rPr>
          <w:rFonts w:ascii="Times New Roman" w:hAnsi="Times New Roman" w:cs="Times New Roman"/>
          <w:bCs w:val="0"/>
          <w:color w:val="000000"/>
        </w:rPr>
        <w:t>Wraz ze złożeniem oświadczenia, wykonawca może przedstawić dowody, że powiązania z innym wykonawcą nie prowadzą do zakłócenia konkurencji w postępowaniu o udzielenie zamówienia</w:t>
      </w:r>
      <w:r w:rsidRPr="00472415">
        <w:rPr>
          <w:rFonts w:ascii="Times New Roman" w:eastAsia="SimSun" w:hAnsi="Times New Roman" w:cs="Times New Roman"/>
          <w:bCs w:val="0"/>
          <w:lang w:eastAsia="zh-CN"/>
        </w:rPr>
        <w:t xml:space="preserve"> - </w:t>
      </w:r>
      <w:r w:rsidRPr="00385264">
        <w:rPr>
          <w:rFonts w:ascii="Times New Roman" w:eastAsia="SimSun" w:hAnsi="Times New Roman" w:cs="Times New Roman"/>
          <w:b/>
          <w:lang w:eastAsia="zh-CN"/>
        </w:rPr>
        <w:t xml:space="preserve">załącznik nr </w:t>
      </w:r>
      <w:r w:rsidR="00FF5EE0">
        <w:rPr>
          <w:rFonts w:ascii="Times New Roman" w:eastAsia="SimSun" w:hAnsi="Times New Roman" w:cs="Times New Roman"/>
          <w:b/>
          <w:lang w:eastAsia="zh-CN"/>
        </w:rPr>
        <w:t>7</w:t>
      </w:r>
      <w:r w:rsidRPr="00385264">
        <w:rPr>
          <w:rFonts w:ascii="Times New Roman" w:eastAsia="SimSun" w:hAnsi="Times New Roman" w:cs="Times New Roman"/>
          <w:b/>
          <w:lang w:eastAsia="zh-CN"/>
        </w:rPr>
        <w:t xml:space="preserve"> </w:t>
      </w:r>
      <w:r w:rsidR="008B230C">
        <w:rPr>
          <w:rFonts w:ascii="Times New Roman" w:eastAsia="SimSun" w:hAnsi="Times New Roman" w:cs="Times New Roman"/>
          <w:b/>
          <w:lang w:eastAsia="zh-CN"/>
        </w:rPr>
        <w:t xml:space="preserve">do </w:t>
      </w:r>
      <w:r w:rsidRPr="00385264">
        <w:rPr>
          <w:rFonts w:ascii="Times New Roman" w:eastAsia="SimSun" w:hAnsi="Times New Roman" w:cs="Times New Roman"/>
          <w:b/>
          <w:lang w:eastAsia="zh-CN"/>
        </w:rPr>
        <w:t>siwz.</w:t>
      </w:r>
    </w:p>
    <w:p w:rsidR="0038022F" w:rsidRPr="00472415" w:rsidRDefault="0038022F" w:rsidP="0038022F">
      <w:pPr>
        <w:jc w:val="both"/>
        <w:rPr>
          <w:rFonts w:ascii="Times New Roman" w:hAnsi="Times New Roman" w:cs="Times New Roman"/>
          <w:bCs w:val="0"/>
        </w:rPr>
      </w:pPr>
    </w:p>
    <w:p w:rsidR="0038022F" w:rsidRPr="00472415" w:rsidRDefault="0038022F" w:rsidP="0038022F">
      <w:pPr>
        <w:suppressAutoHyphens w:val="0"/>
        <w:autoSpaceDE w:val="0"/>
        <w:autoSpaceDN w:val="0"/>
        <w:adjustRightInd w:val="0"/>
        <w:jc w:val="both"/>
        <w:rPr>
          <w:rFonts w:ascii="Times New Roman" w:eastAsia="SimSun" w:hAnsi="Times New Roman" w:cs="Times New Roman"/>
          <w:bCs w:val="0"/>
          <w:u w:val="single"/>
          <w:lang w:eastAsia="zh-CN"/>
        </w:rPr>
      </w:pPr>
      <w:r w:rsidRPr="00472415">
        <w:rPr>
          <w:rFonts w:ascii="Times New Roman" w:hAnsi="Times New Roman" w:cs="Times New Roman"/>
          <w:bCs w:val="0"/>
        </w:rPr>
        <w:t xml:space="preserve">4. </w:t>
      </w:r>
      <w:r w:rsidRPr="00472415">
        <w:rPr>
          <w:rFonts w:ascii="Times New Roman" w:eastAsia="SimSun" w:hAnsi="Times New Roman" w:cs="Times New Roman"/>
          <w:bCs w:val="0"/>
          <w:lang w:eastAsia="zh-CN"/>
        </w:rPr>
        <w:t xml:space="preserve">Zamawiający przed udzieleniem zamówienia, </w:t>
      </w:r>
      <w:r w:rsidRPr="00472415">
        <w:rPr>
          <w:rFonts w:ascii="Times New Roman" w:eastAsia="SimSun" w:hAnsi="Times New Roman" w:cs="Times New Roman"/>
          <w:bCs w:val="0"/>
          <w:u w:val="single"/>
          <w:lang w:eastAsia="zh-CN"/>
        </w:rPr>
        <w:t>wezwie Wykonawcę, którego oferta została</w:t>
      </w: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eastAsia="SimSun" w:hAnsi="Times New Roman" w:cs="Times New Roman"/>
          <w:bCs w:val="0"/>
          <w:u w:val="single"/>
          <w:lang w:eastAsia="zh-CN"/>
        </w:rPr>
        <w:t>najwyżej oceniona</w:t>
      </w:r>
      <w:r w:rsidRPr="00472415">
        <w:rPr>
          <w:rFonts w:ascii="Times New Roman" w:eastAsia="SimSun" w:hAnsi="Times New Roman" w:cs="Times New Roman"/>
          <w:bCs w:val="0"/>
          <w:lang w:eastAsia="zh-CN"/>
        </w:rPr>
        <w:t>, do złożenia w wyznaczonym terminie, nie krótszym niż 5 dni, aktualnych na dzień złożenia, następujących oświadczeń lub dokumentów:</w:t>
      </w:r>
    </w:p>
    <w:p w:rsidR="0038022F" w:rsidRPr="00CB19E7" w:rsidRDefault="0038022F" w:rsidP="00C4128F">
      <w:pPr>
        <w:jc w:val="both"/>
        <w:rPr>
          <w:rFonts w:ascii="Times New Roman" w:eastAsia="SimSun" w:hAnsi="Times New Roman" w:cs="Times New Roman"/>
          <w:b/>
          <w:bCs w:val="0"/>
          <w:lang w:eastAsia="zh-CN"/>
        </w:rPr>
      </w:pPr>
      <w:r w:rsidRPr="00CB19E7">
        <w:rPr>
          <w:rFonts w:ascii="Times New Roman" w:eastAsia="SimSun" w:hAnsi="Times New Roman" w:cs="Times New Roman"/>
          <w:b/>
          <w:bCs w:val="0"/>
          <w:lang w:eastAsia="zh-CN"/>
        </w:rPr>
        <w:t xml:space="preserve">  1) Potwierdzających spełniania przez Wykonawcę warunków udziału w postępowaniu:</w:t>
      </w:r>
    </w:p>
    <w:p w:rsidR="0038022F" w:rsidRPr="00A8235E" w:rsidRDefault="0038022F" w:rsidP="003903CA">
      <w:pPr>
        <w:pStyle w:val="Default"/>
        <w:jc w:val="both"/>
        <w:rPr>
          <w:rFonts w:ascii="Times New Roman" w:hAnsi="Times New Roman" w:cs="Times New Roman"/>
          <w:bCs/>
        </w:rPr>
      </w:pPr>
      <w:r w:rsidRPr="00A8235E">
        <w:rPr>
          <w:rFonts w:ascii="Times New Roman" w:hAnsi="Times New Roman" w:cs="Times New Roman"/>
        </w:rPr>
        <w:t xml:space="preserve">a) </w:t>
      </w:r>
      <w:r w:rsidRPr="00A8235E">
        <w:rPr>
          <w:rFonts w:ascii="Times New Roman" w:hAnsi="Times New Roman" w:cs="Times New Roman"/>
          <w:bCs/>
        </w:rPr>
        <w:t xml:space="preserve">informacji banku lub spółdzielczej kasy oszczędnościowo-kredytowej potwierdzającej wysokość posiadanych środków finansowych lub zdolność kredytową Wykonawcy, w okresie nie wcześniejszym niż 1 miesiąc przed upływem terminu składania ofert, </w:t>
      </w:r>
    </w:p>
    <w:p w:rsidR="003903CA" w:rsidRPr="003903CA" w:rsidRDefault="003903CA" w:rsidP="003903CA">
      <w:pPr>
        <w:suppressAutoHyphens w:val="0"/>
        <w:spacing w:before="120"/>
        <w:jc w:val="both"/>
        <w:rPr>
          <w:rFonts w:ascii="Times New Roman" w:hAnsi="Times New Roman" w:cs="Times New Roman"/>
          <w:b/>
          <w:i/>
          <w:lang w:eastAsia="pl-PL"/>
        </w:rPr>
      </w:pPr>
      <w:r w:rsidRPr="003903CA">
        <w:rPr>
          <w:rFonts w:ascii="Times New Roman" w:hAnsi="Times New Roman" w:cs="Times New Roman"/>
          <w:bCs w:val="0"/>
          <w:color w:val="000000"/>
          <w:lang w:eastAsia="pl-PL"/>
        </w:rPr>
        <w:t>b</w:t>
      </w:r>
      <w:r w:rsidR="0038022F" w:rsidRPr="003903CA">
        <w:rPr>
          <w:rFonts w:ascii="Times New Roman" w:hAnsi="Times New Roman" w:cs="Times New Roman"/>
          <w:bCs w:val="0"/>
          <w:color w:val="000000"/>
          <w:lang w:eastAsia="pl-PL"/>
        </w:rPr>
        <w:t xml:space="preserve">) </w:t>
      </w:r>
      <w:r w:rsidRPr="003903CA">
        <w:rPr>
          <w:rFonts w:ascii="Times New Roman" w:hAnsi="Times New Roman" w:cs="Times New Roman"/>
          <w:lang w:eastAsia="pl-PL"/>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8022F" w:rsidRPr="00A8235E" w:rsidRDefault="003903CA" w:rsidP="003903CA">
      <w:pPr>
        <w:suppressAutoHyphens w:val="0"/>
        <w:autoSpaceDE w:val="0"/>
        <w:autoSpaceDN w:val="0"/>
        <w:adjustRightInd w:val="0"/>
        <w:spacing w:after="18"/>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c</w:t>
      </w:r>
      <w:r w:rsidR="0038022F" w:rsidRPr="00A8235E">
        <w:rPr>
          <w:rFonts w:ascii="Times New Roman" w:hAnsi="Times New Roman" w:cs="Times New Roman"/>
          <w:bCs w:val="0"/>
          <w:color w:val="000000"/>
          <w:lang w:eastAsia="pl-PL"/>
        </w:rPr>
        <w:t xml:space="preserve">)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8022F" w:rsidRPr="00CB19E7" w:rsidRDefault="0038022F" w:rsidP="0038022F">
      <w:pPr>
        <w:suppressAutoHyphens w:val="0"/>
        <w:spacing w:before="120"/>
        <w:jc w:val="both"/>
        <w:rPr>
          <w:rFonts w:ascii="Times New Roman" w:hAnsi="Times New Roman" w:cs="Times New Roman"/>
          <w:b/>
          <w:bCs w:val="0"/>
          <w:lang w:eastAsia="pl-PL"/>
        </w:rPr>
      </w:pPr>
      <w:r w:rsidRPr="00CB19E7">
        <w:rPr>
          <w:rFonts w:ascii="Times New Roman" w:hAnsi="Times New Roman" w:cs="Times New Roman"/>
          <w:b/>
          <w:bCs w:val="0"/>
          <w:color w:val="000000"/>
          <w:lang w:eastAsia="pl-PL"/>
        </w:rPr>
        <w:t xml:space="preserve"> 2) </w:t>
      </w:r>
      <w:r w:rsidRPr="00CB19E7">
        <w:rPr>
          <w:rFonts w:ascii="Times New Roman" w:eastAsia="SimSun" w:hAnsi="Times New Roman" w:cs="Times New Roman"/>
          <w:b/>
          <w:bCs w:val="0"/>
          <w:lang w:eastAsia="zh-CN"/>
        </w:rPr>
        <w:t>potwierdzających brak podstaw do wykluczenia Wykonawcy z udziału w postępowaniu:</w:t>
      </w:r>
    </w:p>
    <w:p w:rsidR="0038022F" w:rsidRPr="00472415" w:rsidRDefault="0038022F" w:rsidP="0038022F">
      <w:pPr>
        <w:ind w:left="426" w:hanging="284"/>
        <w:jc w:val="both"/>
        <w:rPr>
          <w:rFonts w:ascii="Times New Roman" w:hAnsi="Times New Roman" w:cs="Times New Roman"/>
          <w:bCs w:val="0"/>
          <w:iCs/>
        </w:rPr>
      </w:pPr>
      <w:r w:rsidRPr="00472415">
        <w:rPr>
          <w:rFonts w:ascii="Times New Roman" w:eastAsia="SimSun" w:hAnsi="Times New Roman" w:cs="Times New Roman"/>
          <w:bCs w:val="0"/>
          <w:lang w:eastAsia="zh-CN"/>
        </w:rPr>
        <w:t xml:space="preserve">a) </w:t>
      </w:r>
      <w:r w:rsidRPr="00472415">
        <w:rPr>
          <w:rFonts w:ascii="Times New Roman" w:hAnsi="Times New Roman" w:cs="Times New Roman"/>
          <w:bCs w:val="0"/>
          <w:iCs/>
        </w:rPr>
        <w:t>odpis z właściwego rejestru lub z centralnej ewidencji i informacji o działalności gospodarczej, jeżeli odrębne przepisy wymagają wpisu do rejestru lub ewidencji, w celu wykazania braku podstaw do wykluczenia w oparciu o art. 24 ust.5 pkt 1 ustawy</w:t>
      </w:r>
      <w:r w:rsidR="00C4128F">
        <w:rPr>
          <w:rFonts w:ascii="Times New Roman" w:hAnsi="Times New Roman" w:cs="Times New Roman"/>
          <w:bCs w:val="0"/>
          <w:iCs/>
        </w:rPr>
        <w:t xml:space="preserve"> Prawo zamówień publicznych</w:t>
      </w:r>
      <w:r w:rsidRPr="00472415">
        <w:rPr>
          <w:rFonts w:ascii="Times New Roman" w:hAnsi="Times New Roman" w:cs="Times New Roman"/>
          <w:bCs w:val="0"/>
          <w:iCs/>
        </w:rPr>
        <w:t>, wystawionego nie wcześniej niż 6 miesięcy przed upływem terminu składania ofert;</w:t>
      </w:r>
    </w:p>
    <w:p w:rsidR="0038022F" w:rsidRPr="00472415" w:rsidRDefault="0038022F" w:rsidP="0038022F">
      <w:pPr>
        <w:suppressAutoHyphens w:val="0"/>
        <w:autoSpaceDE w:val="0"/>
        <w:autoSpaceDN w:val="0"/>
        <w:adjustRightInd w:val="0"/>
        <w:ind w:left="426" w:hanging="284"/>
        <w:jc w:val="both"/>
        <w:rPr>
          <w:rFonts w:ascii="Times New Roman" w:eastAsia="SimSun" w:hAnsi="Times New Roman" w:cs="Times New Roman"/>
          <w:bCs w:val="0"/>
          <w:lang w:eastAsia="zh-CN"/>
        </w:rPr>
      </w:pPr>
      <w:r w:rsidRPr="00472415">
        <w:rPr>
          <w:rFonts w:ascii="Times New Roman" w:hAnsi="Times New Roman" w:cs="Times New Roman"/>
          <w:bCs w:val="0"/>
          <w:iCs/>
        </w:rPr>
        <w:t xml:space="preserve">b) </w:t>
      </w:r>
      <w:r w:rsidRPr="00472415">
        <w:rPr>
          <w:rFonts w:ascii="Times New Roman" w:eastAsia="SimSun" w:hAnsi="Times New Roman" w:cs="Times New Roman"/>
          <w:bCs w:val="0"/>
          <w:lang w:eastAsia="zh-CN"/>
        </w:rPr>
        <w:t xml:space="preserve">zaświadczenie właściwego naczelnika urzędu skarbowego potwierdzające, że wykonawca nie zalega z opłacaniem podatków, wystawionego nie wcześniej niż 3 m-ce przed upływem składania ofert, lub innego dokumentu potwierdzającego, że Wykonawca zawarł porozumienie z właściwym organem podatkowym w sprawie spłat tych należności wraz z ewentualnymi odsetkami lub grzywnami, w szczególności uzyskał </w:t>
      </w:r>
      <w:r w:rsidRPr="00472415">
        <w:rPr>
          <w:rFonts w:ascii="Times New Roman" w:eastAsia="SimSun" w:hAnsi="Times New Roman" w:cs="Times New Roman"/>
          <w:bCs w:val="0"/>
          <w:lang w:eastAsia="zh-CN"/>
        </w:rPr>
        <w:lastRenderedPageBreak/>
        <w:t>przewidziane prawem zwolnienie, odroczenie lub rozłożenia na raty zaległych płatności lub wstrzymanie w całości wykonania decyzji właściwego organu;</w:t>
      </w:r>
    </w:p>
    <w:p w:rsidR="0038022F" w:rsidRDefault="0038022F" w:rsidP="0038022F">
      <w:pPr>
        <w:tabs>
          <w:tab w:val="left" w:pos="426"/>
        </w:tabs>
        <w:suppressAutoHyphens w:val="0"/>
        <w:ind w:left="426" w:hanging="284"/>
        <w:jc w:val="both"/>
        <w:rPr>
          <w:rFonts w:ascii="Times New Roman" w:hAnsi="Times New Roman" w:cs="Times New Roman"/>
          <w:bCs w:val="0"/>
          <w:color w:val="000000"/>
          <w:lang w:eastAsia="pl-PL"/>
        </w:rPr>
      </w:pPr>
      <w:r w:rsidRPr="00472415">
        <w:rPr>
          <w:rFonts w:ascii="Times New Roman" w:eastAsia="SimSun" w:hAnsi="Times New Roman" w:cs="Times New Roman"/>
          <w:bCs w:val="0"/>
          <w:lang w:eastAsia="zh-CN"/>
        </w:rPr>
        <w:t xml:space="preserve">c) </w:t>
      </w:r>
      <w:r w:rsidRPr="00472415">
        <w:rPr>
          <w:rFonts w:ascii="Times New Roman" w:hAnsi="Times New Roman" w:cs="Times New Roman"/>
          <w:bCs w:val="0"/>
          <w:color w:val="000000"/>
          <w:lang w:eastAsia="pl-PL"/>
        </w:rPr>
        <w:t>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szczególności uzyskał przewidziane prawem zwolnienie, odroczenie lub rozłożenie na raty zaległych płatności lub wstrzymanie w całości wykonywania decyzji właściwego organu.</w:t>
      </w:r>
    </w:p>
    <w:p w:rsidR="0038022F" w:rsidRPr="00DA0C66" w:rsidRDefault="00DA0C66" w:rsidP="00DA0C66">
      <w:pPr>
        <w:tabs>
          <w:tab w:val="left" w:pos="426"/>
        </w:tabs>
        <w:suppressAutoHyphens w:val="0"/>
        <w:ind w:left="426" w:hanging="284"/>
        <w:jc w:val="both"/>
        <w:rPr>
          <w:rFonts w:ascii="Times New Roman" w:hAnsi="Times New Roman" w:cs="Times New Roman"/>
          <w:bCs w:val="0"/>
          <w:color w:val="000000"/>
          <w:lang w:eastAsia="pl-PL"/>
        </w:rPr>
      </w:pPr>
      <w:r>
        <w:rPr>
          <w:rFonts w:ascii="Times New Roman" w:hAnsi="Times New Roman" w:cs="Times New Roman"/>
          <w:bCs w:val="0"/>
          <w:color w:val="000000"/>
          <w:lang w:eastAsia="pl-PL"/>
        </w:rPr>
        <w:t xml:space="preserve">d) </w:t>
      </w:r>
      <w:r w:rsidRPr="00DA0C66">
        <w:rPr>
          <w:rFonts w:ascii="Times New Roman" w:hAnsi="Times New Roman" w:cs="Times New Roman"/>
        </w:rPr>
        <w:t>oświadczenia wykonawcy o niezaleganiu z opłacaniem podatków i opłat lokalnych, o których mowa w ustawie z dnia 12 stycznia 1991 r. o podatkach i opłatach lokalnych (Dz. U. z 2018r. poz. 1445);</w:t>
      </w:r>
    </w:p>
    <w:p w:rsidR="0038022F" w:rsidRPr="00472415" w:rsidRDefault="0038022F" w:rsidP="0038022F">
      <w:pPr>
        <w:tabs>
          <w:tab w:val="left" w:pos="1701"/>
          <w:tab w:val="left" w:pos="2268"/>
        </w:tabs>
        <w:autoSpaceDN w:val="0"/>
        <w:spacing w:line="276" w:lineRule="auto"/>
        <w:ind w:left="142" w:right="112"/>
        <w:jc w:val="both"/>
        <w:textAlignment w:val="baseline"/>
        <w:rPr>
          <w:rFonts w:ascii="Times New Roman" w:hAnsi="Times New Roman" w:cs="Times New Roman"/>
          <w:bCs w:val="0"/>
          <w:spacing w:val="-2"/>
          <w:lang w:eastAsia="pl-PL"/>
        </w:rPr>
      </w:pPr>
      <w:r w:rsidRPr="00472415">
        <w:rPr>
          <w:rFonts w:ascii="Times New Roman" w:hAnsi="Times New Roman" w:cs="Times New Roman"/>
          <w:bCs w:val="0"/>
          <w:spacing w:val="-2"/>
          <w:lang w:eastAsia="pl-PL"/>
        </w:rPr>
        <w:t>5. Wykonawcy powołujący się na zasoby innych podmiotów:</w:t>
      </w:r>
    </w:p>
    <w:p w:rsidR="0038022F" w:rsidRPr="00472415" w:rsidRDefault="0038022F" w:rsidP="00EC23DA">
      <w:pPr>
        <w:numPr>
          <w:ilvl w:val="0"/>
          <w:numId w:val="9"/>
        </w:numPr>
        <w:tabs>
          <w:tab w:val="left" w:pos="142"/>
        </w:tabs>
        <w:autoSpaceDN w:val="0"/>
        <w:spacing w:line="276" w:lineRule="auto"/>
        <w:ind w:right="112"/>
        <w:jc w:val="both"/>
        <w:textAlignment w:val="baseline"/>
        <w:rPr>
          <w:rFonts w:ascii="Times New Roman" w:hAnsi="Times New Roman" w:cs="Times New Roman"/>
          <w:bCs w:val="0"/>
          <w:spacing w:val="-2"/>
          <w:lang w:eastAsia="pl-PL"/>
        </w:rPr>
      </w:pPr>
      <w:r w:rsidRPr="00472415">
        <w:rPr>
          <w:rFonts w:ascii="Times New Roman" w:eastAsia="SimSun" w:hAnsi="Times New Roman" w:cs="Times New Roman"/>
          <w:bCs w:val="0"/>
          <w:lang w:eastAsia="zh-CN"/>
        </w:rPr>
        <w:t>w celu wykazania braku istnienia wobec nich podstaw wykluczenia oraz spełnienia, w zakresie, jakich powołuje się na ich zasoby, warunków udziału w postępowaniu (art. 25a ust. 3 ustawy Prawo zamówień publicznych) – zamieszcza informacje o tych podmiotach w oświadczeniu, o którym mowa w pkt. 2 ppkt. 3;</w:t>
      </w:r>
    </w:p>
    <w:p w:rsidR="0038022F" w:rsidRPr="00472415" w:rsidRDefault="0038022F" w:rsidP="00EC23DA">
      <w:pPr>
        <w:numPr>
          <w:ilvl w:val="0"/>
          <w:numId w:val="9"/>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w celu potwierdzenia spełniania warunków udziału w postępowaniu Wykonawca zobowiązany jest załączyć wraz z ofertą </w:t>
      </w:r>
      <w:r w:rsidRPr="00472415">
        <w:rPr>
          <w:rFonts w:ascii="Times New Roman" w:hAnsi="Times New Roman" w:cs="Times New Roman"/>
          <w:bCs w:val="0"/>
          <w:u w:val="single"/>
        </w:rPr>
        <w:t>oryginał pisemnego zobowiązania</w:t>
      </w:r>
      <w:r w:rsidRPr="00472415">
        <w:rPr>
          <w:rFonts w:ascii="Times New Roman" w:hAnsi="Times New Roman" w:cs="Times New Roman"/>
          <w:bCs w:val="0"/>
        </w:rPr>
        <w:t xml:space="preserve"> tychże podmiotów do oddania Wykonawcy niezbędnych zasobów na okres korzystania z nich przy wykonywaniu zamówienia;</w:t>
      </w:r>
    </w:p>
    <w:p w:rsidR="007A709A" w:rsidRDefault="0038022F" w:rsidP="00EC23DA">
      <w:pPr>
        <w:numPr>
          <w:ilvl w:val="0"/>
          <w:numId w:val="9"/>
        </w:numPr>
        <w:suppressAutoHyphens w:val="0"/>
        <w:autoSpaceDE w:val="0"/>
        <w:autoSpaceDN w:val="0"/>
        <w:adjustRightInd w:val="0"/>
        <w:jc w:val="both"/>
        <w:rPr>
          <w:rFonts w:ascii="Times New Roman" w:hAnsi="Times New Roman" w:cs="Times New Roman"/>
          <w:bCs w:val="0"/>
        </w:rPr>
      </w:pPr>
      <w:r w:rsidRPr="00472415">
        <w:rPr>
          <w:rFonts w:ascii="Times New Roman" w:hAnsi="Times New Roman" w:cs="Times New Roman"/>
          <w:bCs w:val="0"/>
        </w:rPr>
        <w:t xml:space="preserve">przedstawia w odniesieniu do tych podmiotów dokumenty wymienione w pkt. 4 </w:t>
      </w:r>
    </w:p>
    <w:p w:rsidR="0038022F" w:rsidRPr="00472415" w:rsidRDefault="0038022F" w:rsidP="007A709A">
      <w:pPr>
        <w:suppressAutoHyphens w:val="0"/>
        <w:autoSpaceDE w:val="0"/>
        <w:autoSpaceDN w:val="0"/>
        <w:adjustRightInd w:val="0"/>
        <w:ind w:left="720"/>
        <w:jc w:val="both"/>
        <w:rPr>
          <w:rFonts w:ascii="Times New Roman" w:hAnsi="Times New Roman" w:cs="Times New Roman"/>
          <w:bCs w:val="0"/>
        </w:rPr>
      </w:pPr>
      <w:r w:rsidRPr="00472415">
        <w:rPr>
          <w:rFonts w:ascii="Times New Roman" w:hAnsi="Times New Roman" w:cs="Times New Roman"/>
          <w:bCs w:val="0"/>
        </w:rPr>
        <w:t>ppkt.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r w:rsidRPr="00472415">
        <w:rPr>
          <w:rFonts w:ascii="Times New Roman" w:hAnsi="Times New Roman" w:cs="Times New Roman"/>
          <w:bCs w:val="0"/>
          <w:color w:val="000000"/>
          <w:lang w:eastAsia="pl-PL"/>
        </w:rPr>
        <w:t xml:space="preserve">6. </w:t>
      </w:r>
      <w:r w:rsidRPr="008E0B95">
        <w:rPr>
          <w:rFonts w:ascii="Times New Roman" w:hAnsi="Times New Roman" w:cs="Times New Roman"/>
          <w:bCs w:val="0"/>
          <w:spacing w:val="-2"/>
          <w:lang w:eastAsia="pl-PL"/>
        </w:rPr>
        <w:t xml:space="preserve">W przypadku składania oferty </w:t>
      </w:r>
      <w:r w:rsidR="00C4128F" w:rsidRPr="008E0B95">
        <w:rPr>
          <w:rFonts w:ascii="Times New Roman" w:hAnsi="Times New Roman" w:cs="Times New Roman"/>
          <w:bCs w:val="0"/>
          <w:spacing w:val="-2"/>
          <w:lang w:eastAsia="pl-PL"/>
        </w:rPr>
        <w:t>przez wykonawców wspólnie ubiegających się o udzielenie zamówienia każdy z wykonawców wsp</w:t>
      </w:r>
      <w:r w:rsidR="008E0B95" w:rsidRPr="008E0B95">
        <w:rPr>
          <w:rFonts w:ascii="Times New Roman" w:hAnsi="Times New Roman" w:cs="Times New Roman"/>
          <w:bCs w:val="0"/>
          <w:spacing w:val="-2"/>
          <w:lang w:eastAsia="pl-PL"/>
        </w:rPr>
        <w:t>ólnie ubiegających się o udzielenie zamówienia</w:t>
      </w:r>
      <w:r w:rsidRPr="008E0B95">
        <w:rPr>
          <w:rFonts w:ascii="Times New Roman" w:hAnsi="Times New Roman" w:cs="Times New Roman"/>
          <w:bCs w:val="0"/>
          <w:spacing w:val="-2"/>
          <w:lang w:eastAsia="pl-PL"/>
        </w:rPr>
        <w:t xml:space="preserve"> musi złożyć wraz z ofertą oświadczenia przedstawione w pkt. 2 ppkt. 2) i 3) oraz pkt. 3 oraz na </w:t>
      </w:r>
      <w:r w:rsidRPr="00472415">
        <w:rPr>
          <w:rFonts w:ascii="Times New Roman" w:hAnsi="Times New Roman" w:cs="Times New Roman"/>
          <w:bCs w:val="0"/>
          <w:spacing w:val="-2"/>
          <w:lang w:eastAsia="pl-PL"/>
        </w:rPr>
        <w:t>wezwanie Zamawiającego dokumen</w:t>
      </w:r>
      <w:r w:rsidR="008E0B95">
        <w:rPr>
          <w:rFonts w:ascii="Times New Roman" w:hAnsi="Times New Roman" w:cs="Times New Roman"/>
          <w:bCs w:val="0"/>
          <w:spacing w:val="-2"/>
          <w:lang w:eastAsia="pl-PL"/>
        </w:rPr>
        <w:t>ty wymienione w pkt. 4 ppkt. 2).</w:t>
      </w:r>
    </w:p>
    <w:p w:rsidR="0038022F" w:rsidRPr="00472415" w:rsidRDefault="0038022F" w:rsidP="0038022F">
      <w:pPr>
        <w:tabs>
          <w:tab w:val="left" w:pos="426"/>
        </w:tabs>
        <w:suppressAutoHyphens w:val="0"/>
        <w:jc w:val="both"/>
        <w:rPr>
          <w:rFonts w:ascii="Times New Roman" w:hAnsi="Times New Roman" w:cs="Times New Roman"/>
          <w:bCs w:val="0"/>
          <w:color w:val="000000"/>
          <w:spacing w:val="-2"/>
          <w:lang w:eastAsia="pl-PL"/>
        </w:rPr>
      </w:pPr>
    </w:p>
    <w:p w:rsidR="0038022F" w:rsidRPr="00472415" w:rsidRDefault="0038022F" w:rsidP="0038022F">
      <w:pPr>
        <w:autoSpaceDE w:val="0"/>
        <w:jc w:val="both"/>
        <w:rPr>
          <w:rFonts w:ascii="Times New Roman" w:hAnsi="Times New Roman" w:cs="Times New Roman"/>
          <w:b/>
          <w:color w:val="000000"/>
        </w:rPr>
      </w:pPr>
      <w:r w:rsidRPr="00472415">
        <w:rPr>
          <w:rFonts w:ascii="Times New Roman" w:hAnsi="Times New Roman" w:cs="Times New Roman"/>
          <w:bCs w:val="0"/>
          <w:color w:val="000000"/>
          <w:spacing w:val="-2"/>
          <w:lang w:eastAsia="pl-PL"/>
        </w:rPr>
        <w:t xml:space="preserve">7. </w:t>
      </w:r>
      <w:r w:rsidRPr="00472415">
        <w:rPr>
          <w:rFonts w:ascii="Times New Roman" w:hAnsi="Times New Roman" w:cs="Times New Roman"/>
          <w:bCs w:val="0"/>
          <w:color w:val="000000"/>
          <w:u w:val="single"/>
        </w:rPr>
        <w:t>Jeżeli Wykonawca ma siedzibę lub miejsce zamieszkania poza terytorium Rzeczypospolitej Polskiej</w:t>
      </w:r>
      <w:r w:rsidRPr="00472415">
        <w:rPr>
          <w:rFonts w:ascii="Times New Roman" w:hAnsi="Times New Roman" w:cs="Times New Roman"/>
          <w:b/>
          <w:color w:val="000000"/>
        </w:rPr>
        <w:t>:</w:t>
      </w:r>
    </w:p>
    <w:p w:rsidR="0038022F" w:rsidRPr="00472415" w:rsidRDefault="0038022F" w:rsidP="0038022F">
      <w:pPr>
        <w:autoSpaceDE w:val="0"/>
        <w:ind w:left="284" w:hanging="142"/>
        <w:jc w:val="both"/>
        <w:rPr>
          <w:rFonts w:ascii="Times New Roman" w:hAnsi="Times New Roman" w:cs="Times New Roman"/>
          <w:bCs w:val="0"/>
        </w:rPr>
      </w:pPr>
      <w:r w:rsidRPr="00472415">
        <w:rPr>
          <w:rFonts w:ascii="Times New Roman" w:hAnsi="Times New Roman" w:cs="Times New Roman"/>
          <w:bCs w:val="0"/>
          <w:color w:val="000000"/>
        </w:rPr>
        <w:t xml:space="preserve">1) zamiast dokumentów, </w:t>
      </w:r>
      <w:r w:rsidRPr="00472415">
        <w:rPr>
          <w:rFonts w:ascii="Times New Roman" w:hAnsi="Times New Roman" w:cs="Times New Roman"/>
          <w:bCs w:val="0"/>
        </w:rPr>
        <w:t>o których mowa w pkt. 4 ppkt. 2 niniejszej SIWZ składa dokument lub dokumenty, wystawione w kraju, w którym ma siedzibę lub miejsce zamieszkania, wystawione nie wcześniej niż:</w:t>
      </w:r>
    </w:p>
    <w:p w:rsidR="0038022F" w:rsidRPr="00472415" w:rsidRDefault="0038022F" w:rsidP="0038022F">
      <w:pPr>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- 6 miesięcy przed upływem terminu składania ofert – potwierdzające, że nie otwarto wobec  niego likwidacji ani nie ogłoszono upadłości,</w:t>
      </w:r>
    </w:p>
    <w:p w:rsidR="0038022F" w:rsidRPr="00472415" w:rsidRDefault="0038022F" w:rsidP="0038022F">
      <w:pPr>
        <w:tabs>
          <w:tab w:val="left" w:pos="8364"/>
        </w:tabs>
        <w:autoSpaceDE w:val="0"/>
        <w:ind w:left="284" w:hanging="284"/>
        <w:jc w:val="both"/>
        <w:rPr>
          <w:rFonts w:ascii="Times New Roman" w:hAnsi="Times New Roman" w:cs="Times New Roman"/>
          <w:bCs w:val="0"/>
        </w:rPr>
      </w:pPr>
      <w:r w:rsidRPr="00472415">
        <w:rPr>
          <w:rFonts w:ascii="Times New Roman" w:hAnsi="Times New Roman" w:cs="Times New Roman"/>
          <w:bCs w:val="0"/>
        </w:rPr>
        <w:t xml:space="preserve">    - 3 miesiące przed upływem terminu składania ofert –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8022F" w:rsidRPr="00472415" w:rsidRDefault="0038022F" w:rsidP="0038022F">
      <w:pPr>
        <w:widowControl w:val="0"/>
        <w:tabs>
          <w:tab w:val="left" w:pos="6840"/>
        </w:tabs>
        <w:autoSpaceDE w:val="0"/>
        <w:ind w:left="284" w:hanging="142"/>
        <w:jc w:val="both"/>
        <w:rPr>
          <w:rFonts w:ascii="Times New Roman" w:eastAsia="Arial" w:hAnsi="Times New Roman" w:cs="Times New Roman"/>
          <w:bCs w:val="0"/>
        </w:rPr>
      </w:pPr>
      <w:r w:rsidRPr="00472415">
        <w:rPr>
          <w:rFonts w:ascii="Times New Roman" w:eastAsia="Arial" w:hAnsi="Times New Roman" w:cs="Times New Roman"/>
          <w:bCs w:val="0"/>
          <w:iCs/>
        </w:rPr>
        <w:t xml:space="preserve">2) </w:t>
      </w:r>
      <w:r w:rsidRPr="00472415">
        <w:rPr>
          <w:rFonts w:ascii="Times New Roman" w:eastAsia="Arial" w:hAnsi="Times New Roman" w:cs="Times New Roman"/>
          <w:bCs w:val="0"/>
        </w:rPr>
        <w:t>w którym nie wydaje się dokumentów wskazanych w powyższym pkt 1, zastępuje się je dokumentem zawierającym oświadczenie wykonawcy, ze wskazaniem osoby albo osób uprawnionych do jego reprezentacji, lub oświadczenie osoby, której dokument miał dotyczyć, złożone przed notariuszem, właściwym organem sądowym, administracyjnym albo organem samorządu zawodowego lub gospodarczego właściwym ze względu na siedzibę lub miejsca zamieszkania wykonawcy lub miejsce zamieszkania tej osoby - wystawionych nie wcześniej niż w terminach określonych w pkt. 1.</w:t>
      </w:r>
    </w:p>
    <w:p w:rsidR="0038022F" w:rsidRPr="00472415" w:rsidRDefault="0038022F" w:rsidP="0038022F">
      <w:pPr>
        <w:jc w:val="both"/>
        <w:rPr>
          <w:rFonts w:ascii="Times New Roman" w:hAnsi="Times New Roman" w:cs="Times New Roman"/>
          <w:bCs w:val="0"/>
        </w:rPr>
      </w:pPr>
    </w:p>
    <w:p w:rsidR="0038022F" w:rsidRPr="00472415" w:rsidRDefault="0038022F" w:rsidP="0038022F">
      <w:pPr>
        <w:jc w:val="both"/>
        <w:rPr>
          <w:rFonts w:ascii="Times New Roman" w:eastAsia="SimSun" w:hAnsi="Times New Roman" w:cs="Times New Roman"/>
          <w:bCs w:val="0"/>
          <w:lang w:eastAsia="zh-CN"/>
        </w:rPr>
      </w:pPr>
      <w:r w:rsidRPr="00472415">
        <w:rPr>
          <w:rFonts w:ascii="Times New Roman" w:hAnsi="Times New Roman" w:cs="Times New Roman"/>
          <w:bCs w:val="0"/>
        </w:rPr>
        <w:lastRenderedPageBreak/>
        <w:t xml:space="preserve"> 8. Zgodnie z art. 26 ust. 3 ustawy Prawo zamówień publicznych -</w:t>
      </w:r>
      <w:r w:rsidRPr="00472415">
        <w:rPr>
          <w:rFonts w:ascii="Times New Roman" w:hAnsi="Times New Roman" w:cs="Times New Roman"/>
          <w:b/>
        </w:rPr>
        <w:t xml:space="preserve"> </w:t>
      </w:r>
      <w:r w:rsidRPr="00472415">
        <w:rPr>
          <w:rFonts w:ascii="Times New Roman" w:eastAsia="SimSun" w:hAnsi="Times New Roman" w:cs="Times New Roman"/>
          <w:bCs w:val="0"/>
          <w:lang w:eastAsia="zh-CN"/>
        </w:rPr>
        <w:t>je</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eli wykonawca nie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ył 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wiadczenia, o którym mowa w art. 25a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oświadczeń lub dokumentów potwierdzających okoliczności, o których mowa w art. 25 ust. 1</w:t>
      </w:r>
      <w:r w:rsidR="008E0B95">
        <w:rPr>
          <w:rFonts w:ascii="Times New Roman" w:eastAsia="SimSun" w:hAnsi="Times New Roman" w:cs="Times New Roman"/>
          <w:bCs w:val="0"/>
          <w:lang w:eastAsia="zh-CN"/>
        </w:rPr>
        <w:t xml:space="preserve"> ustawy Prawo zamówień publicznych</w:t>
      </w:r>
      <w:r w:rsidRPr="00472415">
        <w:rPr>
          <w:rFonts w:ascii="Times New Roman" w:eastAsia="SimSun" w:hAnsi="Times New Roman" w:cs="Times New Roman"/>
          <w:bCs w:val="0"/>
          <w:lang w:eastAsia="zh-CN"/>
        </w:rPr>
        <w:t>, lub innych dokumentów niezb</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dnych do przeprowadzenia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 oświadczenia lub dokumenty s</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niekompletne, zawieraj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 xml:space="preserve"> bł</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dy lub budz</w:t>
      </w:r>
      <w:r w:rsidRPr="00472415">
        <w:rPr>
          <w:rFonts w:ascii="Times New Roman" w:eastAsia="TimesNewRoman" w:hAnsi="Times New Roman" w:cs="Times New Roman"/>
          <w:bCs w:val="0"/>
          <w:lang w:eastAsia="zh-CN"/>
        </w:rPr>
        <w:t xml:space="preserve">ą </w:t>
      </w:r>
      <w:r w:rsidRPr="00472415">
        <w:rPr>
          <w:rFonts w:ascii="Times New Roman" w:eastAsia="SimSun" w:hAnsi="Times New Roman" w:cs="Times New Roman"/>
          <w:bCs w:val="0"/>
          <w:lang w:eastAsia="zh-CN"/>
        </w:rPr>
        <w:t>wskazane</w:t>
      </w:r>
      <w:r w:rsidR="008E0B95">
        <w:rPr>
          <w:rFonts w:ascii="Times New Roman" w:eastAsia="SimSun" w:hAnsi="Times New Roman" w:cs="Times New Roman"/>
          <w:bCs w:val="0"/>
          <w:lang w:eastAsia="zh-CN"/>
        </w:rPr>
        <w:t xml:space="preserve"> przez 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cego w</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tpliwo</w:t>
      </w:r>
      <w:r w:rsidRPr="00472415">
        <w:rPr>
          <w:rFonts w:ascii="Times New Roman" w:eastAsia="TimesNewRoman" w:hAnsi="Times New Roman" w:cs="Times New Roman"/>
          <w:bCs w:val="0"/>
          <w:lang w:eastAsia="zh-CN"/>
        </w:rPr>
        <w:t>ś</w:t>
      </w:r>
      <w:r w:rsidRPr="00472415">
        <w:rPr>
          <w:rFonts w:ascii="Times New Roman" w:eastAsia="SimSun" w:hAnsi="Times New Roman" w:cs="Times New Roman"/>
          <w:bCs w:val="0"/>
          <w:lang w:eastAsia="zh-CN"/>
        </w:rPr>
        <w:t xml:space="preserve">ci, </w:t>
      </w:r>
      <w:r w:rsidR="008E0B95">
        <w:rPr>
          <w:rFonts w:ascii="Times New Roman" w:eastAsia="SimSun" w:hAnsi="Times New Roman" w:cs="Times New Roman"/>
          <w:bCs w:val="0"/>
          <w:lang w:eastAsia="zh-CN"/>
        </w:rPr>
        <w:t>Z</w:t>
      </w:r>
      <w:r w:rsidRPr="00472415">
        <w:rPr>
          <w:rFonts w:ascii="Times New Roman" w:eastAsia="SimSun" w:hAnsi="Times New Roman" w:cs="Times New Roman"/>
          <w:bCs w:val="0"/>
          <w:lang w:eastAsia="zh-CN"/>
        </w:rPr>
        <w:t>amawiaj</w:t>
      </w:r>
      <w:r w:rsidRPr="00472415">
        <w:rPr>
          <w:rFonts w:ascii="Times New Roman" w:eastAsia="TimesNewRoman" w:hAnsi="Times New Roman" w:cs="Times New Roman"/>
          <w:bCs w:val="0"/>
          <w:lang w:eastAsia="zh-CN"/>
        </w:rPr>
        <w:t>ą</w:t>
      </w:r>
      <w:r w:rsidRPr="00472415">
        <w:rPr>
          <w:rFonts w:ascii="Times New Roman" w:eastAsia="SimSun" w:hAnsi="Times New Roman" w:cs="Times New Roman"/>
          <w:bCs w:val="0"/>
          <w:lang w:eastAsia="zh-CN"/>
        </w:rPr>
        <w:t>cy wzywa do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 xml:space="preserve">enia, uzupełnienia lub poprawienia lub do udzielenia wyjaśnień w terminie przez siebie wskazanym, chyba, </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 mimo ich zło</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enia, uzupełnienia lub poprawienia oferta wykonawcy podlega odrzuceniu albo konieczne byłoby uniewa</w:t>
      </w:r>
      <w:r w:rsidRPr="00472415">
        <w:rPr>
          <w:rFonts w:ascii="Times New Roman" w:eastAsia="TimesNewRoman" w:hAnsi="Times New Roman" w:cs="Times New Roman"/>
          <w:bCs w:val="0"/>
          <w:lang w:eastAsia="zh-CN"/>
        </w:rPr>
        <w:t>ż</w:t>
      </w:r>
      <w:r w:rsidRPr="00472415">
        <w:rPr>
          <w:rFonts w:ascii="Times New Roman" w:eastAsia="SimSun" w:hAnsi="Times New Roman" w:cs="Times New Roman"/>
          <w:bCs w:val="0"/>
          <w:lang w:eastAsia="zh-CN"/>
        </w:rPr>
        <w:t>nienie post</w:t>
      </w:r>
      <w:r w:rsidRPr="00472415">
        <w:rPr>
          <w:rFonts w:ascii="Times New Roman" w:eastAsia="TimesNewRoman" w:hAnsi="Times New Roman" w:cs="Times New Roman"/>
          <w:bCs w:val="0"/>
          <w:lang w:eastAsia="zh-CN"/>
        </w:rPr>
        <w:t>ę</w:t>
      </w:r>
      <w:r w:rsidRPr="00472415">
        <w:rPr>
          <w:rFonts w:ascii="Times New Roman" w:eastAsia="SimSun" w:hAnsi="Times New Roman" w:cs="Times New Roman"/>
          <w:bCs w:val="0"/>
          <w:lang w:eastAsia="zh-CN"/>
        </w:rPr>
        <w:t>powania.</w:t>
      </w:r>
    </w:p>
    <w:p w:rsidR="0038022F" w:rsidRPr="00472415" w:rsidRDefault="0038022F" w:rsidP="0038022F">
      <w:pPr>
        <w:jc w:val="both"/>
        <w:rPr>
          <w:rFonts w:ascii="Times New Roman" w:eastAsia="SimSun" w:hAnsi="Times New Roman" w:cs="Times New Roman"/>
          <w:bCs w:val="0"/>
          <w:lang w:eastAsia="zh-CN"/>
        </w:rPr>
      </w:pPr>
    </w:p>
    <w:p w:rsidR="0038022F" w:rsidRPr="00472415" w:rsidRDefault="0038022F" w:rsidP="0038022F">
      <w:pPr>
        <w:jc w:val="both"/>
        <w:rPr>
          <w:rFonts w:ascii="Times New Roman" w:hAnsi="Times New Roman" w:cs="Times New Roman"/>
          <w:bCs w:val="0"/>
        </w:rPr>
      </w:pPr>
      <w:r w:rsidRPr="00472415">
        <w:rPr>
          <w:rFonts w:ascii="Times New Roman" w:eastAsia="SimSun" w:hAnsi="Times New Roman" w:cs="Times New Roman"/>
          <w:bCs w:val="0"/>
          <w:lang w:eastAsia="zh-CN"/>
        </w:rPr>
        <w:t xml:space="preserve">9. </w:t>
      </w:r>
      <w:r w:rsidRPr="00472415">
        <w:rPr>
          <w:rFonts w:ascii="Times New Roman" w:hAnsi="Times New Roman" w:cs="Times New Roman"/>
          <w:bCs w:val="0"/>
        </w:rPr>
        <w:t xml:space="preserve">Zgodnie z art. 26 ust. 2f ustawy Prawo zamówień publicznych - jeżeli jest to niezbędne do zapewnienia odpowiedniego przebiegu postępowania o udzielenie zamówienia, </w:t>
      </w:r>
      <w:r w:rsidR="008E0B95">
        <w:rPr>
          <w:rFonts w:ascii="Times New Roman" w:hAnsi="Times New Roman" w:cs="Times New Roman"/>
          <w:bCs w:val="0"/>
        </w:rPr>
        <w:t>Z</w:t>
      </w:r>
      <w:r w:rsidRPr="00472415">
        <w:rPr>
          <w:rFonts w:ascii="Times New Roman" w:hAnsi="Times New Roman" w:cs="Times New Roman"/>
          <w:bCs w:val="0"/>
        </w:rPr>
        <w:t>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rsidR="0038022F" w:rsidRPr="000A74BC" w:rsidRDefault="0038022F" w:rsidP="0038022F">
      <w:pPr>
        <w:jc w:val="both"/>
        <w:rPr>
          <w:rFonts w:ascii="Times New Roman" w:hAnsi="Times New Roman" w:cs="Times New Roman"/>
          <w:bCs w:val="0"/>
          <w:sz w:val="22"/>
          <w:szCs w:val="22"/>
        </w:rPr>
      </w:pPr>
    </w:p>
    <w:p w:rsidR="0038022F" w:rsidRPr="00472415" w:rsidRDefault="0038022F" w:rsidP="0038022F">
      <w:pPr>
        <w:jc w:val="both"/>
        <w:rPr>
          <w:rFonts w:ascii="Times New Roman" w:hAnsi="Times New Roman" w:cs="Times New Roman"/>
        </w:rPr>
      </w:pPr>
      <w:r w:rsidRPr="00472415">
        <w:rPr>
          <w:rFonts w:ascii="Times New Roman" w:hAnsi="Times New Roman" w:cs="Times New Roman"/>
        </w:rPr>
        <w:t xml:space="preserve">10. </w:t>
      </w:r>
      <w:r w:rsidRPr="00472415">
        <w:rPr>
          <w:rFonts w:ascii="Times New Roman" w:hAnsi="Times New Roman" w:cs="Times New Roman"/>
          <w:u w:val="single"/>
        </w:rPr>
        <w:t>Podwykonawcy:</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 xml:space="preserve">1) </w:t>
      </w:r>
      <w:r w:rsidRPr="00472415">
        <w:rPr>
          <w:rFonts w:ascii="Times New Roman" w:hAnsi="Times New Roman" w:cs="Times New Roman"/>
          <w:b/>
        </w:rPr>
        <w:t xml:space="preserve">Zamawiający żąda wskazania w formularzu ofertowym – </w:t>
      </w:r>
      <w:r w:rsidRPr="00472415">
        <w:rPr>
          <w:rFonts w:ascii="Times New Roman" w:hAnsi="Times New Roman" w:cs="Times New Roman"/>
          <w:b/>
          <w:i/>
        </w:rPr>
        <w:t>załącznik nr 2 siwz</w:t>
      </w:r>
      <w:r w:rsidRPr="00472415">
        <w:rPr>
          <w:rFonts w:ascii="Times New Roman" w:hAnsi="Times New Roman" w:cs="Times New Roman"/>
          <w:bCs w:val="0"/>
        </w:rPr>
        <w:t xml:space="preserve"> przez Wykonawcę części zamówienia, której wykonywanie zamierza powierzyć podwykonawcy lub podania przez wykonawcę nazw </w:t>
      </w:r>
      <w:r w:rsidR="00BA2B42">
        <w:rPr>
          <w:rFonts w:ascii="Times New Roman" w:hAnsi="Times New Roman" w:cs="Times New Roman"/>
          <w:bCs w:val="0"/>
        </w:rPr>
        <w:t>(</w:t>
      </w:r>
      <w:r w:rsidRPr="00472415">
        <w:rPr>
          <w:rFonts w:ascii="Times New Roman" w:hAnsi="Times New Roman" w:cs="Times New Roman"/>
          <w:bCs w:val="0"/>
        </w:rPr>
        <w:t>firm</w:t>
      </w:r>
      <w:r w:rsidR="00BA2B42">
        <w:rPr>
          <w:rFonts w:ascii="Times New Roman" w:hAnsi="Times New Roman" w:cs="Times New Roman"/>
          <w:bCs w:val="0"/>
        </w:rPr>
        <w:t>)</w:t>
      </w:r>
      <w:r w:rsidRPr="00472415">
        <w:rPr>
          <w:rFonts w:ascii="Times New Roman" w:hAnsi="Times New Roman" w:cs="Times New Roman"/>
          <w:bCs w:val="0"/>
        </w:rPr>
        <w:t xml:space="preserve"> podwykonawców. </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2) Jeżeli zmiana albo rezygnacja z podwykonawcy dotyczy podmiotu, na którego zasoby wykonawca powołuje się, na zasadach określonych w art. 22a ust. 1</w:t>
      </w:r>
      <w:r w:rsidR="003A32CF">
        <w:rPr>
          <w:rFonts w:ascii="Times New Roman" w:hAnsi="Times New Roman" w:cs="Times New Roman"/>
          <w:bCs w:val="0"/>
        </w:rPr>
        <w:t xml:space="preserve"> ustawy Prawo zamówień publicznych</w:t>
      </w:r>
      <w:r w:rsidRPr="00472415">
        <w:rPr>
          <w:rFonts w:ascii="Times New Roman" w:hAnsi="Times New Roman" w:cs="Times New Roman"/>
          <w:bCs w:val="0"/>
        </w:rPr>
        <w:t xml:space="preserve">, w celu wykazania spełnienia warunków udziału w postępowaniu, wykonawca jest obowiązany wykazać </w:t>
      </w:r>
      <w:r w:rsidR="003A32CF">
        <w:rPr>
          <w:rFonts w:ascii="Times New Roman" w:hAnsi="Times New Roman" w:cs="Times New Roman"/>
          <w:bCs w:val="0"/>
        </w:rPr>
        <w:t>Z</w:t>
      </w:r>
      <w:r w:rsidRPr="00472415">
        <w:rPr>
          <w:rFonts w:ascii="Times New Roman" w:hAnsi="Times New Roman" w:cs="Times New Roman"/>
          <w:bCs w:val="0"/>
        </w:rPr>
        <w:t>amawiającemu, że proponowany inny podwykonawca lub wykonawca samodzielnie spełnia je w stopniu nie mniejszym niż podwykonawca, na którego zasoby wykonawca powoływał się w trakcie postępowania o udzielenie zamówienia.</w:t>
      </w:r>
    </w:p>
    <w:p w:rsidR="0038022F" w:rsidRPr="00472415" w:rsidRDefault="0038022F" w:rsidP="0038022F">
      <w:pPr>
        <w:suppressAutoHyphens w:val="0"/>
        <w:autoSpaceDE w:val="0"/>
        <w:autoSpaceDN w:val="0"/>
        <w:adjustRightInd w:val="0"/>
        <w:jc w:val="both"/>
        <w:rPr>
          <w:rFonts w:ascii="Times New Roman" w:hAnsi="Times New Roman" w:cs="Times New Roman"/>
          <w:b/>
        </w:rPr>
      </w:pPr>
      <w:r w:rsidRPr="00472415">
        <w:rPr>
          <w:rFonts w:ascii="Times New Roman" w:hAnsi="Times New Roman" w:cs="Times New Roman"/>
          <w:bCs w:val="0"/>
        </w:rPr>
        <w:t>11</w:t>
      </w:r>
      <w:r w:rsidRPr="00472415">
        <w:rPr>
          <w:rFonts w:ascii="Times New Roman" w:eastAsia="SimSun" w:hAnsi="Times New Roman" w:cs="Times New Roman"/>
          <w:b/>
          <w:lang w:eastAsia="zh-CN"/>
        </w:rPr>
        <w:t xml:space="preserve">. </w:t>
      </w:r>
      <w:r w:rsidRPr="00472415">
        <w:rPr>
          <w:rFonts w:ascii="Times New Roman" w:hAnsi="Times New Roman" w:cs="Times New Roman"/>
          <w:b/>
        </w:rPr>
        <w:t>Postanowienia dotyczące składanych dokumentów:</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1) Oświadczenia Wykonawców powinny być składane w oryginale.</w:t>
      </w:r>
    </w:p>
    <w:p w:rsidR="0038022F" w:rsidRPr="00472415" w:rsidRDefault="0038022F" w:rsidP="0038022F">
      <w:pPr>
        <w:suppressAutoHyphens w:val="0"/>
        <w:autoSpaceDE w:val="0"/>
        <w:autoSpaceDN w:val="0"/>
        <w:adjustRightInd w:val="0"/>
        <w:ind w:left="284" w:hanging="142"/>
        <w:jc w:val="both"/>
        <w:rPr>
          <w:rFonts w:ascii="Times New Roman" w:hAnsi="Times New Roman" w:cs="Times New Roman"/>
          <w:bCs w:val="0"/>
        </w:rPr>
      </w:pPr>
      <w:r w:rsidRPr="00472415">
        <w:rPr>
          <w:rFonts w:ascii="Times New Roman" w:hAnsi="Times New Roman" w:cs="Times New Roman"/>
          <w:bCs w:val="0"/>
        </w:rPr>
        <w:t xml:space="preserve">2) Dokumenty, inne niż oświadczenia powinny być składane w oryginale lub </w:t>
      </w:r>
      <w:r w:rsidR="003A32CF">
        <w:rPr>
          <w:rFonts w:ascii="Times New Roman" w:hAnsi="Times New Roman" w:cs="Times New Roman"/>
          <w:bCs w:val="0"/>
        </w:rPr>
        <w:t>kopii poświadczonej za zgodność</w:t>
      </w:r>
      <w:r w:rsidRPr="00472415">
        <w:rPr>
          <w:rFonts w:ascii="Times New Roman" w:hAnsi="Times New Roman" w:cs="Times New Roman"/>
          <w:bCs w:val="0"/>
        </w:rPr>
        <w:t xml:space="preserve"> z oryginałem przez Wykonawcę lub osobę / osoby uprawnione do podpisania oferty, z dopiskiem "za zgodność z oryginałem”.</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3) Oferta, składane dokumenty oraz oświadczenia podpisane przez upoważnionego przedstawiciela Wykonawcy wymagają załączenia właściwego pełnomocnictwa lub umocowania prawnego.</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4) Dokumenty sporządzone w języku obcym są składane wraz z tłumaczeniem na język polski.</w:t>
      </w:r>
    </w:p>
    <w:p w:rsidR="0038022F" w:rsidRPr="00472415" w:rsidRDefault="0038022F" w:rsidP="0038022F">
      <w:pPr>
        <w:ind w:left="284" w:hanging="142"/>
        <w:jc w:val="both"/>
        <w:rPr>
          <w:rFonts w:ascii="Times New Roman" w:hAnsi="Times New Roman" w:cs="Times New Roman"/>
          <w:bCs w:val="0"/>
        </w:rPr>
      </w:pPr>
      <w:r w:rsidRPr="00472415">
        <w:rPr>
          <w:rFonts w:ascii="Times New Roman" w:hAnsi="Times New Roman" w:cs="Times New Roman"/>
          <w:bCs w:val="0"/>
        </w:rPr>
        <w:t>5) Zamawiający może żądać przedstawienia oryginału lub notarialnie poświadczonej kopii dokumentu wyłącznie wtedy, gdy złożona przez Wykonawcę kopia dokumentu jest nieczytelna lub budzi wątpliwości, co do jej prawdziwości.</w:t>
      </w:r>
    </w:p>
    <w:p w:rsidR="0038022F" w:rsidRPr="00472415" w:rsidRDefault="0038022F" w:rsidP="0038022F">
      <w:pPr>
        <w:pStyle w:val="Tekstkomentarza1"/>
        <w:jc w:val="both"/>
        <w:rPr>
          <w:rFonts w:ascii="Times New Roman" w:hAnsi="Times New Roman" w:cs="Times New Roman"/>
          <w:b/>
          <w:bCs w:val="0"/>
          <w:sz w:val="24"/>
          <w:lang w:val="pl-PL"/>
        </w:rPr>
      </w:pPr>
    </w:p>
    <w:p w:rsidR="0038022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 xml:space="preserve"> 12. Wykonawca nie jest obowiązany do złożenia oświadczeń </w:t>
      </w:r>
      <w:r>
        <w:rPr>
          <w:rFonts w:ascii="Times New Roman" w:hAnsi="Times New Roman" w:cs="Times New Roman"/>
          <w:lang w:eastAsia="pl-PL"/>
        </w:rPr>
        <w:t>lub dokumentów</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Potwierdzających</w:t>
      </w:r>
      <w:r>
        <w:rPr>
          <w:rFonts w:ascii="Times New Roman" w:hAnsi="Times New Roman" w:cs="Times New Roman"/>
          <w:lang w:eastAsia="pl-PL"/>
        </w:rPr>
        <w:t xml:space="preserve"> </w:t>
      </w:r>
      <w:r w:rsidRPr="00472415">
        <w:rPr>
          <w:rFonts w:ascii="Times New Roman" w:hAnsi="Times New Roman" w:cs="Times New Roman"/>
          <w:lang w:eastAsia="pl-PL"/>
        </w:rPr>
        <w:t xml:space="preserve">okoliczności, o których mowa w art. 25 ust. 1 pkt 1 i </w:t>
      </w:r>
      <w:r>
        <w:rPr>
          <w:rFonts w:ascii="Times New Roman" w:hAnsi="Times New Roman" w:cs="Times New Roman"/>
          <w:lang w:eastAsia="pl-PL"/>
        </w:rPr>
        <w:t>3 ustawy P</w:t>
      </w:r>
      <w:r w:rsidR="003A32CF">
        <w:rPr>
          <w:rFonts w:ascii="Times New Roman" w:hAnsi="Times New Roman" w:cs="Times New Roman"/>
          <w:lang w:eastAsia="pl-PL"/>
        </w:rPr>
        <w:t>rawo</w:t>
      </w:r>
    </w:p>
    <w:p w:rsidR="003A32CF" w:rsidRDefault="003A32C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zamówień publicznych</w:t>
      </w:r>
      <w:r w:rsidR="0038022F">
        <w:rPr>
          <w:rFonts w:ascii="Times New Roman" w:hAnsi="Times New Roman" w:cs="Times New Roman"/>
          <w:lang w:eastAsia="pl-PL"/>
        </w:rPr>
        <w:t>, jeżeli</w:t>
      </w:r>
      <w:r>
        <w:rPr>
          <w:rFonts w:ascii="Times New Roman" w:hAnsi="Times New Roman" w:cs="Times New Roman"/>
          <w:lang w:eastAsia="pl-PL"/>
        </w:rPr>
        <w:t xml:space="preserve"> </w:t>
      </w:r>
      <w:r w:rsidR="0038022F" w:rsidRPr="00472415">
        <w:rPr>
          <w:rFonts w:ascii="Times New Roman" w:hAnsi="Times New Roman" w:cs="Times New Roman"/>
          <w:lang w:eastAsia="pl-PL"/>
        </w:rPr>
        <w:t>Zamawiający posiada</w:t>
      </w:r>
      <w:r w:rsidR="0038022F">
        <w:rPr>
          <w:rFonts w:ascii="Times New Roman" w:hAnsi="Times New Roman" w:cs="Times New Roman"/>
          <w:lang w:eastAsia="pl-PL"/>
        </w:rPr>
        <w:t xml:space="preserve"> </w:t>
      </w:r>
      <w:r w:rsidR="0038022F" w:rsidRPr="00472415">
        <w:rPr>
          <w:rFonts w:ascii="Times New Roman" w:hAnsi="Times New Roman" w:cs="Times New Roman"/>
          <w:lang w:eastAsia="pl-PL"/>
        </w:rPr>
        <w:t>oświa</w:t>
      </w:r>
      <w:r>
        <w:rPr>
          <w:rFonts w:ascii="Times New Roman" w:hAnsi="Times New Roman" w:cs="Times New Roman"/>
          <w:lang w:eastAsia="pl-PL"/>
        </w:rPr>
        <w:t>dczenia lub dokumenty dotyczące</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tego Wykonawcy lub może j</w:t>
      </w:r>
      <w:r>
        <w:rPr>
          <w:rFonts w:ascii="Times New Roman" w:hAnsi="Times New Roman" w:cs="Times New Roman"/>
          <w:lang w:eastAsia="pl-PL"/>
        </w:rPr>
        <w:t>e</w:t>
      </w:r>
      <w:r w:rsidR="003A32CF">
        <w:rPr>
          <w:rFonts w:ascii="Times New Roman" w:hAnsi="Times New Roman" w:cs="Times New Roman"/>
          <w:lang w:eastAsia="pl-PL"/>
        </w:rPr>
        <w:t xml:space="preserve"> </w:t>
      </w:r>
      <w:r w:rsidRPr="00472415">
        <w:rPr>
          <w:rFonts w:ascii="Times New Roman" w:hAnsi="Times New Roman" w:cs="Times New Roman"/>
          <w:lang w:eastAsia="pl-PL"/>
        </w:rPr>
        <w:t>uzyskać za pomocą bezpłatnych</w:t>
      </w:r>
      <w:r>
        <w:rPr>
          <w:rFonts w:ascii="Times New Roman" w:hAnsi="Times New Roman" w:cs="Times New Roman"/>
          <w:lang w:eastAsia="pl-PL"/>
        </w:rPr>
        <w:t xml:space="preserve"> </w:t>
      </w:r>
      <w:r w:rsidRPr="00472415">
        <w:rPr>
          <w:rFonts w:ascii="Times New Roman" w:hAnsi="Times New Roman" w:cs="Times New Roman"/>
          <w:lang w:eastAsia="pl-PL"/>
        </w:rPr>
        <w:t>i ogólnodostępnych baz da</w:t>
      </w:r>
      <w:r w:rsidR="003A32CF">
        <w:rPr>
          <w:rFonts w:ascii="Times New Roman" w:hAnsi="Times New Roman" w:cs="Times New Roman"/>
          <w:lang w:eastAsia="pl-PL"/>
        </w:rPr>
        <w:t>nych,</w:t>
      </w:r>
    </w:p>
    <w:p w:rsidR="003A32CF"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w szczególności rejestrów</w:t>
      </w:r>
      <w:r w:rsidR="003A32CF">
        <w:rPr>
          <w:rFonts w:ascii="Times New Roman" w:hAnsi="Times New Roman" w:cs="Times New Roman"/>
          <w:lang w:eastAsia="pl-PL"/>
        </w:rPr>
        <w:t xml:space="preserve"> </w:t>
      </w:r>
      <w:r w:rsidRPr="00472415">
        <w:rPr>
          <w:rFonts w:ascii="Times New Roman" w:hAnsi="Times New Roman" w:cs="Times New Roman"/>
          <w:lang w:eastAsia="pl-PL"/>
        </w:rPr>
        <w:t>publicznych w rozumieniu ustawy z dnia</w:t>
      </w:r>
      <w:r>
        <w:rPr>
          <w:rFonts w:ascii="Times New Roman" w:hAnsi="Times New Roman" w:cs="Times New Roman"/>
          <w:lang w:eastAsia="pl-PL"/>
        </w:rPr>
        <w:t xml:space="preserve"> </w:t>
      </w:r>
      <w:r w:rsidR="003A32CF">
        <w:rPr>
          <w:rFonts w:ascii="Times New Roman" w:hAnsi="Times New Roman" w:cs="Times New Roman"/>
          <w:lang w:eastAsia="pl-PL"/>
        </w:rPr>
        <w:t>17 lutego 2005 r. o</w:t>
      </w:r>
    </w:p>
    <w:p w:rsidR="003A32CF" w:rsidRDefault="0038022F" w:rsidP="003A32CF">
      <w:pPr>
        <w:suppressAutoHyphens w:val="0"/>
        <w:ind w:left="709" w:hanging="709"/>
        <w:jc w:val="both"/>
        <w:rPr>
          <w:rFonts w:ascii="Times New Roman" w:hAnsi="Times New Roman" w:cs="Times New Roman"/>
          <w:lang w:eastAsia="pl-PL"/>
        </w:rPr>
      </w:pPr>
      <w:r w:rsidRPr="00472415">
        <w:rPr>
          <w:rFonts w:ascii="Times New Roman" w:hAnsi="Times New Roman" w:cs="Times New Roman"/>
          <w:lang w:eastAsia="pl-PL"/>
        </w:rPr>
        <w:t>infor</w:t>
      </w:r>
      <w:r>
        <w:rPr>
          <w:rFonts w:ascii="Times New Roman" w:hAnsi="Times New Roman" w:cs="Times New Roman"/>
          <w:lang w:eastAsia="pl-PL"/>
        </w:rPr>
        <w:t>matyzacji działalności</w:t>
      </w:r>
      <w:r w:rsidR="003A32CF">
        <w:rPr>
          <w:rFonts w:ascii="Times New Roman" w:hAnsi="Times New Roman" w:cs="Times New Roman"/>
          <w:lang w:eastAsia="pl-PL"/>
        </w:rPr>
        <w:t xml:space="preserve"> </w:t>
      </w:r>
      <w:r w:rsidRPr="00472415">
        <w:rPr>
          <w:rFonts w:ascii="Times New Roman" w:hAnsi="Times New Roman" w:cs="Times New Roman"/>
          <w:lang w:eastAsia="pl-PL"/>
        </w:rPr>
        <w:t>podmiotów realizujących zadania publiczne (Dz. U. z</w:t>
      </w:r>
      <w:r>
        <w:rPr>
          <w:rFonts w:ascii="Times New Roman" w:hAnsi="Times New Roman" w:cs="Times New Roman"/>
          <w:lang w:eastAsia="pl-PL"/>
        </w:rPr>
        <w:t xml:space="preserve"> </w:t>
      </w:r>
      <w:r w:rsidRPr="00472415">
        <w:rPr>
          <w:rFonts w:ascii="Times New Roman" w:hAnsi="Times New Roman" w:cs="Times New Roman"/>
          <w:lang w:eastAsia="pl-PL"/>
        </w:rPr>
        <w:t>2014 r. poz</w:t>
      </w:r>
      <w:r w:rsidR="003A32CF">
        <w:rPr>
          <w:rFonts w:ascii="Times New Roman" w:hAnsi="Times New Roman" w:cs="Times New Roman"/>
          <w:lang w:eastAsia="pl-PL"/>
        </w:rPr>
        <w:t>.</w:t>
      </w:r>
    </w:p>
    <w:p w:rsidR="0038022F" w:rsidRPr="00472415" w:rsidRDefault="0038022F" w:rsidP="003A32CF">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1114 oraz z 2016 r. poz.</w:t>
      </w:r>
      <w:r w:rsidR="003A32CF">
        <w:rPr>
          <w:rFonts w:ascii="Times New Roman" w:hAnsi="Times New Roman" w:cs="Times New Roman"/>
          <w:lang w:eastAsia="pl-PL"/>
        </w:rPr>
        <w:t xml:space="preserve"> </w:t>
      </w:r>
      <w:r w:rsidRPr="00472415">
        <w:rPr>
          <w:rFonts w:ascii="Times New Roman" w:hAnsi="Times New Roman" w:cs="Times New Roman"/>
          <w:lang w:eastAsia="pl-PL"/>
        </w:rPr>
        <w:t xml:space="preserve">352). </w:t>
      </w:r>
    </w:p>
    <w:p w:rsidR="0038022F" w:rsidRPr="00437B10" w:rsidRDefault="0038022F" w:rsidP="0038022F">
      <w:pPr>
        <w:ind w:right="-483"/>
        <w:rPr>
          <w:rFonts w:ascii="Times New Roman" w:hAnsi="Times New Roman" w:cs="Times New Roman"/>
          <w:sz w:val="22"/>
          <w:szCs w:val="22"/>
        </w:rPr>
      </w:pPr>
    </w:p>
    <w:p w:rsidR="0038022F" w:rsidRPr="00E04087" w:rsidRDefault="00B52387" w:rsidP="0038022F">
      <w:pPr>
        <w:ind w:left="284" w:right="-483" w:hanging="284"/>
        <w:rPr>
          <w:rFonts w:ascii="Times New Roman" w:hAnsi="Times New Roman" w:cs="Times New Roman"/>
          <w:b/>
          <w:sz w:val="22"/>
          <w:szCs w:val="22"/>
        </w:rPr>
      </w:pPr>
      <w:r>
        <w:rPr>
          <w:rFonts w:ascii="Times New Roman" w:hAnsi="Times New Roman" w:cs="Times New Roman"/>
          <w:b/>
          <w:sz w:val="22"/>
          <w:szCs w:val="22"/>
        </w:rPr>
        <w:lastRenderedPageBreak/>
        <w:t xml:space="preserve">Rozdział </w:t>
      </w:r>
      <w:r w:rsidR="0038022F" w:rsidRPr="00437B10">
        <w:rPr>
          <w:rFonts w:ascii="Times New Roman" w:hAnsi="Times New Roman" w:cs="Times New Roman"/>
          <w:b/>
          <w:sz w:val="22"/>
          <w:szCs w:val="22"/>
        </w:rPr>
        <w:t>VIII.</w:t>
      </w:r>
      <w:r w:rsidR="00C5091F">
        <w:rPr>
          <w:rFonts w:ascii="Times New Roman" w:hAnsi="Times New Roman" w:cs="Times New Roman"/>
          <w:b/>
          <w:sz w:val="22"/>
          <w:szCs w:val="22"/>
        </w:rPr>
        <w:t xml:space="preserve"> </w:t>
      </w:r>
      <w:r w:rsidR="0038022F" w:rsidRPr="00E04087">
        <w:rPr>
          <w:rFonts w:ascii="Times New Roman" w:hAnsi="Times New Roman" w:cs="Times New Roman"/>
          <w:b/>
          <w:sz w:val="22"/>
          <w:szCs w:val="22"/>
        </w:rPr>
        <w:t>INFORMACJE O SPOSOBIE POROZUMIEWANIA SIĘ ZAMAWIAJĄCEGO Z WYKONAWCAMI ORAZ PRZEKAZYWANIA OŚWIADCZEŃ LUB DOKUMENTÓW, JEŻELI ZAMAWIAJĄCY, W SYTUACJACH OKREŚLONYCH W ART. 10c-10e, PRZEWIDUJE INNY SPOSÓB POROZUMIEWANIA SIĘ NIŻ PRZY UZYCIU ŚRODKÓW KOMUNIKACJI ELEKTRONICZNEJ, A TAKŻE WSKAZANIE OSÓB UPRAWNINYCH DO POROZUMIEWANIA SIĘ Z WYKONAWCAMI</w:t>
      </w:r>
    </w:p>
    <w:p w:rsidR="0038022F" w:rsidRPr="00437B10" w:rsidRDefault="0038022F" w:rsidP="0038022F">
      <w:pPr>
        <w:ind w:left="284" w:right="-483" w:hanging="284"/>
        <w:rPr>
          <w:rFonts w:ascii="Times New Roman" w:hAnsi="Times New Roman" w:cs="Times New Roman"/>
          <w:b/>
          <w:sz w:val="22"/>
          <w:szCs w:val="22"/>
        </w:rPr>
      </w:pP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iCs/>
        </w:rPr>
        <w:t>Zgodnie z art. 10c ust. 2 ustawy Prawo zamówień publicznych składanie ofert odbywa się za pośrednictwem operatora pocztowego w rozumieniu ustawy z dnia 23 listopada 2012 r. – Prawo pocztowe (Dz. U. poz. 1529 oraz z 2015 r. poz. 1830), osobiście lub za pośrednictwem posłańca.</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Wszelkie oświadczenia, wnioski, zawiadomienia oraz informacje </w:t>
      </w:r>
      <w:r w:rsidR="00F1027D">
        <w:rPr>
          <w:rFonts w:ascii="Times New Roman" w:hAnsi="Times New Roman" w:cs="Times New Roman"/>
          <w:bCs w:val="0"/>
        </w:rPr>
        <w:t>Z</w:t>
      </w:r>
      <w:r w:rsidRPr="00F34F3C">
        <w:rPr>
          <w:rFonts w:ascii="Times New Roman" w:hAnsi="Times New Roman" w:cs="Times New Roman"/>
          <w:bCs w:val="0"/>
        </w:rPr>
        <w:t xml:space="preserve">amawiający i wykonawcy przekazują pisemnie. Wszelkie dokumenty dotyczące przedmiotu zamówienia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muszą być przekazywane na adres: </w:t>
      </w:r>
      <w:r w:rsidRPr="00F34F3C">
        <w:rPr>
          <w:rFonts w:ascii="Times New Roman" w:hAnsi="Times New Roman" w:cs="Times New Roman"/>
          <w:b/>
          <w:bCs w:val="0"/>
        </w:rPr>
        <w:t xml:space="preserve">Gmina Mikołajki, </w:t>
      </w:r>
    </w:p>
    <w:p w:rsidR="0038022F" w:rsidRPr="00F34F3C" w:rsidRDefault="0038022F" w:rsidP="0038022F">
      <w:pPr>
        <w:tabs>
          <w:tab w:val="left" w:pos="284"/>
          <w:tab w:val="num" w:pos="1701"/>
        </w:tabs>
        <w:ind w:left="284"/>
        <w:jc w:val="both"/>
        <w:rPr>
          <w:rFonts w:ascii="Times New Roman" w:hAnsi="Times New Roman" w:cs="Times New Roman"/>
          <w:b/>
          <w:bCs w:val="0"/>
        </w:rPr>
      </w:pPr>
      <w:r w:rsidRPr="00F34F3C">
        <w:rPr>
          <w:rFonts w:ascii="Times New Roman" w:hAnsi="Times New Roman" w:cs="Times New Roman"/>
          <w:b/>
          <w:bCs w:val="0"/>
        </w:rPr>
        <w:t xml:space="preserve"> ul. Kolejowa 7, 11-730 Mikołajki. </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Cs w:val="0"/>
        </w:rPr>
      </w:pPr>
      <w:r w:rsidRPr="00F34F3C">
        <w:rPr>
          <w:rFonts w:ascii="Times New Roman" w:hAnsi="Times New Roman" w:cs="Times New Roman"/>
          <w:bCs w:val="0"/>
        </w:rPr>
        <w:t>Zamawiający dopuszcza porozumiewanie się za pomocą faksu na nr 87/4219099 lub poczty elektronicznej na podane w specyfikacji istotnych warunków zamówienia adresy e-mail.</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Każda ze stron na żądanie drugiej niezwłocznie potwierdza fakt otrzymania oświadczeń, wniosków, zawiadomień oraz innych informacji przekazanych za pomocą faksu.</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Zamawiający żąda, aby wykonawca niezwłocznie potwierdził fakt otrzymania w/w dokumentów przekazanych mu faksem przez </w:t>
      </w:r>
      <w:r w:rsidR="00F1027D">
        <w:rPr>
          <w:rFonts w:ascii="Times New Roman" w:hAnsi="Times New Roman" w:cs="Times New Roman"/>
          <w:bCs w:val="0"/>
        </w:rPr>
        <w:t>Z</w:t>
      </w:r>
      <w:r w:rsidRPr="00F34F3C">
        <w:rPr>
          <w:rFonts w:ascii="Times New Roman" w:hAnsi="Times New Roman" w:cs="Times New Roman"/>
          <w:bCs w:val="0"/>
        </w:rPr>
        <w:t xml:space="preserve">amawiającego. </w:t>
      </w:r>
    </w:p>
    <w:p w:rsidR="0038022F" w:rsidRPr="00F34F3C" w:rsidRDefault="0038022F" w:rsidP="00EC23DA">
      <w:pPr>
        <w:numPr>
          <w:ilvl w:val="3"/>
          <w:numId w:val="10"/>
        </w:numPr>
        <w:tabs>
          <w:tab w:val="left" w:pos="284"/>
          <w:tab w:val="num" w:pos="1701"/>
        </w:tabs>
        <w:ind w:left="284" w:hanging="284"/>
        <w:jc w:val="both"/>
        <w:rPr>
          <w:rFonts w:ascii="Times New Roman" w:hAnsi="Times New Roman" w:cs="Times New Roman"/>
          <w:b/>
          <w:bCs w:val="0"/>
        </w:rPr>
      </w:pPr>
      <w:r w:rsidRPr="00F34F3C">
        <w:rPr>
          <w:rFonts w:ascii="Times New Roman" w:hAnsi="Times New Roman" w:cs="Times New Roman"/>
          <w:bCs w:val="0"/>
        </w:rPr>
        <w:t xml:space="preserve">SIWZ jest dostępna na stronie internetowej </w:t>
      </w:r>
      <w:r w:rsidR="00F1027D">
        <w:rPr>
          <w:rFonts w:ascii="Times New Roman" w:hAnsi="Times New Roman" w:cs="Times New Roman"/>
          <w:bCs w:val="0"/>
        </w:rPr>
        <w:t>Z</w:t>
      </w:r>
      <w:r w:rsidRPr="00F34F3C">
        <w:rPr>
          <w:rFonts w:ascii="Times New Roman" w:hAnsi="Times New Roman" w:cs="Times New Roman"/>
          <w:bCs w:val="0"/>
        </w:rPr>
        <w:t xml:space="preserve">amawiającego: </w:t>
      </w:r>
      <w:r w:rsidRPr="00F34F3C">
        <w:rPr>
          <w:rFonts w:ascii="Times New Roman" w:hAnsi="Times New Roman" w:cs="Times New Roman"/>
          <w:b/>
          <w:bCs w:val="0"/>
        </w:rPr>
        <w:t>www.bip.mikolajki.pl.</w:t>
      </w:r>
    </w:p>
    <w:p w:rsidR="0038022F" w:rsidRPr="00F34F3C" w:rsidRDefault="00F1027D" w:rsidP="00EC23DA">
      <w:pPr>
        <w:numPr>
          <w:ilvl w:val="3"/>
          <w:numId w:val="10"/>
        </w:numPr>
        <w:tabs>
          <w:tab w:val="left" w:pos="284"/>
          <w:tab w:val="left" w:pos="720"/>
          <w:tab w:val="num" w:pos="1701"/>
        </w:tabs>
        <w:ind w:left="284" w:right="-483" w:hanging="284"/>
        <w:jc w:val="both"/>
        <w:rPr>
          <w:rFonts w:ascii="Times New Roman" w:hAnsi="Times New Roman" w:cs="Times New Roman"/>
        </w:rPr>
      </w:pPr>
      <w:r>
        <w:rPr>
          <w:rFonts w:ascii="Times New Roman" w:hAnsi="Times New Roman" w:cs="Times New Roman"/>
          <w:bCs w:val="0"/>
        </w:rPr>
        <w:t>Osobami ze strony Z</w:t>
      </w:r>
      <w:r w:rsidR="0038022F" w:rsidRPr="00F34F3C">
        <w:rPr>
          <w:rFonts w:ascii="Times New Roman" w:hAnsi="Times New Roman" w:cs="Times New Roman"/>
          <w:bCs w:val="0"/>
        </w:rPr>
        <w:t xml:space="preserve">amawiającego upoważnionymi do kontaktowania się z wykonawcami </w:t>
      </w:r>
      <w:r w:rsidR="002A2DA6">
        <w:rPr>
          <w:rFonts w:ascii="Times New Roman" w:hAnsi="Times New Roman" w:cs="Times New Roman"/>
          <w:bCs w:val="0"/>
        </w:rPr>
        <w:t>są</w:t>
      </w:r>
      <w:r w:rsidR="0038022F" w:rsidRPr="00F34F3C">
        <w:rPr>
          <w:rFonts w:ascii="Times New Roman" w:hAnsi="Times New Roman" w:cs="Times New Roman"/>
          <w:bCs w:val="0"/>
        </w:rPr>
        <w:t xml:space="preserve">: </w:t>
      </w:r>
    </w:p>
    <w:p w:rsidR="002A2DA6" w:rsidRDefault="0038022F" w:rsidP="002A2DA6">
      <w:pPr>
        <w:tabs>
          <w:tab w:val="left" w:pos="284"/>
          <w:tab w:val="left" w:pos="720"/>
          <w:tab w:val="num" w:pos="1701"/>
        </w:tabs>
        <w:ind w:left="284" w:right="-483"/>
        <w:jc w:val="both"/>
        <w:rPr>
          <w:rFonts w:ascii="Times New Roman" w:hAnsi="Times New Roman" w:cs="Times New Roman"/>
          <w:bCs w:val="0"/>
        </w:rPr>
      </w:pPr>
      <w:r w:rsidRPr="00F34F3C">
        <w:rPr>
          <w:rFonts w:ascii="Times New Roman" w:hAnsi="Times New Roman" w:cs="Times New Roman"/>
          <w:bCs w:val="0"/>
        </w:rPr>
        <w:t>Al</w:t>
      </w:r>
      <w:r w:rsidR="002A2DA6">
        <w:rPr>
          <w:rFonts w:ascii="Times New Roman" w:hAnsi="Times New Roman" w:cs="Times New Roman"/>
          <w:bCs w:val="0"/>
        </w:rPr>
        <w:t xml:space="preserve">icja Lepczyńska tel. 87/4219059, </w:t>
      </w:r>
      <w:r w:rsidRPr="00F34F3C">
        <w:rPr>
          <w:rFonts w:ascii="Times New Roman" w:hAnsi="Times New Roman" w:cs="Times New Roman"/>
          <w:bCs w:val="0"/>
        </w:rPr>
        <w:t xml:space="preserve">e-mail: </w:t>
      </w:r>
      <w:hyperlink r:id="rId14" w:history="1">
        <w:r w:rsidR="002A2DA6" w:rsidRPr="00932ADE">
          <w:rPr>
            <w:rStyle w:val="Hipercze"/>
            <w:rFonts w:ascii="Times New Roman" w:hAnsi="Times New Roman" w:cs="Times New Roman"/>
            <w:bCs w:val="0"/>
          </w:rPr>
          <w:t>alicja.lepczynska@mikolajki.pl</w:t>
        </w:r>
      </w:hyperlink>
      <w:r w:rsidRPr="00F34F3C">
        <w:rPr>
          <w:rFonts w:ascii="Times New Roman" w:hAnsi="Times New Roman" w:cs="Times New Roman"/>
          <w:bCs w:val="0"/>
        </w:rPr>
        <w:t xml:space="preserve">, </w:t>
      </w:r>
      <w:r w:rsidR="002A2DA6">
        <w:rPr>
          <w:rFonts w:ascii="Times New Roman" w:hAnsi="Times New Roman" w:cs="Times New Roman"/>
          <w:bCs w:val="0"/>
        </w:rPr>
        <w:t xml:space="preserve">Rafał </w:t>
      </w:r>
    </w:p>
    <w:p w:rsidR="002A2DA6" w:rsidRPr="002A2DA6" w:rsidRDefault="002A2DA6" w:rsidP="002A2DA6">
      <w:pPr>
        <w:tabs>
          <w:tab w:val="left" w:pos="284"/>
          <w:tab w:val="left" w:pos="720"/>
          <w:tab w:val="num" w:pos="1701"/>
        </w:tabs>
        <w:ind w:left="284" w:right="-483"/>
        <w:jc w:val="both"/>
        <w:rPr>
          <w:rFonts w:ascii="Times New Roman" w:hAnsi="Times New Roman" w:cs="Times New Roman"/>
          <w:bCs w:val="0"/>
        </w:rPr>
      </w:pPr>
      <w:r>
        <w:rPr>
          <w:rFonts w:ascii="Times New Roman" w:hAnsi="Times New Roman" w:cs="Times New Roman"/>
          <w:bCs w:val="0"/>
        </w:rPr>
        <w:t>Chwidziewicz</w:t>
      </w:r>
      <w:r>
        <w:rPr>
          <w:rFonts w:ascii="Times New Roman" w:hAnsi="Times New Roman" w:cs="Times New Roman"/>
          <w:sz w:val="22"/>
          <w:szCs w:val="22"/>
        </w:rPr>
        <w:t xml:space="preserve"> tel. </w:t>
      </w:r>
      <w:r w:rsidRPr="00437B10">
        <w:rPr>
          <w:rFonts w:ascii="Times New Roman" w:hAnsi="Times New Roman" w:cs="Times New Roman"/>
          <w:sz w:val="22"/>
          <w:szCs w:val="22"/>
        </w:rPr>
        <w:t>87</w:t>
      </w:r>
      <w:r>
        <w:rPr>
          <w:rFonts w:ascii="Times New Roman" w:hAnsi="Times New Roman" w:cs="Times New Roman"/>
          <w:sz w:val="22"/>
          <w:szCs w:val="22"/>
        </w:rPr>
        <w:t>/</w:t>
      </w:r>
      <w:r w:rsidRPr="00437B10">
        <w:rPr>
          <w:rFonts w:ascii="Times New Roman" w:hAnsi="Times New Roman" w:cs="Times New Roman"/>
          <w:sz w:val="22"/>
          <w:szCs w:val="22"/>
        </w:rPr>
        <w:t xml:space="preserve">4219069,  e-mail: </w:t>
      </w:r>
      <w:hyperlink r:id="rId15" w:history="1">
        <w:r w:rsidRPr="00437B10">
          <w:rPr>
            <w:rStyle w:val="Hipercze"/>
            <w:rFonts w:ascii="Times New Roman" w:hAnsi="Times New Roman" w:cs="Times New Roman"/>
            <w:sz w:val="22"/>
            <w:szCs w:val="22"/>
          </w:rPr>
          <w:t>inwestycje@mikolajki.pl</w:t>
        </w:r>
      </w:hyperlink>
    </w:p>
    <w:p w:rsidR="0038022F" w:rsidRPr="00F34F3C" w:rsidRDefault="00F1027D" w:rsidP="00EC23DA">
      <w:pPr>
        <w:numPr>
          <w:ilvl w:val="3"/>
          <w:numId w:val="10"/>
        </w:numPr>
        <w:tabs>
          <w:tab w:val="left" w:pos="284"/>
        </w:tabs>
        <w:autoSpaceDE w:val="0"/>
        <w:ind w:left="284" w:hanging="284"/>
        <w:jc w:val="both"/>
        <w:rPr>
          <w:rFonts w:ascii="Times New Roman" w:hAnsi="Times New Roman" w:cs="Times New Roman"/>
        </w:rPr>
      </w:pPr>
      <w:r>
        <w:rPr>
          <w:rFonts w:ascii="Times New Roman" w:hAnsi="Times New Roman" w:cs="Times New Roman"/>
        </w:rPr>
        <w:t>Wykonawca może zwrócić się do Z</w:t>
      </w:r>
      <w:r w:rsidR="0038022F" w:rsidRPr="00F34F3C">
        <w:rPr>
          <w:rFonts w:ascii="Times New Roman" w:hAnsi="Times New Roman" w:cs="Times New Roman"/>
        </w:rPr>
        <w:t>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8022F" w:rsidRPr="00F34F3C" w:rsidRDefault="0038022F" w:rsidP="00EC23DA">
      <w:pPr>
        <w:numPr>
          <w:ilvl w:val="3"/>
          <w:numId w:val="10"/>
        </w:numPr>
        <w:tabs>
          <w:tab w:val="left" w:pos="284"/>
        </w:tabs>
        <w:autoSpaceDE w:val="0"/>
        <w:ind w:left="284" w:hanging="284"/>
        <w:jc w:val="both"/>
        <w:rPr>
          <w:rFonts w:ascii="Times New Roman" w:hAnsi="Times New Roman" w:cs="Times New Roman"/>
        </w:rPr>
      </w:pPr>
      <w:r w:rsidRPr="00F34F3C">
        <w:rPr>
          <w:rFonts w:ascii="Times New Roman" w:hAnsi="Times New Roman" w:cs="Times New Roman"/>
        </w:rPr>
        <w:t xml:space="preserve">Jeżeli wniosek o wyjaśnienie treści specyfikacji istotnych warunków zamówienia wpłynął po upływie terminu składania wniosku, lub dotyczy udzielonych wyjaśnień, </w:t>
      </w:r>
      <w:r w:rsidR="00F1027D">
        <w:rPr>
          <w:rFonts w:ascii="Times New Roman" w:hAnsi="Times New Roman" w:cs="Times New Roman"/>
        </w:rPr>
        <w:t>Z</w:t>
      </w:r>
      <w:r w:rsidRPr="00F34F3C">
        <w:rPr>
          <w:rFonts w:ascii="Times New Roman" w:hAnsi="Times New Roman" w:cs="Times New Roman"/>
        </w:rPr>
        <w:t>amawiający może udzielić wyjaśnień albo pozostawić wniosek bez rozpoznania.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Zamawiający nie przewiduje zorganizowania zebrania z wykonawcami.  </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Nie udziela się żadnych ustnych i telefonicznych informacji, wyjaśnień czy odpowiedzi na kierowane do </w:t>
      </w:r>
      <w:r w:rsidR="00F1027D">
        <w:rPr>
          <w:rFonts w:ascii="Times New Roman" w:hAnsi="Times New Roman" w:cs="Times New Roman"/>
          <w:bCs w:val="0"/>
        </w:rPr>
        <w:t>Z</w:t>
      </w:r>
      <w:r w:rsidRPr="00F34F3C">
        <w:rPr>
          <w:rFonts w:ascii="Times New Roman" w:hAnsi="Times New Roman" w:cs="Times New Roman"/>
          <w:bCs w:val="0"/>
        </w:rPr>
        <w:t xml:space="preserve">amawiającego zapytania w sprawach wymagających zachowania pisemności postępowania. </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 szczególnie uzasadnionych przypadkach </w:t>
      </w:r>
      <w:r w:rsidR="00F1027D">
        <w:rPr>
          <w:rFonts w:ascii="Times New Roman" w:hAnsi="Times New Roman" w:cs="Times New Roman"/>
          <w:bCs w:val="0"/>
        </w:rPr>
        <w:t>Z</w:t>
      </w:r>
      <w:r w:rsidRPr="00F34F3C">
        <w:rPr>
          <w:rFonts w:ascii="Times New Roman" w:hAnsi="Times New Roman" w:cs="Times New Roman"/>
          <w:bCs w:val="0"/>
        </w:rPr>
        <w:t>amawiający może, w każdym czasie, przed upływem terminu do składania ofert, zmodyfikować treść specyfikacji istotnych warunków zamówienia. Modyfikacja treści specyfikacji istotnych warunków zamówienia nie może dotyczyć kryteriów oceny ofert, warunków udziału w postępowaniu oraz sposobu oceny ich spełniania.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Wprowadzone w ten sposób modyfikacje, zmiany lub uzupełnienia przekazane zostaną, </w:t>
      </w:r>
      <w:r w:rsidRPr="00F34F3C">
        <w:rPr>
          <w:rFonts w:ascii="Times New Roman" w:hAnsi="Times New Roman" w:cs="Times New Roman"/>
          <w:bCs w:val="0"/>
        </w:rPr>
        <w:br/>
        <w:t>z zachowaniem formy pisemnej, wszystkim wykonawcom, którym przekazano specyfikację istotnych warunków zamówienia.</w:t>
      </w:r>
    </w:p>
    <w:p w:rsidR="0038022F" w:rsidRPr="00F34F3C" w:rsidRDefault="0038022F" w:rsidP="00EC23DA">
      <w:pPr>
        <w:numPr>
          <w:ilvl w:val="3"/>
          <w:numId w:val="10"/>
        </w:numPr>
        <w:tabs>
          <w:tab w:val="left" w:pos="284"/>
        </w:tabs>
        <w:autoSpaceDE w:val="0"/>
        <w:ind w:left="284" w:hanging="426"/>
        <w:jc w:val="both"/>
        <w:rPr>
          <w:rFonts w:ascii="Times New Roman" w:hAnsi="Times New Roman" w:cs="Times New Roman"/>
        </w:rPr>
      </w:pPr>
      <w:r w:rsidRPr="00F34F3C">
        <w:rPr>
          <w:rFonts w:ascii="Times New Roman" w:hAnsi="Times New Roman" w:cs="Times New Roman"/>
          <w:bCs w:val="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Wszelkie prawa i </w:t>
      </w:r>
      <w:r w:rsidRPr="00F34F3C">
        <w:rPr>
          <w:rFonts w:ascii="Times New Roman" w:hAnsi="Times New Roman" w:cs="Times New Roman"/>
          <w:bCs w:val="0"/>
        </w:rPr>
        <w:lastRenderedPageBreak/>
        <w:t>zobowiązania wykonawcy odnośnie wcześniej ustalonych terminów będą podlegały nowemu terminowi.</w:t>
      </w:r>
    </w:p>
    <w:p w:rsidR="000F20DC" w:rsidRPr="002E16ED" w:rsidRDefault="000F20DC" w:rsidP="000F20DC">
      <w:pPr>
        <w:numPr>
          <w:ilvl w:val="3"/>
          <w:numId w:val="10"/>
        </w:numPr>
        <w:tabs>
          <w:tab w:val="left" w:pos="284"/>
        </w:tabs>
        <w:autoSpaceDE w:val="0"/>
        <w:ind w:left="284" w:hanging="426"/>
        <w:jc w:val="both"/>
        <w:rPr>
          <w:rFonts w:ascii="Times New Roman" w:hAnsi="Times New Roman" w:cs="Times New Roman"/>
        </w:rPr>
      </w:pPr>
      <w:r w:rsidRPr="002E16ED">
        <w:rPr>
          <w:rFonts w:ascii="Times New Roman" w:hAnsi="Times New Roman" w:cs="Times New Roman"/>
          <w:bCs w:val="0"/>
          <w:lang w:eastAsia="pl-PL"/>
        </w:rPr>
        <w:t xml:space="preserve">Zgodnie z art. 13 ust. 1 i 2 </w:t>
      </w:r>
      <w:r w:rsidRPr="002E16ED">
        <w:rPr>
          <w:rFonts w:ascii="Times New Roman" w:eastAsiaTheme="minorHAnsi" w:hAnsi="Times New Roman" w:cs="Times New Roman"/>
          <w:bCs w:val="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E16ED">
        <w:rPr>
          <w:rFonts w:ascii="Times New Roman" w:hAnsi="Times New Roman" w:cs="Times New Roman"/>
          <w:bCs w:val="0"/>
          <w:lang w:eastAsia="pl-PL"/>
        </w:rPr>
        <w:t xml:space="preserve">dalej „RODO”, informuję, że: </w:t>
      </w:r>
    </w:p>
    <w:p w:rsidR="000F20DC" w:rsidRPr="002E16ED" w:rsidRDefault="000F20DC" w:rsidP="000F20DC">
      <w:pPr>
        <w:numPr>
          <w:ilvl w:val="0"/>
          <w:numId w:val="42"/>
        </w:numPr>
        <w:suppressAutoHyphens w:val="0"/>
        <w:ind w:left="426" w:hanging="426"/>
        <w:contextualSpacing/>
        <w:jc w:val="both"/>
        <w:rPr>
          <w:rFonts w:ascii="Times New Roman" w:hAnsi="Times New Roman" w:cs="Times New Roman"/>
          <w:bCs w:val="0"/>
          <w:i/>
          <w:lang w:eastAsia="pl-PL"/>
        </w:rPr>
      </w:pPr>
      <w:r w:rsidRPr="002E16ED">
        <w:rPr>
          <w:rFonts w:ascii="Times New Roman" w:hAnsi="Times New Roman" w:cs="Times New Roman"/>
          <w:bCs w:val="0"/>
          <w:lang w:eastAsia="pl-PL"/>
        </w:rPr>
        <w:t>administratorem Pani/Pana danych osobowych jest</w:t>
      </w:r>
      <w:r>
        <w:rPr>
          <w:rFonts w:ascii="Times New Roman" w:hAnsi="Times New Roman" w:cs="Times New Roman"/>
          <w:bCs w:val="0"/>
          <w:lang w:eastAsia="pl-PL"/>
        </w:rPr>
        <w:t xml:space="preserve"> Gmina Mikołajki, 11-730 Mikołajki </w:t>
      </w:r>
    </w:p>
    <w:p w:rsidR="000F20DC" w:rsidRPr="000F20DC" w:rsidRDefault="000F20DC" w:rsidP="000F20DC">
      <w:pPr>
        <w:suppressAutoHyphens w:val="0"/>
        <w:ind w:left="426"/>
        <w:contextualSpacing/>
        <w:jc w:val="both"/>
        <w:rPr>
          <w:rFonts w:ascii="Times New Roman" w:eastAsiaTheme="minorHAnsi" w:hAnsi="Times New Roman" w:cs="Times New Roman"/>
          <w:bCs w:val="0"/>
          <w:i/>
          <w:lang w:eastAsia="en-US"/>
        </w:rPr>
      </w:pPr>
      <w:r>
        <w:rPr>
          <w:rFonts w:ascii="Times New Roman" w:hAnsi="Times New Roman" w:cs="Times New Roman"/>
          <w:bCs w:val="0"/>
          <w:lang w:eastAsia="pl-PL"/>
        </w:rPr>
        <w:t>ul. Kolejowa 7, tel. 87/4219050</w:t>
      </w:r>
      <w:r w:rsidRPr="002E16ED">
        <w:rPr>
          <w:rFonts w:ascii="Times New Roman" w:eastAsiaTheme="minorHAnsi" w:hAnsi="Times New Roman" w:cs="Times New Roman"/>
          <w:bCs w:val="0"/>
          <w:i/>
          <w:lang w:eastAsia="en-US"/>
        </w:rPr>
        <w:t>;</w:t>
      </w:r>
    </w:p>
    <w:p w:rsidR="000F20DC" w:rsidRPr="000F20DC" w:rsidRDefault="000F20DC" w:rsidP="000F20DC">
      <w:pPr>
        <w:pStyle w:val="Akapitzlist"/>
        <w:numPr>
          <w:ilvl w:val="0"/>
          <w:numId w:val="42"/>
        </w:numPr>
        <w:ind w:left="357" w:hanging="357"/>
        <w:rPr>
          <w:rFonts w:ascii="Times New Roman" w:hAnsi="Times New Roman"/>
          <w:bCs w:val="0"/>
          <w:color w:val="00B0F0"/>
          <w:lang w:eastAsia="pl-PL"/>
        </w:rPr>
      </w:pPr>
      <w:r w:rsidRPr="000F20DC">
        <w:rPr>
          <w:rFonts w:ascii="Times New Roman" w:hAnsi="Times New Roman"/>
          <w:bCs w:val="0"/>
          <w:lang w:eastAsia="pl-PL"/>
        </w:rPr>
        <w:t>Pani/Pana dane osobowe przetwarzane będą na podstawie art. 6 ust. 1 lit. c</w:t>
      </w:r>
      <w:r w:rsidRPr="000F20DC">
        <w:rPr>
          <w:rFonts w:ascii="Times New Roman" w:hAnsi="Times New Roman"/>
          <w:bCs w:val="0"/>
          <w:i/>
          <w:lang w:eastAsia="pl-PL"/>
        </w:rPr>
        <w:t xml:space="preserve"> </w:t>
      </w:r>
      <w:r w:rsidRPr="000F20DC">
        <w:rPr>
          <w:rFonts w:ascii="Times New Roman" w:hAnsi="Times New Roman"/>
          <w:bCs w:val="0"/>
          <w:lang w:eastAsia="pl-PL"/>
        </w:rPr>
        <w:t xml:space="preserve">RODO w celu </w:t>
      </w:r>
      <w:r w:rsidRPr="000F20DC">
        <w:rPr>
          <w:rFonts w:ascii="Times New Roman" w:eastAsiaTheme="minorHAnsi" w:hAnsi="Times New Roman"/>
          <w:bCs w:val="0"/>
          <w:lang w:eastAsia="en-US"/>
        </w:rPr>
        <w:t xml:space="preserve">związanym z postępowaniem o udzielenie zamówienia publicznego pn.:  </w:t>
      </w:r>
      <w:r w:rsidR="003E61C3" w:rsidRPr="008B70C4">
        <w:rPr>
          <w:rFonts w:ascii="Times New Roman" w:hAnsi="Times New Roman"/>
        </w:rPr>
        <w:t>„Budowa budynku do obsługi szkoleń żeglarskich wraz z infrastrukturą techniczną i zagospodarowaniem terenu, w miejscu dawnego hangaru żeglarskiego w Mikołajkach</w:t>
      </w:r>
      <w:r w:rsidR="003E61C3" w:rsidRPr="008B70C4">
        <w:rPr>
          <w:rFonts w:ascii="Times New Roman" w:hAnsi="Times New Roman"/>
          <w:bCs w:val="0"/>
          <w:lang w:eastAsia="pl-PL"/>
        </w:rPr>
        <w:t>”</w:t>
      </w:r>
      <w:r w:rsidR="003E61C3">
        <w:rPr>
          <w:rFonts w:ascii="Times New Roman" w:hAnsi="Times New Roman"/>
          <w:bCs w:val="0"/>
          <w:lang w:eastAsia="pl-PL"/>
        </w:rPr>
        <w:t xml:space="preserve"> </w:t>
      </w:r>
      <w:r w:rsidRPr="000F20DC">
        <w:rPr>
          <w:rFonts w:ascii="Times New Roman" w:eastAsiaTheme="minorHAnsi" w:hAnsi="Times New Roman"/>
          <w:bCs w:val="0"/>
          <w:lang w:eastAsia="en-US"/>
        </w:rPr>
        <w:t>prowadzonym w trybie przetargu nieograniczonego;</w:t>
      </w:r>
    </w:p>
    <w:p w:rsidR="000F20DC" w:rsidRPr="002E16ED" w:rsidRDefault="000F20DC" w:rsidP="000F20DC">
      <w:pPr>
        <w:numPr>
          <w:ilvl w:val="0"/>
          <w:numId w:val="43"/>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0F20DC" w:rsidRPr="002E16ED" w:rsidRDefault="000F20DC" w:rsidP="000F20DC">
      <w:pPr>
        <w:numPr>
          <w:ilvl w:val="0"/>
          <w:numId w:val="43"/>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F20DC" w:rsidRPr="002E16ED" w:rsidRDefault="000F20DC" w:rsidP="000F20DC">
      <w:pPr>
        <w:numPr>
          <w:ilvl w:val="0"/>
          <w:numId w:val="43"/>
        </w:numPr>
        <w:suppressAutoHyphens w:val="0"/>
        <w:ind w:left="426" w:hanging="426"/>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F20DC" w:rsidRPr="002E16ED" w:rsidRDefault="000F20DC" w:rsidP="000F20DC">
      <w:pPr>
        <w:numPr>
          <w:ilvl w:val="0"/>
          <w:numId w:val="43"/>
        </w:numPr>
        <w:suppressAutoHyphens w:val="0"/>
        <w:ind w:left="426" w:hanging="426"/>
        <w:contextualSpacing/>
        <w:jc w:val="both"/>
        <w:rPr>
          <w:rFonts w:ascii="Times New Roman" w:eastAsiaTheme="minorHAnsi" w:hAnsi="Times New Roman" w:cs="Times New Roman"/>
          <w:bCs w:val="0"/>
          <w:lang w:eastAsia="en-US"/>
        </w:rPr>
      </w:pPr>
      <w:r w:rsidRPr="002E16ED">
        <w:rPr>
          <w:rFonts w:ascii="Times New Roman" w:hAnsi="Times New Roman" w:cs="Times New Roman"/>
          <w:bCs w:val="0"/>
          <w:lang w:eastAsia="pl-PL"/>
        </w:rPr>
        <w:t>w odniesieniu do Pani/Pana danych osobowych decyzje nie będą podejmowane w sposób zautomatyzowany, stosowanie do art. 22 RODO;</w:t>
      </w:r>
    </w:p>
    <w:p w:rsidR="000F20DC" w:rsidRPr="002E16ED" w:rsidRDefault="000F20DC" w:rsidP="000F20DC">
      <w:pPr>
        <w:numPr>
          <w:ilvl w:val="0"/>
          <w:numId w:val="43"/>
        </w:numPr>
        <w:suppressAutoHyphens w:val="0"/>
        <w:ind w:left="426" w:hanging="426"/>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posiada Pani/Pan:</w:t>
      </w:r>
    </w:p>
    <w:p w:rsidR="000F20DC" w:rsidRPr="002E16ED" w:rsidRDefault="000F20DC" w:rsidP="000F20DC">
      <w:pPr>
        <w:numPr>
          <w:ilvl w:val="0"/>
          <w:numId w:val="44"/>
        </w:numPr>
        <w:suppressAutoHyphens w:val="0"/>
        <w:ind w:left="709" w:hanging="283"/>
        <w:contextualSpacing/>
        <w:jc w:val="both"/>
        <w:rPr>
          <w:rFonts w:ascii="Times New Roman" w:hAnsi="Times New Roman" w:cs="Times New Roman"/>
          <w:bCs w:val="0"/>
          <w:color w:val="00B0F0"/>
          <w:lang w:eastAsia="pl-PL"/>
        </w:rPr>
      </w:pPr>
      <w:r w:rsidRPr="002E16ED">
        <w:rPr>
          <w:rFonts w:ascii="Times New Roman" w:hAnsi="Times New Roman" w:cs="Times New Roman"/>
          <w:bCs w:val="0"/>
          <w:lang w:eastAsia="pl-PL"/>
        </w:rPr>
        <w:t>na podstawie art. 15 RODO prawo dostępu do danych osobowych Pani/Pana dotyczących;</w:t>
      </w:r>
    </w:p>
    <w:p w:rsidR="000F20DC" w:rsidRPr="002E16ED" w:rsidRDefault="000F20DC" w:rsidP="000F20DC">
      <w:pPr>
        <w:numPr>
          <w:ilvl w:val="0"/>
          <w:numId w:val="44"/>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16 RODO prawo do sprostowania Pani/Pana danych osobowych </w:t>
      </w:r>
      <w:r w:rsidRPr="002E16ED">
        <w:rPr>
          <w:rFonts w:ascii="Times New Roman" w:hAnsi="Times New Roman" w:cs="Times New Roman"/>
          <w:b/>
          <w:bCs w:val="0"/>
          <w:vertAlign w:val="superscript"/>
          <w:lang w:eastAsia="pl-PL"/>
        </w:rPr>
        <w:t>**</w:t>
      </w:r>
      <w:r w:rsidRPr="002E16ED">
        <w:rPr>
          <w:rFonts w:ascii="Times New Roman" w:hAnsi="Times New Roman" w:cs="Times New Roman"/>
          <w:bCs w:val="0"/>
          <w:lang w:eastAsia="pl-PL"/>
        </w:rPr>
        <w:t>;</w:t>
      </w:r>
    </w:p>
    <w:p w:rsidR="000F20DC" w:rsidRPr="002E16ED" w:rsidRDefault="000F20DC" w:rsidP="000F20DC">
      <w:pPr>
        <w:numPr>
          <w:ilvl w:val="0"/>
          <w:numId w:val="44"/>
        </w:numPr>
        <w:suppressAutoHyphens w:val="0"/>
        <w:ind w:left="709" w:hanging="283"/>
        <w:contextualSpacing/>
        <w:jc w:val="both"/>
        <w:rPr>
          <w:rFonts w:ascii="Times New Roman" w:hAnsi="Times New Roman" w:cs="Times New Roman"/>
          <w:bCs w:val="0"/>
          <w:lang w:eastAsia="pl-PL"/>
        </w:rPr>
      </w:pPr>
      <w:r w:rsidRPr="002E16ED">
        <w:rPr>
          <w:rFonts w:ascii="Times New Roman" w:hAnsi="Times New Roman" w:cs="Times New Roman"/>
          <w:bCs w:val="0"/>
          <w:lang w:eastAsia="pl-PL"/>
        </w:rPr>
        <w:t xml:space="preserve">na podstawie art. 18 RODO prawo żądania od administratora ograniczenia przetwarzania danych osobowych z zastrzeżeniem przypadków, o których mowa w art. 18 ust. 2 RODO ***;  </w:t>
      </w:r>
    </w:p>
    <w:p w:rsidR="000F20DC" w:rsidRPr="002E16ED" w:rsidRDefault="000F20DC" w:rsidP="000F20DC">
      <w:pPr>
        <w:numPr>
          <w:ilvl w:val="0"/>
          <w:numId w:val="44"/>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prawo do wniesienia skargi do Prezesa Urzędu Ochrony Danych Osobowych, gdy uzna Pani/Pan, że przetwarzanie danych osobowych Pani/Pana dotyczących narusza przepisy RODO;</w:t>
      </w:r>
    </w:p>
    <w:p w:rsidR="000F20DC" w:rsidRPr="002E16ED" w:rsidRDefault="000F20DC" w:rsidP="000F20DC">
      <w:pPr>
        <w:numPr>
          <w:ilvl w:val="0"/>
          <w:numId w:val="43"/>
        </w:numPr>
        <w:suppressAutoHyphens w:val="0"/>
        <w:ind w:left="426" w:hanging="426"/>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nie przysługuje Pani/Panu:</w:t>
      </w:r>
    </w:p>
    <w:p w:rsidR="000F20DC" w:rsidRPr="002E16ED" w:rsidRDefault="000F20DC" w:rsidP="000F20DC">
      <w:pPr>
        <w:numPr>
          <w:ilvl w:val="0"/>
          <w:numId w:val="45"/>
        </w:numPr>
        <w:suppressAutoHyphens w:val="0"/>
        <w:ind w:left="709" w:hanging="283"/>
        <w:contextualSpacing/>
        <w:jc w:val="both"/>
        <w:rPr>
          <w:rFonts w:ascii="Times New Roman" w:hAnsi="Times New Roman" w:cs="Times New Roman"/>
          <w:bCs w:val="0"/>
          <w:i/>
          <w:color w:val="00B0F0"/>
          <w:lang w:eastAsia="pl-PL"/>
        </w:rPr>
      </w:pPr>
      <w:r w:rsidRPr="002E16ED">
        <w:rPr>
          <w:rFonts w:ascii="Times New Roman" w:hAnsi="Times New Roman" w:cs="Times New Roman"/>
          <w:bCs w:val="0"/>
          <w:lang w:eastAsia="pl-PL"/>
        </w:rPr>
        <w:t>w związku z art. 17 ust. 3 lit. b, d lub e RODO prawo do usunięcia danych osobowych;</w:t>
      </w:r>
    </w:p>
    <w:p w:rsidR="000F20DC" w:rsidRPr="002E16ED" w:rsidRDefault="000F20DC" w:rsidP="000F20DC">
      <w:pPr>
        <w:numPr>
          <w:ilvl w:val="0"/>
          <w:numId w:val="45"/>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Cs w:val="0"/>
          <w:lang w:eastAsia="pl-PL"/>
        </w:rPr>
        <w:t>prawo do przenoszenia danych osobowych, o którym mowa w art. 20 RODO;</w:t>
      </w:r>
    </w:p>
    <w:p w:rsidR="000F20DC" w:rsidRPr="002E16ED" w:rsidRDefault="000F20DC" w:rsidP="000F20DC">
      <w:pPr>
        <w:numPr>
          <w:ilvl w:val="0"/>
          <w:numId w:val="45"/>
        </w:numPr>
        <w:suppressAutoHyphens w:val="0"/>
        <w:ind w:left="709" w:hanging="283"/>
        <w:contextualSpacing/>
        <w:jc w:val="both"/>
        <w:rPr>
          <w:rFonts w:ascii="Times New Roman" w:hAnsi="Times New Roman" w:cs="Times New Roman"/>
          <w:b/>
          <w:bCs w:val="0"/>
          <w:i/>
          <w:lang w:eastAsia="pl-PL"/>
        </w:rPr>
      </w:pPr>
      <w:r w:rsidRPr="002E16ED">
        <w:rPr>
          <w:rFonts w:ascii="Times New Roman" w:hAnsi="Times New Roman" w:cs="Times New Roman"/>
          <w:b/>
          <w:bCs w:val="0"/>
          <w:lang w:eastAsia="pl-PL"/>
        </w:rPr>
        <w:t>na podstawie art. 21 RODO prawo sprzeciwu, wobec przetwarzania danych osobowych, gdyż podstawą prawną przetwarzania Pani/Pana danych osobowych jest art. 6 ust. 1 lit. c RODO</w:t>
      </w:r>
      <w:r w:rsidRPr="002E16ED">
        <w:rPr>
          <w:rFonts w:ascii="Times New Roman" w:hAnsi="Times New Roman" w:cs="Times New Roman"/>
          <w:bCs w:val="0"/>
          <w:lang w:eastAsia="pl-PL"/>
        </w:rPr>
        <w:t>.</w:t>
      </w:r>
      <w:r w:rsidRPr="002E16ED">
        <w:rPr>
          <w:rFonts w:ascii="Times New Roman" w:hAnsi="Times New Roman" w:cs="Times New Roman"/>
          <w:b/>
          <w:bCs w:val="0"/>
          <w:lang w:eastAsia="pl-PL"/>
        </w:rPr>
        <w:t xml:space="preserve"> </w:t>
      </w:r>
    </w:p>
    <w:p w:rsidR="000F20DC" w:rsidRPr="00F34F3C" w:rsidRDefault="000F20DC" w:rsidP="000F20DC">
      <w:pPr>
        <w:tabs>
          <w:tab w:val="left" w:pos="284"/>
        </w:tabs>
        <w:autoSpaceDE w:val="0"/>
        <w:ind w:left="284"/>
        <w:jc w:val="both"/>
        <w:rPr>
          <w:rFonts w:ascii="Times New Roman" w:hAnsi="Times New Roman" w:cs="Times New Roman"/>
        </w:rPr>
      </w:pPr>
    </w:p>
    <w:p w:rsidR="0038022F" w:rsidRPr="00677FA1" w:rsidRDefault="0038022F" w:rsidP="0038022F">
      <w:pPr>
        <w:ind w:right="-483"/>
        <w:rPr>
          <w:rFonts w:ascii="Times New Roman" w:hAnsi="Times New Roman" w:cs="Times New Roman"/>
          <w:b/>
          <w:sz w:val="22"/>
          <w:szCs w:val="22"/>
        </w:rPr>
      </w:pPr>
    </w:p>
    <w:p w:rsidR="0038022F" w:rsidRPr="00437B10" w:rsidRDefault="00B52387" w:rsidP="0038022F">
      <w:pPr>
        <w:ind w:right="-483"/>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IX. WYMAGANIA DOTYCZĄCE WADIUM.</w:t>
      </w:r>
    </w:p>
    <w:p w:rsidR="0038022F" w:rsidRPr="00437B10" w:rsidRDefault="0038022F" w:rsidP="0038022F">
      <w:pPr>
        <w:ind w:right="-483"/>
        <w:jc w:val="both"/>
        <w:rPr>
          <w:rFonts w:ascii="Times New Roman" w:hAnsi="Times New Roman" w:cs="Times New Roman"/>
          <w:b/>
          <w:sz w:val="22"/>
          <w:szCs w:val="22"/>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1. Wadium może być wniesione w następujących formach: w pieniądzu; poręczeniach bankowych; gwarancjach bankowych; gwarancjach ubezpieczeniowych; poręczeniach udzielanych przez podmioty, o których mowa w art.6 ust.3 pkt 4 lit.b ustawy z dnia 9.11.2000r. o utworzeniu Polskiej Agencji Rozwoju Przedsiębiorczości (Dz.U. Nr 109 poz. 1158 z późn. zm.)</w:t>
      </w:r>
    </w:p>
    <w:p w:rsidR="0038022F" w:rsidRPr="00F34F3C" w:rsidRDefault="0038022F" w:rsidP="0038022F">
      <w:pPr>
        <w:ind w:right="-483"/>
        <w:jc w:val="both"/>
        <w:rPr>
          <w:rFonts w:ascii="Times New Roman" w:hAnsi="Times New Roman" w:cs="Times New Roman"/>
          <w:b/>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2. Warunkiem udziału w postępowaniu jest wniesienie wadium do dnia </w:t>
      </w:r>
      <w:r w:rsidR="002A2DA6">
        <w:rPr>
          <w:rFonts w:ascii="Times New Roman" w:hAnsi="Times New Roman" w:cs="Times New Roman"/>
        </w:rPr>
        <w:t>2</w:t>
      </w:r>
      <w:r w:rsidR="003E61C3">
        <w:rPr>
          <w:rFonts w:ascii="Times New Roman" w:hAnsi="Times New Roman" w:cs="Times New Roman"/>
        </w:rPr>
        <w:t>3</w:t>
      </w:r>
      <w:r w:rsidR="00D239E0">
        <w:rPr>
          <w:rFonts w:ascii="Times New Roman" w:hAnsi="Times New Roman" w:cs="Times New Roman"/>
        </w:rPr>
        <w:t>.</w:t>
      </w:r>
      <w:r w:rsidR="008B70C4">
        <w:rPr>
          <w:rFonts w:ascii="Times New Roman" w:hAnsi="Times New Roman" w:cs="Times New Roman"/>
        </w:rPr>
        <w:t>09</w:t>
      </w:r>
      <w:r w:rsidR="00D239E0">
        <w:rPr>
          <w:rFonts w:ascii="Times New Roman" w:hAnsi="Times New Roman" w:cs="Times New Roman"/>
        </w:rPr>
        <w:t>.</w:t>
      </w:r>
      <w:r w:rsidRPr="00F34F3C">
        <w:rPr>
          <w:rFonts w:ascii="Times New Roman" w:hAnsi="Times New Roman" w:cs="Times New Roman"/>
        </w:rPr>
        <w:t>201</w:t>
      </w:r>
      <w:r w:rsidR="006425F0">
        <w:rPr>
          <w:rFonts w:ascii="Times New Roman" w:hAnsi="Times New Roman" w:cs="Times New Roman"/>
        </w:rPr>
        <w:t>9</w:t>
      </w:r>
      <w:r w:rsidRPr="00F34F3C">
        <w:rPr>
          <w:rFonts w:ascii="Times New Roman" w:hAnsi="Times New Roman" w:cs="Times New Roman"/>
        </w:rPr>
        <w:t>r. do godz. 1</w:t>
      </w:r>
      <w:r w:rsidR="0030381A">
        <w:rPr>
          <w:rFonts w:ascii="Times New Roman" w:hAnsi="Times New Roman" w:cs="Times New Roman"/>
        </w:rPr>
        <w:t>2</w:t>
      </w:r>
      <w:r w:rsidRPr="00F34F3C">
        <w:rPr>
          <w:rFonts w:ascii="Times New Roman" w:hAnsi="Times New Roman" w:cs="Times New Roman"/>
          <w:position w:val="6"/>
        </w:rPr>
        <w:t>ºº</w:t>
      </w:r>
      <w:r w:rsidRPr="00F34F3C">
        <w:rPr>
          <w:rFonts w:ascii="Times New Roman" w:hAnsi="Times New Roman" w:cs="Times New Roman"/>
        </w:rPr>
        <w:t xml:space="preserve"> w wysokości – </w:t>
      </w:r>
      <w:r w:rsidR="008B70C4">
        <w:rPr>
          <w:rFonts w:ascii="Times New Roman" w:hAnsi="Times New Roman" w:cs="Times New Roman"/>
        </w:rPr>
        <w:t>8</w:t>
      </w:r>
      <w:r w:rsidR="00095000">
        <w:rPr>
          <w:rFonts w:ascii="Times New Roman" w:hAnsi="Times New Roman" w:cs="Times New Roman"/>
        </w:rPr>
        <w:t>0</w:t>
      </w:r>
      <w:r w:rsidRPr="00F34F3C">
        <w:rPr>
          <w:rFonts w:ascii="Times New Roman" w:hAnsi="Times New Roman" w:cs="Times New Roman"/>
        </w:rPr>
        <w:t> 000,00 zł (</w:t>
      </w:r>
      <w:r w:rsidR="00D239E0">
        <w:rPr>
          <w:rFonts w:ascii="Times New Roman" w:hAnsi="Times New Roman" w:cs="Times New Roman"/>
        </w:rPr>
        <w:t xml:space="preserve">słownie: </w:t>
      </w:r>
      <w:r w:rsidR="008B70C4">
        <w:rPr>
          <w:rFonts w:ascii="Times New Roman" w:hAnsi="Times New Roman" w:cs="Times New Roman"/>
        </w:rPr>
        <w:t>osiemdziesiąt</w:t>
      </w:r>
      <w:r w:rsidR="00095000">
        <w:rPr>
          <w:rFonts w:ascii="Times New Roman" w:hAnsi="Times New Roman" w:cs="Times New Roman"/>
        </w:rPr>
        <w:t xml:space="preserve"> </w:t>
      </w:r>
      <w:r w:rsidR="00D239E0">
        <w:rPr>
          <w:rFonts w:ascii="Times New Roman" w:hAnsi="Times New Roman" w:cs="Times New Roman"/>
        </w:rPr>
        <w:t>tysięcy złotych)</w:t>
      </w:r>
      <w:r w:rsidRPr="00F34F3C">
        <w:rPr>
          <w:rFonts w:ascii="Times New Roman" w:hAnsi="Times New Roman" w:cs="Times New Roman"/>
        </w:rPr>
        <w:t xml:space="preserve">, przelewem na rachunek bankowy Urzędu Miasta i Gminy w Mikołajkach: </w:t>
      </w:r>
    </w:p>
    <w:p w:rsidR="0038022F" w:rsidRPr="008B70C4" w:rsidRDefault="0038022F" w:rsidP="008B70C4">
      <w:pPr>
        <w:rPr>
          <w:rFonts w:ascii="Times New Roman" w:hAnsi="Times New Roman" w:cs="Times New Roman"/>
          <w:bCs w:val="0"/>
          <w:lang w:eastAsia="pl-PL"/>
        </w:rPr>
      </w:pPr>
      <w:r w:rsidRPr="00F34F3C">
        <w:rPr>
          <w:rFonts w:ascii="Times New Roman" w:hAnsi="Times New Roman" w:cs="Times New Roman"/>
        </w:rPr>
        <w:t>BS Mikołajki Nr 49 9350 0001 0000 0329 2076 0006 z dopiskiem</w:t>
      </w:r>
      <w:r w:rsidRPr="008B70C4">
        <w:rPr>
          <w:rFonts w:ascii="Times New Roman" w:hAnsi="Times New Roman" w:cs="Times New Roman"/>
        </w:rPr>
        <w:t>: „</w:t>
      </w:r>
      <w:r w:rsidR="008B70C4" w:rsidRPr="008B70C4">
        <w:rPr>
          <w:rFonts w:ascii="Times New Roman" w:hAnsi="Times New Roman" w:cs="Times New Roman"/>
        </w:rPr>
        <w:t>Budowa budynku do obsługi szkoleń żeglarskich wraz z infrastrukturą techniczną i zagospodarowaniem terenu, w miejscu dawnego hangaru żeglarskiego w Mikołajkach</w:t>
      </w:r>
      <w:r w:rsidR="00D31D69" w:rsidRPr="008B70C4">
        <w:rPr>
          <w:rFonts w:ascii="Times New Roman" w:hAnsi="Times New Roman" w:cs="Times New Roman"/>
          <w:bCs w:val="0"/>
          <w:lang w:eastAsia="pl-PL"/>
        </w:rPr>
        <w:t>”.</w:t>
      </w:r>
    </w:p>
    <w:p w:rsidR="0038022F" w:rsidRPr="00F34F3C" w:rsidRDefault="0038022F" w:rsidP="0038022F">
      <w:pPr>
        <w:pStyle w:val="Tekstpodstawowy"/>
        <w:jc w:val="left"/>
        <w:rPr>
          <w:rFonts w:ascii="Times New Roman" w:hAnsi="Times New Roman" w:cs="Times New Roman"/>
          <w:color w:val="auto"/>
        </w:rPr>
      </w:pPr>
      <w:r w:rsidRPr="00F34F3C">
        <w:rPr>
          <w:rFonts w:ascii="Times New Roman" w:hAnsi="Times New Roman" w:cs="Times New Roman"/>
          <w:color w:val="auto"/>
        </w:rPr>
        <w:t xml:space="preserve"> Datą wniesienia wadium jest data uznania wskazanego rachunku bankowego.</w:t>
      </w:r>
    </w:p>
    <w:p w:rsidR="0038022F" w:rsidRPr="00F34F3C" w:rsidRDefault="0038022F" w:rsidP="0038022F">
      <w:pPr>
        <w:ind w:right="-483"/>
        <w:jc w:val="both"/>
        <w:rPr>
          <w:rFonts w:ascii="Times New Roman" w:hAnsi="Times New Roman" w:cs="Times New Roman"/>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3. Wadium wnoszone w poręczeniach bankowych; gwarancjach bankowych; gwarancjach </w:t>
      </w:r>
    </w:p>
    <w:p w:rsidR="0038022F" w:rsidRPr="00F34F3C" w:rsidRDefault="0038022F" w:rsidP="0038022F">
      <w:pPr>
        <w:ind w:left="284" w:right="-483"/>
        <w:jc w:val="both"/>
        <w:rPr>
          <w:rFonts w:ascii="Times New Roman" w:hAnsi="Times New Roman" w:cs="Times New Roman"/>
          <w:position w:val="6"/>
        </w:rPr>
      </w:pPr>
      <w:r w:rsidRPr="00F34F3C">
        <w:rPr>
          <w:rFonts w:ascii="Times New Roman" w:hAnsi="Times New Roman" w:cs="Times New Roman"/>
        </w:rPr>
        <w:t xml:space="preserve">ubezpieczeniowych; poręczeniach udzielanych przez podmioty, o których mowa w art.6 ust.3 pkt 4 lit.b ustawy z dnia 9.11.2000r. o utworzeniu Polskiej Agencji Rozwoju Przedsiębiorczości(Dz.U. Nr 109 poz. 1158 z późn. zm.), - należy złożyć w kasie  UMiG Mikołajki do dnia </w:t>
      </w:r>
      <w:r w:rsidR="002A2DA6">
        <w:rPr>
          <w:rFonts w:ascii="Times New Roman" w:hAnsi="Times New Roman" w:cs="Times New Roman"/>
        </w:rPr>
        <w:t>2</w:t>
      </w:r>
      <w:r w:rsidR="003E61C3">
        <w:rPr>
          <w:rFonts w:ascii="Times New Roman" w:hAnsi="Times New Roman" w:cs="Times New Roman"/>
        </w:rPr>
        <w:t>3</w:t>
      </w:r>
      <w:r w:rsidR="00D31D69">
        <w:rPr>
          <w:rFonts w:ascii="Times New Roman" w:hAnsi="Times New Roman" w:cs="Times New Roman"/>
        </w:rPr>
        <w:t>.</w:t>
      </w:r>
      <w:r w:rsidR="00095000">
        <w:rPr>
          <w:rFonts w:ascii="Times New Roman" w:hAnsi="Times New Roman" w:cs="Times New Roman"/>
        </w:rPr>
        <w:t>0</w:t>
      </w:r>
      <w:r w:rsidR="008B70C4">
        <w:rPr>
          <w:rFonts w:ascii="Times New Roman" w:hAnsi="Times New Roman" w:cs="Times New Roman"/>
        </w:rPr>
        <w:t>9</w:t>
      </w:r>
      <w:r w:rsidR="00D31D69">
        <w:rPr>
          <w:rFonts w:ascii="Times New Roman" w:hAnsi="Times New Roman" w:cs="Times New Roman"/>
        </w:rPr>
        <w:t>.</w:t>
      </w:r>
      <w:r w:rsidR="00095000">
        <w:rPr>
          <w:rFonts w:ascii="Times New Roman" w:hAnsi="Times New Roman" w:cs="Times New Roman"/>
        </w:rPr>
        <w:t>201</w:t>
      </w:r>
      <w:r w:rsidR="00B31B4B">
        <w:rPr>
          <w:rFonts w:ascii="Times New Roman" w:hAnsi="Times New Roman" w:cs="Times New Roman"/>
        </w:rPr>
        <w:t>9</w:t>
      </w:r>
      <w:r w:rsidRPr="00F34F3C">
        <w:rPr>
          <w:rFonts w:ascii="Times New Roman" w:hAnsi="Times New Roman" w:cs="Times New Roman"/>
        </w:rPr>
        <w:t>r. do godz. 1</w:t>
      </w:r>
      <w:r w:rsidR="0030381A">
        <w:rPr>
          <w:rFonts w:ascii="Times New Roman" w:hAnsi="Times New Roman" w:cs="Times New Roman"/>
        </w:rPr>
        <w:t>2</w:t>
      </w:r>
      <w:r w:rsidRPr="00F34F3C">
        <w:rPr>
          <w:rFonts w:ascii="Times New Roman" w:hAnsi="Times New Roman" w:cs="Times New Roman"/>
        </w:rPr>
        <w:t>ºº.</w:t>
      </w:r>
    </w:p>
    <w:p w:rsidR="0038022F" w:rsidRPr="00F34F3C" w:rsidRDefault="0038022F" w:rsidP="0038022F">
      <w:pPr>
        <w:ind w:left="284" w:right="-483"/>
        <w:jc w:val="both"/>
        <w:rPr>
          <w:rFonts w:ascii="Times New Roman" w:hAnsi="Times New Roman" w:cs="Times New Roman"/>
          <w:position w:val="6"/>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 xml:space="preserve">4. Wadium wnoszone w formie poręczeń lub gwarancji powinno być złożone w oryginale i musi obejmować cały okres związania ofertą. </w:t>
      </w:r>
    </w:p>
    <w:p w:rsidR="0038022F" w:rsidRPr="00F34F3C" w:rsidRDefault="0038022F" w:rsidP="0038022F">
      <w:pPr>
        <w:ind w:right="-483"/>
        <w:jc w:val="both"/>
        <w:rPr>
          <w:rFonts w:ascii="Times New Roman" w:hAnsi="Times New Roman" w:cs="Times New Roman"/>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5.Zgodnie</w:t>
      </w:r>
      <w:r w:rsidR="002B6A35">
        <w:rPr>
          <w:rFonts w:ascii="Times New Roman" w:hAnsi="Times New Roman" w:cs="Times New Roman"/>
        </w:rPr>
        <w:t xml:space="preserve"> z art. 46 ust. 4a i 5 ustawy Prawo zamówień publicznych</w:t>
      </w:r>
      <w:r w:rsidRPr="00F34F3C">
        <w:rPr>
          <w:rFonts w:ascii="Times New Roman" w:hAnsi="Times New Roman" w:cs="Times New Roman"/>
        </w:rPr>
        <w:t xml:space="preserve"> Zamawiający zatrzyma wadium wraz z odsetkami w przypadku gdy:</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5.1 Wykonawca, którego oferta zostanie wybrana:</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a) odmówił podpisania umowy w sprawie zamówienia publicznego na warunkach określonych w ofercie;</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b) nie wniósł wymaganego zabezpieczenia należytego wykonania umowy;</w:t>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c) zawarcie umowy w sprawie zamówienia publicznego stało się niemożliwe z przyczyn leżących po stronie wykonawcy.</w:t>
      </w:r>
      <w:r w:rsidRPr="00F34F3C">
        <w:rPr>
          <w:rFonts w:ascii="Times New Roman" w:hAnsi="Times New Roman" w:cs="Times New Roman"/>
        </w:rPr>
        <w:tab/>
      </w: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5.2 Wykonawca w odpowiedzi na wezwanie, o którym mowa w art. 26 ust.3 i 3a</w:t>
      </w:r>
      <w:r w:rsidR="002B6A35">
        <w:rPr>
          <w:rFonts w:ascii="Times New Roman" w:hAnsi="Times New Roman" w:cs="Times New Roman"/>
        </w:rPr>
        <w:t xml:space="preserve"> ustawy Prawo zamówień publicznych</w:t>
      </w:r>
      <w:r w:rsidRPr="00F34F3C">
        <w:rPr>
          <w:rFonts w:ascii="Times New Roman" w:hAnsi="Times New Roman" w:cs="Times New Roman"/>
        </w:rPr>
        <w:t>, z przyczyn leżących po jego stronie nie złożył oświadczeń lub dokumentów potwierdzających okoliczności, o których mowa w art. 25 ust. 1</w:t>
      </w:r>
      <w:r w:rsidR="002B6A35">
        <w:rPr>
          <w:rFonts w:ascii="Times New Roman" w:hAnsi="Times New Roman" w:cs="Times New Roman"/>
        </w:rPr>
        <w:t xml:space="preserve"> ustawy Prawo zamówień publicznych</w:t>
      </w:r>
      <w:r w:rsidRPr="00F34F3C">
        <w:rPr>
          <w:rFonts w:ascii="Times New Roman" w:hAnsi="Times New Roman" w:cs="Times New Roman"/>
        </w:rPr>
        <w:t>, oświadczenia, o którym mowa w art. 25a ust.1</w:t>
      </w:r>
      <w:r w:rsidR="002B6A35">
        <w:rPr>
          <w:rFonts w:ascii="Times New Roman" w:hAnsi="Times New Roman" w:cs="Times New Roman"/>
        </w:rPr>
        <w:t xml:space="preserve"> ustawy Prawo zamówień publicznych</w:t>
      </w:r>
      <w:r w:rsidRPr="00F34F3C">
        <w:rPr>
          <w:rFonts w:ascii="Times New Roman" w:hAnsi="Times New Roman" w:cs="Times New Roman"/>
        </w:rPr>
        <w:t>, pełnomocnictw lub nie wyraził zgody na poprawienie omyłki, o której mowa w art. 87 ust. 2 pkt 3</w:t>
      </w:r>
      <w:r w:rsidR="00C5091F">
        <w:rPr>
          <w:rFonts w:ascii="Times New Roman" w:hAnsi="Times New Roman" w:cs="Times New Roman"/>
        </w:rPr>
        <w:t xml:space="preserve"> ustawy Prawo zamówień publiczn</w:t>
      </w:r>
      <w:r w:rsidR="002B6A35">
        <w:rPr>
          <w:rFonts w:ascii="Times New Roman" w:hAnsi="Times New Roman" w:cs="Times New Roman"/>
        </w:rPr>
        <w:t>y</w:t>
      </w:r>
      <w:r w:rsidR="00C5091F">
        <w:rPr>
          <w:rFonts w:ascii="Times New Roman" w:hAnsi="Times New Roman" w:cs="Times New Roman"/>
        </w:rPr>
        <w:t>c</w:t>
      </w:r>
      <w:r w:rsidR="002B6A35">
        <w:rPr>
          <w:rFonts w:ascii="Times New Roman" w:hAnsi="Times New Roman" w:cs="Times New Roman"/>
        </w:rPr>
        <w:t>h</w:t>
      </w:r>
      <w:r w:rsidRPr="00F34F3C">
        <w:rPr>
          <w:rFonts w:ascii="Times New Roman" w:hAnsi="Times New Roman" w:cs="Times New Roman"/>
        </w:rPr>
        <w:t xml:space="preserve">, co spowodowało brak możliwości wybrania oferty złożonej przez wykonawcę jako najkorzystniejszą. </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 TERMIN ZWIĄZANIA OFERTĄ.</w:t>
      </w:r>
    </w:p>
    <w:p w:rsidR="0038022F" w:rsidRPr="00F34F3C" w:rsidRDefault="0038022F" w:rsidP="0038022F">
      <w:pPr>
        <w:tabs>
          <w:tab w:val="left" w:pos="426"/>
        </w:tabs>
        <w:jc w:val="both"/>
        <w:rPr>
          <w:rFonts w:ascii="Times New Roman" w:hAnsi="Times New Roman" w:cs="Times New Roman"/>
        </w:rPr>
      </w:pPr>
      <w:r w:rsidRPr="00F34F3C">
        <w:rPr>
          <w:rFonts w:ascii="Times New Roman" w:hAnsi="Times New Roman" w:cs="Times New Roman"/>
        </w:rPr>
        <w:t xml:space="preserve">1. Wykonawca jest związany ofertą przez 30 dni. </w:t>
      </w:r>
    </w:p>
    <w:p w:rsidR="0038022F" w:rsidRPr="00F34F3C" w:rsidRDefault="0038022F" w:rsidP="0038022F">
      <w:pPr>
        <w:ind w:left="284" w:right="-483" w:hanging="284"/>
        <w:jc w:val="both"/>
        <w:rPr>
          <w:rFonts w:ascii="Times New Roman" w:hAnsi="Times New Roman" w:cs="Times New Roman"/>
        </w:rPr>
      </w:pPr>
    </w:p>
    <w:p w:rsidR="0038022F" w:rsidRPr="00F34F3C" w:rsidRDefault="0038022F" w:rsidP="0038022F">
      <w:pPr>
        <w:ind w:left="284" w:right="-483" w:hanging="284"/>
        <w:jc w:val="both"/>
        <w:rPr>
          <w:rFonts w:ascii="Times New Roman" w:hAnsi="Times New Roman" w:cs="Times New Roman"/>
        </w:rPr>
      </w:pPr>
      <w:r w:rsidRPr="00F34F3C">
        <w:rPr>
          <w:rFonts w:ascii="Times New Roman" w:hAnsi="Times New Roman" w:cs="Times New Roman"/>
        </w:rPr>
        <w:t>2. Bieg terminu związania ofertą rozpoczyna się wraz z upływem terminu składania ofert.</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 OPIS SPOSOBU PRZYGOTOWANIA OFERT.</w:t>
      </w:r>
    </w:p>
    <w:p w:rsidR="0038022F" w:rsidRPr="00437B10" w:rsidRDefault="0038022F" w:rsidP="007E40AA">
      <w:pPr>
        <w:ind w:right="-483"/>
        <w:jc w:val="both"/>
        <w:rPr>
          <w:rFonts w:ascii="Times New Roman" w:hAnsi="Times New Roman" w:cs="Times New Roman"/>
          <w:b/>
          <w:sz w:val="22"/>
          <w:szCs w:val="22"/>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Warunkiem nie od</w:t>
      </w:r>
      <w:r w:rsidR="007E40AA">
        <w:rPr>
          <w:rFonts w:ascii="Times New Roman" w:hAnsi="Times New Roman" w:cs="Times New Roman"/>
        </w:rPr>
        <w:t>rzucenia oferty jest spełnienie wymogów</w:t>
      </w:r>
      <w:r w:rsidRPr="00F34F3C">
        <w:rPr>
          <w:rFonts w:ascii="Times New Roman" w:hAnsi="Times New Roman" w:cs="Times New Roman"/>
        </w:rPr>
        <w:t xml:space="preserve"> określonych w ustawie z dnia 29 stycznia 2004r </w:t>
      </w:r>
      <w:r w:rsidR="007E40AA">
        <w:rPr>
          <w:rFonts w:ascii="Times New Roman" w:hAnsi="Times New Roman" w:cs="Times New Roman"/>
        </w:rPr>
        <w:t>Prawo zamówień publicznych</w:t>
      </w:r>
      <w:r w:rsidRPr="00F34F3C">
        <w:rPr>
          <w:rFonts w:ascii="Times New Roman" w:hAnsi="Times New Roman" w:cs="Times New Roman"/>
        </w:rPr>
        <w:t xml:space="preserve"> oraz następujących wymagań dotyczących sposobu przygotowania i dostarczenia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 Oferta musi być sporządzona z zachowaniem formy pisemnej, czytelna i w języku  polskim.</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2. W przypadku dołączenia dokumentów w języku obcym, konieczne jest przedstawienie</w:t>
      </w: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    tłumaczenia dokumentów na język polski przez tłumacza przysięgłego na koszt wykonawcy.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3. Oferta musi zawierać dokładną nazwę, adres wykonawcy, datę sporządzenia oferty.</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lastRenderedPageBreak/>
        <w:t>4. Dokumenty muszą być sporządzone zgodnie z przedstawionymi przez Zamawiającego wymogami określonymi w SIWZ.</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5. Odpowiedzi muszą być udzielone na wszystkie pytania zawarte w załącznikach. W przypadku braku miejsca należy dołączyć dodatkowe strony.</w:t>
      </w:r>
    </w:p>
    <w:p w:rsidR="0038022F" w:rsidRPr="00F34F3C" w:rsidRDefault="0038022F" w:rsidP="007E40AA">
      <w:pPr>
        <w:ind w:left="284" w:right="-483" w:hanging="284"/>
        <w:jc w:val="both"/>
        <w:rPr>
          <w:rFonts w:ascii="Times New Roman" w:hAnsi="Times New Roman" w:cs="Times New Roman"/>
        </w:rPr>
      </w:pPr>
    </w:p>
    <w:p w:rsidR="0038022F" w:rsidRPr="00F34F3C" w:rsidRDefault="0038022F" w:rsidP="007E40AA">
      <w:pPr>
        <w:ind w:left="284" w:right="-483" w:hanging="284"/>
        <w:jc w:val="both"/>
        <w:rPr>
          <w:rFonts w:ascii="Times New Roman" w:hAnsi="Times New Roman" w:cs="Times New Roman"/>
        </w:rPr>
      </w:pPr>
      <w:r w:rsidRPr="00F34F3C">
        <w:rPr>
          <w:rFonts w:ascii="Times New Roman" w:hAnsi="Times New Roman" w:cs="Times New Roman"/>
        </w:rPr>
        <w:t xml:space="preserve">6. Ewentualne poprawki w ofercie należy omówić w uwadze, zaopatrzonej podpisem Wykonawcy oraz odpowiednio datować.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7. Oferty muszą być dostarczone na adres podany niżej:</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rPr>
        <w:tab/>
      </w:r>
      <w:r w:rsidRPr="00F34F3C">
        <w:rPr>
          <w:rFonts w:ascii="Times New Roman" w:hAnsi="Times New Roman" w:cs="Times New Roman"/>
          <w:b/>
        </w:rPr>
        <w:t>Urząd Miasta i Gminy w Mikołajkach</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ul. Kolejowa 7</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11-730 Mikołajki,</w:t>
      </w:r>
    </w:p>
    <w:p w:rsidR="0038022F" w:rsidRPr="00F34F3C" w:rsidRDefault="0038022F" w:rsidP="007E40AA">
      <w:pPr>
        <w:ind w:right="-483"/>
        <w:jc w:val="both"/>
        <w:rPr>
          <w:rFonts w:ascii="Times New Roman" w:hAnsi="Times New Roman" w:cs="Times New Roman"/>
          <w:b/>
        </w:rPr>
      </w:pPr>
      <w:r w:rsidRPr="00F34F3C">
        <w:rPr>
          <w:rFonts w:ascii="Times New Roman" w:hAnsi="Times New Roman" w:cs="Times New Roman"/>
          <w:b/>
        </w:rPr>
        <w:tab/>
        <w:t>pokój 102</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8. Oferty muszą być dostarczone w terminie najpóźniej do dnia </w:t>
      </w:r>
      <w:r w:rsidR="002A2DA6">
        <w:rPr>
          <w:rFonts w:ascii="Times New Roman" w:hAnsi="Times New Roman" w:cs="Times New Roman"/>
        </w:rPr>
        <w:t>2</w:t>
      </w:r>
      <w:r w:rsidR="003E61C3">
        <w:rPr>
          <w:rFonts w:ascii="Times New Roman" w:hAnsi="Times New Roman" w:cs="Times New Roman"/>
        </w:rPr>
        <w:t>3</w:t>
      </w:r>
      <w:r w:rsidR="00D16546">
        <w:rPr>
          <w:rFonts w:ascii="Times New Roman" w:hAnsi="Times New Roman" w:cs="Times New Roman"/>
        </w:rPr>
        <w:t>.</w:t>
      </w:r>
      <w:r w:rsidR="00AC2989">
        <w:rPr>
          <w:rFonts w:ascii="Times New Roman" w:hAnsi="Times New Roman" w:cs="Times New Roman"/>
        </w:rPr>
        <w:t>0</w:t>
      </w:r>
      <w:r w:rsidR="0020243F">
        <w:rPr>
          <w:rFonts w:ascii="Times New Roman" w:hAnsi="Times New Roman" w:cs="Times New Roman"/>
        </w:rPr>
        <w:t>9</w:t>
      </w:r>
      <w:r w:rsidR="00A23066">
        <w:rPr>
          <w:rFonts w:ascii="Times New Roman" w:hAnsi="Times New Roman" w:cs="Times New Roman"/>
        </w:rPr>
        <w:t>.</w:t>
      </w:r>
      <w:r w:rsidRPr="00F34F3C">
        <w:rPr>
          <w:rFonts w:ascii="Times New Roman" w:hAnsi="Times New Roman" w:cs="Times New Roman"/>
        </w:rPr>
        <w:t>201</w:t>
      </w:r>
      <w:r w:rsidR="00B31B4B">
        <w:rPr>
          <w:rFonts w:ascii="Times New Roman" w:hAnsi="Times New Roman" w:cs="Times New Roman"/>
        </w:rPr>
        <w:t>9</w:t>
      </w:r>
      <w:r w:rsidRPr="00F34F3C">
        <w:rPr>
          <w:rFonts w:ascii="Times New Roman" w:hAnsi="Times New Roman" w:cs="Times New Roman"/>
        </w:rPr>
        <w:t>r. do godz. 1</w:t>
      </w:r>
      <w:r w:rsidR="00D16546">
        <w:rPr>
          <w:rFonts w:ascii="Times New Roman" w:hAnsi="Times New Roman" w:cs="Times New Roman"/>
        </w:rPr>
        <w:t>2</w:t>
      </w:r>
      <w:r w:rsidRPr="00F34F3C">
        <w:rPr>
          <w:rFonts w:ascii="Times New Roman" w:hAnsi="Times New Roman" w:cs="Times New Roman"/>
        </w:rPr>
        <w:t>ºº.</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9. Oferty mogą być dostarczone jako przesyłka polecona za zwrotnym pokwitowaniem odbioru lub doręczone za pokwitowaniem podpisanym przez przedstawiciela UMiG w Mikołajkach.</w:t>
      </w:r>
    </w:p>
    <w:p w:rsidR="0038022F" w:rsidRPr="00F34F3C" w:rsidRDefault="0038022F" w:rsidP="007E40AA">
      <w:pPr>
        <w:ind w:right="-483"/>
        <w:jc w:val="both"/>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10. Oferty muszą być dostarczone w dwóch kopertach (zewnętrznej i wewnętrznej)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z następującymi napisami:</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10.1. Koperta zewnętrzna:</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adres podany w punkcie 7 jako adres Zamawiającego,</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następująca adnotacja:</w:t>
      </w:r>
    </w:p>
    <w:p w:rsidR="0020243F" w:rsidRPr="008B70C4" w:rsidRDefault="0038022F" w:rsidP="0020243F">
      <w:pPr>
        <w:rPr>
          <w:rFonts w:ascii="Times New Roman" w:hAnsi="Times New Roman" w:cs="Times New Roman"/>
          <w:bCs w:val="0"/>
          <w:lang w:eastAsia="pl-PL"/>
        </w:rPr>
      </w:pPr>
      <w:r w:rsidRPr="00F34F3C">
        <w:rPr>
          <w:rFonts w:ascii="Times New Roman" w:hAnsi="Times New Roman" w:cs="Times New Roman"/>
        </w:rPr>
        <w:t xml:space="preserve">Oferta na wykonanie zadania inwestycyjnego pt. </w:t>
      </w:r>
      <w:r w:rsidR="00A23066">
        <w:rPr>
          <w:rFonts w:ascii="Times New Roman" w:hAnsi="Times New Roman" w:cs="Times New Roman"/>
        </w:rPr>
        <w:t>„</w:t>
      </w:r>
      <w:r w:rsidR="0020243F" w:rsidRPr="008B70C4">
        <w:rPr>
          <w:rFonts w:ascii="Times New Roman" w:hAnsi="Times New Roman" w:cs="Times New Roman"/>
        </w:rPr>
        <w:t>Budowa budynku do obsługi szkoleń żeglarskich wraz z infrastrukturą techniczną i zagospodarowaniem terenu, w miejscu dawnego hangaru żeglarskiego w Mikołajkach</w:t>
      </w:r>
      <w:r w:rsidR="0020243F" w:rsidRPr="008B70C4">
        <w:rPr>
          <w:rFonts w:ascii="Times New Roman" w:hAnsi="Times New Roman" w:cs="Times New Roman"/>
          <w:bCs w:val="0"/>
          <w:lang w:eastAsia="pl-PL"/>
        </w:rPr>
        <w:t>”.</w:t>
      </w:r>
    </w:p>
    <w:p w:rsidR="0038022F" w:rsidRPr="00F34F3C" w:rsidRDefault="0038022F" w:rsidP="007E40AA">
      <w:pPr>
        <w:pStyle w:val="Tekstpodstawowy"/>
        <w:rPr>
          <w:rFonts w:ascii="Times New Roman" w:hAnsi="Times New Roman" w:cs="Times New Roman"/>
          <w:color w:val="auto"/>
        </w:rPr>
      </w:pPr>
      <w:r w:rsidRPr="00F34F3C">
        <w:rPr>
          <w:rFonts w:ascii="Times New Roman" w:hAnsi="Times New Roman" w:cs="Times New Roman"/>
          <w:color w:val="auto"/>
        </w:rPr>
        <w:t>wskazówka: "Nie otwierać przed sesją otwarcia ofert".</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ab/>
        <w:t xml:space="preserve">10.2. Koperta wewnętrzna. </w:t>
      </w: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 xml:space="preserve">                  - adres podany w punkcie 7 jako adres Zamawiającego,</w:t>
      </w:r>
    </w:p>
    <w:p w:rsidR="0038022F" w:rsidRPr="00F34F3C" w:rsidRDefault="0038022F" w:rsidP="007E40AA">
      <w:pPr>
        <w:numPr>
          <w:ilvl w:val="0"/>
          <w:numId w:val="3"/>
        </w:numPr>
        <w:tabs>
          <w:tab w:val="left" w:pos="1425"/>
        </w:tabs>
        <w:ind w:right="-483"/>
        <w:jc w:val="both"/>
        <w:rPr>
          <w:rFonts w:ascii="Times New Roman" w:hAnsi="Times New Roman" w:cs="Times New Roman"/>
        </w:rPr>
      </w:pPr>
      <w:r w:rsidRPr="00F34F3C">
        <w:rPr>
          <w:rFonts w:ascii="Times New Roman" w:hAnsi="Times New Roman" w:cs="Times New Roman"/>
        </w:rPr>
        <w:t>nazwa i adres wykonawcy,</w:t>
      </w:r>
    </w:p>
    <w:p w:rsidR="0020243F" w:rsidRPr="008B70C4" w:rsidRDefault="0038022F" w:rsidP="0020243F">
      <w:pPr>
        <w:rPr>
          <w:rFonts w:ascii="Times New Roman" w:hAnsi="Times New Roman" w:cs="Times New Roman"/>
          <w:bCs w:val="0"/>
          <w:lang w:eastAsia="pl-PL"/>
        </w:rPr>
      </w:pPr>
      <w:r w:rsidRPr="00F34F3C">
        <w:rPr>
          <w:rFonts w:ascii="Times New Roman" w:hAnsi="Times New Roman" w:cs="Times New Roman"/>
        </w:rPr>
        <w:t xml:space="preserve">następująca adnotacja: </w:t>
      </w:r>
      <w:r w:rsidR="0020243F">
        <w:rPr>
          <w:rFonts w:ascii="Times New Roman" w:hAnsi="Times New Roman" w:cs="Times New Roman"/>
        </w:rPr>
        <w:t>„</w:t>
      </w:r>
      <w:r w:rsidR="0020243F" w:rsidRPr="008B70C4">
        <w:rPr>
          <w:rFonts w:ascii="Times New Roman" w:hAnsi="Times New Roman" w:cs="Times New Roman"/>
        </w:rPr>
        <w:t>Budowa budynku do obsługi szkoleń żeglarskich wraz z infrastrukturą techniczną i zagospodarowaniem terenu, w miejscu dawnego hangaru żeglarskiego w Mikołajkach</w:t>
      </w:r>
      <w:r w:rsidR="0020243F" w:rsidRPr="008B70C4">
        <w:rPr>
          <w:rFonts w:ascii="Times New Roman" w:hAnsi="Times New Roman" w:cs="Times New Roman"/>
          <w:bCs w:val="0"/>
          <w:lang w:eastAsia="pl-PL"/>
        </w:rPr>
        <w:t>”.</w:t>
      </w:r>
    </w:p>
    <w:p w:rsidR="0038022F" w:rsidRPr="00F34F3C" w:rsidRDefault="0038022F" w:rsidP="00A23066">
      <w:pPr>
        <w:pStyle w:val="Tekstpodstawowy"/>
        <w:rPr>
          <w:rFonts w:ascii="Times New Roman" w:hAnsi="Times New Roman" w:cs="Times New Roman"/>
        </w:rPr>
      </w:pPr>
    </w:p>
    <w:p w:rsidR="0038022F" w:rsidRPr="00F34F3C" w:rsidRDefault="0038022F" w:rsidP="007E40AA">
      <w:pPr>
        <w:ind w:right="-483"/>
        <w:jc w:val="both"/>
        <w:rPr>
          <w:rFonts w:ascii="Times New Roman" w:hAnsi="Times New Roman" w:cs="Times New Roman"/>
        </w:rPr>
      </w:pPr>
      <w:r w:rsidRPr="00F34F3C">
        <w:rPr>
          <w:rFonts w:ascii="Times New Roman" w:hAnsi="Times New Roman" w:cs="Times New Roman"/>
        </w:rPr>
        <w:t>11. Oferty muszą być kompletne tj. zawierać wypełniony druk oferty ze wszystkimi wymaganymi załącznikami i dokumentami potwierdzającymi spełnienie warunków zawartych w ogłoszeniu i specyfikacji istotnych warunków zamówienia.</w:t>
      </w:r>
    </w:p>
    <w:p w:rsidR="0038022F" w:rsidRPr="00F34F3C" w:rsidRDefault="0038022F" w:rsidP="0038022F">
      <w:pPr>
        <w:ind w:right="-483"/>
        <w:jc w:val="both"/>
        <w:rPr>
          <w:rFonts w:ascii="Times New Roman" w:hAnsi="Times New Roman" w:cs="Times New Roman"/>
          <w:i/>
        </w:rPr>
      </w:pPr>
    </w:p>
    <w:p w:rsidR="0038022F" w:rsidRPr="00F34F3C" w:rsidRDefault="0038022F" w:rsidP="0038022F">
      <w:pPr>
        <w:ind w:right="-483"/>
        <w:jc w:val="both"/>
        <w:rPr>
          <w:rFonts w:ascii="Times New Roman" w:hAnsi="Times New Roman" w:cs="Times New Roman"/>
        </w:rPr>
      </w:pPr>
      <w:r w:rsidRPr="00F34F3C">
        <w:rPr>
          <w:rFonts w:ascii="Times New Roman" w:hAnsi="Times New Roman" w:cs="Times New Roman"/>
        </w:rPr>
        <w:t>12. Oferty muszą być odpowiednio podpisane. Wymagany jest podpis osób uprawnionych ze strony Wykonawcy pod każdą stroną, całą ofertą, wszystkimi oświadczeniami Wykonawcy, wszystkimi formularzami wyszczegól</w:t>
      </w:r>
      <w:r w:rsidR="00A23066">
        <w:rPr>
          <w:rFonts w:ascii="Times New Roman" w:hAnsi="Times New Roman" w:cs="Times New Roman"/>
        </w:rPr>
        <w:t>nionymi w SIWZ</w:t>
      </w:r>
      <w:r w:rsidRPr="00F34F3C">
        <w:rPr>
          <w:rFonts w:ascii="Times New Roman" w:hAnsi="Times New Roman" w:cs="Times New Roman"/>
        </w:rPr>
        <w:t xml:space="preserve"> zawierającymi miejsce na podpis Wykonawcy. Strony muszą być ponumerowane i zabezpieczone przed dekompletacją. </w:t>
      </w:r>
    </w:p>
    <w:p w:rsidR="0038022F" w:rsidRPr="00F34F3C" w:rsidRDefault="0038022F" w:rsidP="0038022F">
      <w:pPr>
        <w:pStyle w:val="Tekstpodstawowy"/>
        <w:jc w:val="left"/>
        <w:rPr>
          <w:rFonts w:ascii="Times New Roman" w:hAnsi="Times New Roman" w:cs="Times New Roman"/>
          <w:color w:val="auto"/>
        </w:rPr>
      </w:pP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13. Zamawiający informuje, iż zgodnie z art. 8 ust. 3 ustawy P</w:t>
      </w:r>
      <w:r w:rsidR="00A23066">
        <w:rPr>
          <w:rFonts w:ascii="Times New Roman" w:hAnsi="Times New Roman" w:cs="Times New Roman"/>
          <w:lang w:eastAsia="pl-PL"/>
        </w:rPr>
        <w:t>rawo zamówień publicznych,</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nie ujawnia się informacji</w:t>
      </w:r>
      <w:r w:rsidR="00A23066">
        <w:rPr>
          <w:rFonts w:ascii="Times New Roman" w:hAnsi="Times New Roman" w:cs="Times New Roman"/>
          <w:lang w:eastAsia="pl-PL"/>
        </w:rPr>
        <w:t xml:space="preserve"> </w:t>
      </w:r>
      <w:r w:rsidRPr="00F34F3C">
        <w:rPr>
          <w:rFonts w:ascii="Times New Roman" w:hAnsi="Times New Roman" w:cs="Times New Roman"/>
          <w:lang w:eastAsia="pl-PL"/>
        </w:rPr>
        <w:t>stanowiących tajemnicę przedsięb</w:t>
      </w:r>
      <w:r w:rsidR="00A23066">
        <w:rPr>
          <w:rFonts w:ascii="Times New Roman" w:hAnsi="Times New Roman" w:cs="Times New Roman"/>
          <w:lang w:eastAsia="pl-PL"/>
        </w:rPr>
        <w:t>iorstwa, w rozumieniu przepisów</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o zwalczaniu nieuczciwej</w:t>
      </w:r>
      <w:r w:rsidR="00A23066">
        <w:rPr>
          <w:rFonts w:ascii="Times New Roman" w:hAnsi="Times New Roman" w:cs="Times New Roman"/>
          <w:lang w:eastAsia="pl-PL"/>
        </w:rPr>
        <w:t xml:space="preserve"> </w:t>
      </w:r>
      <w:r w:rsidRPr="00F34F3C">
        <w:rPr>
          <w:rFonts w:ascii="Times New Roman" w:hAnsi="Times New Roman" w:cs="Times New Roman"/>
          <w:lang w:eastAsia="pl-PL"/>
        </w:rPr>
        <w:t>konkurencji, jeżeli Wykona</w:t>
      </w:r>
      <w:r w:rsidR="00A23066">
        <w:rPr>
          <w:rFonts w:ascii="Times New Roman" w:hAnsi="Times New Roman" w:cs="Times New Roman"/>
          <w:lang w:eastAsia="pl-PL"/>
        </w:rPr>
        <w:t>wca, nie później niż w terminie</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skład</w:t>
      </w:r>
      <w:r>
        <w:rPr>
          <w:rFonts w:ascii="Times New Roman" w:hAnsi="Times New Roman" w:cs="Times New Roman"/>
          <w:lang w:eastAsia="pl-PL"/>
        </w:rPr>
        <w:t>ania ofert, w sposób</w:t>
      </w:r>
      <w:r w:rsidR="00A23066">
        <w:rPr>
          <w:rFonts w:ascii="Times New Roman" w:hAnsi="Times New Roman" w:cs="Times New Roman"/>
          <w:lang w:eastAsia="pl-PL"/>
        </w:rPr>
        <w:t xml:space="preserve"> </w:t>
      </w:r>
      <w:r w:rsidRPr="00F34F3C">
        <w:rPr>
          <w:rFonts w:ascii="Times New Roman" w:hAnsi="Times New Roman" w:cs="Times New Roman"/>
          <w:lang w:eastAsia="pl-PL"/>
        </w:rPr>
        <w:t>niebudzący</w:t>
      </w:r>
      <w:r>
        <w:rPr>
          <w:rFonts w:ascii="Times New Roman" w:hAnsi="Times New Roman" w:cs="Times New Roman"/>
          <w:lang w:eastAsia="pl-PL"/>
        </w:rPr>
        <w:t xml:space="preserve"> </w:t>
      </w:r>
      <w:r w:rsidRPr="00F34F3C">
        <w:rPr>
          <w:rFonts w:ascii="Times New Roman" w:hAnsi="Times New Roman" w:cs="Times New Roman"/>
          <w:lang w:eastAsia="pl-PL"/>
        </w:rPr>
        <w:t xml:space="preserve">wątpliwości zastrzegł, </w:t>
      </w:r>
      <w:r w:rsidR="00A23066">
        <w:rPr>
          <w:rFonts w:ascii="Times New Roman" w:hAnsi="Times New Roman" w:cs="Times New Roman"/>
          <w:lang w:eastAsia="pl-PL"/>
        </w:rPr>
        <w:t>że nie mogą być one</w:t>
      </w:r>
    </w:p>
    <w:p w:rsidR="00A23066" w:rsidRDefault="0038022F" w:rsidP="00A23066">
      <w:pPr>
        <w:suppressAutoHyphens w:val="0"/>
        <w:ind w:left="709" w:hanging="709"/>
        <w:jc w:val="both"/>
        <w:rPr>
          <w:rFonts w:ascii="Times New Roman" w:hAnsi="Times New Roman" w:cs="Times New Roman"/>
          <w:b/>
          <w:lang w:eastAsia="pl-PL"/>
        </w:rPr>
      </w:pPr>
      <w:r w:rsidRPr="00F34F3C">
        <w:rPr>
          <w:rFonts w:ascii="Times New Roman" w:hAnsi="Times New Roman" w:cs="Times New Roman"/>
          <w:lang w:eastAsia="pl-PL"/>
        </w:rPr>
        <w:t xml:space="preserve">udostępniane </w:t>
      </w:r>
      <w:r w:rsidRPr="00F34F3C">
        <w:rPr>
          <w:rFonts w:ascii="Times New Roman" w:hAnsi="Times New Roman" w:cs="Times New Roman"/>
          <w:b/>
          <w:lang w:eastAsia="pl-PL"/>
        </w:rPr>
        <w:t>or</w:t>
      </w:r>
      <w:r>
        <w:rPr>
          <w:rFonts w:ascii="Times New Roman" w:hAnsi="Times New Roman" w:cs="Times New Roman"/>
          <w:b/>
          <w:lang w:eastAsia="pl-PL"/>
        </w:rPr>
        <w:t>az wykazał,</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załączając stosowne</w:t>
      </w:r>
      <w:r>
        <w:rPr>
          <w:rFonts w:ascii="Times New Roman" w:hAnsi="Times New Roman" w:cs="Times New Roman"/>
          <w:b/>
          <w:lang w:eastAsia="pl-PL"/>
        </w:rPr>
        <w:t xml:space="preserve"> </w:t>
      </w:r>
      <w:r w:rsidRPr="00F34F3C">
        <w:rPr>
          <w:rFonts w:ascii="Times New Roman" w:hAnsi="Times New Roman" w:cs="Times New Roman"/>
          <w:b/>
          <w:lang w:eastAsia="pl-PL"/>
        </w:rPr>
        <w:t>wyjaśnienia, iż zastrzeżon</w:t>
      </w:r>
      <w:r w:rsidR="00A23066">
        <w:rPr>
          <w:rFonts w:ascii="Times New Roman" w:hAnsi="Times New Roman" w:cs="Times New Roman"/>
          <w:b/>
          <w:lang w:eastAsia="pl-PL"/>
        </w:rPr>
        <w:t>e informacje</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b/>
          <w:lang w:eastAsia="pl-PL"/>
        </w:rPr>
        <w:t>stanowią tajemnicę</w:t>
      </w:r>
      <w:r w:rsidR="00A23066">
        <w:rPr>
          <w:rFonts w:ascii="Times New Roman" w:hAnsi="Times New Roman" w:cs="Times New Roman"/>
          <w:b/>
          <w:lang w:eastAsia="pl-PL"/>
        </w:rPr>
        <w:t xml:space="preserve"> </w:t>
      </w:r>
      <w:r w:rsidRPr="00F34F3C">
        <w:rPr>
          <w:rFonts w:ascii="Times New Roman" w:hAnsi="Times New Roman" w:cs="Times New Roman"/>
          <w:b/>
          <w:lang w:eastAsia="pl-PL"/>
        </w:rPr>
        <w:t>przedsiębiorstwa</w:t>
      </w:r>
      <w:r w:rsidRPr="00F34F3C">
        <w:rPr>
          <w:rFonts w:ascii="Times New Roman" w:hAnsi="Times New Roman" w:cs="Times New Roman"/>
          <w:lang w:eastAsia="pl-PL"/>
        </w:rPr>
        <w:t>. Wykonawca nie</w:t>
      </w:r>
      <w:r>
        <w:rPr>
          <w:rFonts w:ascii="Times New Roman" w:hAnsi="Times New Roman" w:cs="Times New Roman"/>
          <w:lang w:eastAsia="pl-PL"/>
        </w:rPr>
        <w:t xml:space="preserve"> </w:t>
      </w:r>
      <w:r w:rsidRPr="00F34F3C">
        <w:rPr>
          <w:rFonts w:ascii="Times New Roman" w:hAnsi="Times New Roman" w:cs="Times New Roman"/>
          <w:lang w:eastAsia="pl-PL"/>
        </w:rPr>
        <w:t xml:space="preserve">może zastrzec informacji, </w:t>
      </w:r>
      <w:r w:rsidR="00A23066">
        <w:rPr>
          <w:rFonts w:ascii="Times New Roman" w:hAnsi="Times New Roman" w:cs="Times New Roman"/>
          <w:lang w:eastAsia="pl-PL"/>
        </w:rPr>
        <w:t>o których</w:t>
      </w:r>
    </w:p>
    <w:p w:rsidR="00A23066" w:rsidRDefault="0038022F" w:rsidP="00A23066">
      <w:pPr>
        <w:suppressAutoHyphens w:val="0"/>
        <w:ind w:left="709" w:hanging="709"/>
        <w:jc w:val="both"/>
        <w:rPr>
          <w:rFonts w:ascii="Times New Roman" w:hAnsi="Times New Roman" w:cs="Times New Roman"/>
          <w:lang w:eastAsia="pl-PL"/>
        </w:rPr>
      </w:pPr>
      <w:r>
        <w:rPr>
          <w:rFonts w:ascii="Times New Roman" w:hAnsi="Times New Roman" w:cs="Times New Roman"/>
          <w:lang w:eastAsia="pl-PL"/>
        </w:rPr>
        <w:t>mowa w art. 86 ust. 4</w:t>
      </w:r>
      <w:r w:rsidR="00A23066">
        <w:rPr>
          <w:rFonts w:ascii="Times New Roman" w:hAnsi="Times New Roman" w:cs="Times New Roman"/>
          <w:lang w:eastAsia="pl-PL"/>
        </w:rPr>
        <w:t xml:space="preserve"> ustawy Prawo zamówień publicznych</w:t>
      </w:r>
      <w:r w:rsidRPr="00F34F3C">
        <w:rPr>
          <w:rFonts w:ascii="Times New Roman" w:hAnsi="Times New Roman" w:cs="Times New Roman"/>
          <w:lang w:eastAsia="pl-PL"/>
        </w:rPr>
        <w:t xml:space="preserve">. </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Wszelkie informacje</w:t>
      </w:r>
      <w:r>
        <w:rPr>
          <w:rFonts w:ascii="Times New Roman" w:hAnsi="Times New Roman" w:cs="Times New Roman"/>
          <w:lang w:eastAsia="pl-PL"/>
        </w:rPr>
        <w:t xml:space="preserve"> </w:t>
      </w:r>
      <w:r w:rsidR="00A23066">
        <w:rPr>
          <w:rFonts w:ascii="Times New Roman" w:hAnsi="Times New Roman" w:cs="Times New Roman"/>
          <w:lang w:eastAsia="pl-PL"/>
        </w:rPr>
        <w:t xml:space="preserve">stanowiące tajemnicę </w:t>
      </w:r>
      <w:r w:rsidRPr="00F34F3C">
        <w:rPr>
          <w:rFonts w:ascii="Times New Roman" w:hAnsi="Times New Roman" w:cs="Times New Roman"/>
          <w:lang w:eastAsia="pl-PL"/>
        </w:rPr>
        <w:t>przedsiębiorstwa w rozu</w:t>
      </w:r>
      <w:r>
        <w:rPr>
          <w:rFonts w:ascii="Times New Roman" w:hAnsi="Times New Roman" w:cs="Times New Roman"/>
          <w:lang w:eastAsia="pl-PL"/>
        </w:rPr>
        <w:t>mieniu</w:t>
      </w:r>
      <w:r w:rsidR="00A23066">
        <w:rPr>
          <w:rFonts w:ascii="Times New Roman" w:hAnsi="Times New Roman" w:cs="Times New Roman"/>
          <w:lang w:eastAsia="pl-PL"/>
        </w:rPr>
        <w:t xml:space="preserve"> ustawy z dnia 16</w:t>
      </w:r>
    </w:p>
    <w:p w:rsidR="00A23066" w:rsidRDefault="0038022F" w:rsidP="00A23066">
      <w:pPr>
        <w:suppressAutoHyphens w:val="0"/>
        <w:ind w:left="709" w:hanging="709"/>
        <w:jc w:val="both"/>
        <w:rPr>
          <w:rFonts w:ascii="Times New Roman" w:hAnsi="Times New Roman" w:cs="Times New Roman"/>
          <w:lang w:eastAsia="pl-PL"/>
        </w:rPr>
      </w:pPr>
      <w:r w:rsidRPr="00F34F3C">
        <w:rPr>
          <w:rFonts w:ascii="Times New Roman" w:hAnsi="Times New Roman" w:cs="Times New Roman"/>
          <w:lang w:eastAsia="pl-PL"/>
        </w:rPr>
        <w:t>kwietnia 1993 r. o zwalczaniu</w:t>
      </w:r>
      <w:r>
        <w:rPr>
          <w:rFonts w:ascii="Times New Roman" w:hAnsi="Times New Roman" w:cs="Times New Roman"/>
          <w:lang w:eastAsia="pl-PL"/>
        </w:rPr>
        <w:t xml:space="preserve"> </w:t>
      </w:r>
      <w:r w:rsidRPr="00F34F3C">
        <w:rPr>
          <w:rFonts w:ascii="Times New Roman" w:hAnsi="Times New Roman" w:cs="Times New Roman"/>
          <w:lang w:eastAsia="pl-PL"/>
        </w:rPr>
        <w:t>nieuczciwej k</w:t>
      </w:r>
      <w:r>
        <w:rPr>
          <w:rFonts w:ascii="Times New Roman" w:hAnsi="Times New Roman" w:cs="Times New Roman"/>
          <w:lang w:eastAsia="pl-PL"/>
        </w:rPr>
        <w:t>onkurencji (Dz. U. z 2003 r. Nr</w:t>
      </w:r>
      <w:r w:rsidR="00A23066">
        <w:rPr>
          <w:rFonts w:ascii="Times New Roman" w:hAnsi="Times New Roman" w:cs="Times New Roman"/>
          <w:lang w:eastAsia="pl-PL"/>
        </w:rPr>
        <w:t xml:space="preserve"> 153, poz. 1503 ze</w:t>
      </w:r>
    </w:p>
    <w:p w:rsidR="0038022F" w:rsidRPr="002A2DA6" w:rsidRDefault="0038022F" w:rsidP="002A2DA6">
      <w:pPr>
        <w:suppressAutoHyphens w:val="0"/>
        <w:ind w:left="709" w:hanging="709"/>
        <w:jc w:val="both"/>
        <w:rPr>
          <w:rFonts w:ascii="Times New Roman" w:hAnsi="Times New Roman" w:cs="Times New Roman"/>
          <w:iCs/>
          <w:lang w:eastAsia="pl-PL"/>
        </w:rPr>
      </w:pPr>
      <w:r w:rsidRPr="00F34F3C">
        <w:rPr>
          <w:rFonts w:ascii="Times New Roman" w:hAnsi="Times New Roman" w:cs="Times New Roman"/>
          <w:lang w:eastAsia="pl-PL"/>
        </w:rPr>
        <w:lastRenderedPageBreak/>
        <w:t>zm.), które Wykonawca pragnie</w:t>
      </w:r>
      <w:r>
        <w:rPr>
          <w:rFonts w:ascii="Times New Roman" w:hAnsi="Times New Roman" w:cs="Times New Roman"/>
          <w:lang w:eastAsia="pl-PL"/>
        </w:rPr>
        <w:t xml:space="preserve"> </w:t>
      </w:r>
      <w:r w:rsidRPr="00F34F3C">
        <w:rPr>
          <w:rFonts w:ascii="Times New Roman" w:hAnsi="Times New Roman" w:cs="Times New Roman"/>
          <w:lang w:eastAsia="pl-PL"/>
        </w:rPr>
        <w:t>zastrzec j</w:t>
      </w:r>
      <w:r>
        <w:rPr>
          <w:rFonts w:ascii="Times New Roman" w:hAnsi="Times New Roman" w:cs="Times New Roman"/>
          <w:lang w:eastAsia="pl-PL"/>
        </w:rPr>
        <w:t>ako tajemnicę przedsiębiorstwa,</w:t>
      </w:r>
      <w:r w:rsidR="00A23066">
        <w:rPr>
          <w:rFonts w:ascii="Times New Roman" w:hAnsi="Times New Roman" w:cs="Times New Roman"/>
          <w:lang w:eastAsia="pl-PL"/>
        </w:rPr>
        <w:t xml:space="preserve"> winny być załączone</w:t>
      </w:r>
      <w:r w:rsidR="00A54493">
        <w:rPr>
          <w:rFonts w:ascii="Times New Roman" w:hAnsi="Times New Roman" w:cs="Times New Roman"/>
          <w:lang w:eastAsia="pl-PL"/>
        </w:rPr>
        <w:t xml:space="preserve"> </w:t>
      </w:r>
      <w:r w:rsidRPr="00F34F3C">
        <w:rPr>
          <w:rFonts w:ascii="Times New Roman" w:hAnsi="Times New Roman" w:cs="Times New Roman"/>
          <w:lang w:eastAsia="pl-PL"/>
        </w:rPr>
        <w:t>w osobnym opakowaniu, w sposób</w:t>
      </w:r>
      <w:r>
        <w:rPr>
          <w:rFonts w:ascii="Times New Roman" w:hAnsi="Times New Roman" w:cs="Times New Roman"/>
          <w:lang w:eastAsia="pl-PL"/>
        </w:rPr>
        <w:t xml:space="preserve"> </w:t>
      </w:r>
      <w:r w:rsidRPr="00F34F3C">
        <w:rPr>
          <w:rFonts w:ascii="Times New Roman" w:hAnsi="Times New Roman" w:cs="Times New Roman"/>
          <w:lang w:eastAsia="pl-PL"/>
        </w:rPr>
        <w:t>umożliwiający ła</w:t>
      </w:r>
      <w:r>
        <w:rPr>
          <w:rFonts w:ascii="Times New Roman" w:hAnsi="Times New Roman" w:cs="Times New Roman"/>
          <w:lang w:eastAsia="pl-PL"/>
        </w:rPr>
        <w:t>twe od niej</w:t>
      </w:r>
      <w:r w:rsidR="00A23066">
        <w:rPr>
          <w:rFonts w:ascii="Times New Roman" w:hAnsi="Times New Roman" w:cs="Times New Roman"/>
          <w:lang w:eastAsia="pl-PL"/>
        </w:rPr>
        <w:t xml:space="preserve"> odłączenie i opatrzone</w:t>
      </w:r>
      <w:r w:rsidR="00A54493">
        <w:rPr>
          <w:rFonts w:ascii="Times New Roman" w:hAnsi="Times New Roman" w:cs="Times New Roman"/>
          <w:lang w:eastAsia="pl-PL"/>
        </w:rPr>
        <w:t xml:space="preserve"> </w:t>
      </w:r>
      <w:r w:rsidRPr="00F34F3C">
        <w:rPr>
          <w:rFonts w:ascii="Times New Roman" w:hAnsi="Times New Roman" w:cs="Times New Roman"/>
          <w:lang w:eastAsia="pl-PL"/>
        </w:rPr>
        <w:t>napisem: „</w:t>
      </w:r>
      <w:r w:rsidRPr="00F34F3C">
        <w:rPr>
          <w:rFonts w:ascii="Times New Roman" w:hAnsi="Times New Roman" w:cs="Times New Roman"/>
          <w:i/>
          <w:lang w:eastAsia="pl-PL"/>
        </w:rPr>
        <w:t>Informacje stanowiące tajemnicę</w:t>
      </w:r>
      <w:r>
        <w:rPr>
          <w:rFonts w:ascii="Times New Roman" w:hAnsi="Times New Roman" w:cs="Times New Roman"/>
          <w:i/>
          <w:lang w:eastAsia="pl-PL"/>
        </w:rPr>
        <w:t xml:space="preserve"> przedsiębiorstwa – nie</w:t>
      </w:r>
      <w:r w:rsidR="00A23066">
        <w:rPr>
          <w:rFonts w:ascii="Times New Roman" w:hAnsi="Times New Roman" w:cs="Times New Roman"/>
          <w:i/>
          <w:lang w:eastAsia="pl-PL"/>
        </w:rPr>
        <w:t xml:space="preserve"> </w:t>
      </w:r>
      <w:r w:rsidRPr="00F34F3C">
        <w:rPr>
          <w:rFonts w:ascii="Times New Roman" w:hAnsi="Times New Roman" w:cs="Times New Roman"/>
          <w:i/>
          <w:lang w:eastAsia="pl-PL"/>
        </w:rPr>
        <w:t>udostępniać</w:t>
      </w:r>
      <w:r w:rsidR="00A23066">
        <w:rPr>
          <w:rFonts w:ascii="Times New Roman" w:hAnsi="Times New Roman" w:cs="Times New Roman"/>
          <w:lang w:eastAsia="pl-PL"/>
        </w:rPr>
        <w:t>”, z</w:t>
      </w:r>
      <w:r w:rsidR="00A54493">
        <w:rPr>
          <w:rFonts w:ascii="Times New Roman" w:hAnsi="Times New Roman" w:cs="Times New Roman"/>
          <w:lang w:eastAsia="pl-PL"/>
        </w:rPr>
        <w:t xml:space="preserve"> </w:t>
      </w:r>
      <w:r w:rsidRPr="00F34F3C">
        <w:rPr>
          <w:rFonts w:ascii="Times New Roman" w:hAnsi="Times New Roman" w:cs="Times New Roman"/>
          <w:lang w:eastAsia="pl-PL"/>
        </w:rPr>
        <w:t>zachowaniem kolejności numerowania stron oferty</w:t>
      </w:r>
      <w:r w:rsidRPr="00F34F3C">
        <w:rPr>
          <w:rFonts w:ascii="Times New Roman" w:hAnsi="Times New Roman" w:cs="Times New Roman"/>
          <w:bCs w:val="0"/>
          <w:lang w:eastAsia="pl-PL"/>
        </w:rPr>
        <w:t>.</w:t>
      </w:r>
    </w:p>
    <w:p w:rsidR="0038022F" w:rsidRDefault="0038022F" w:rsidP="0038022F">
      <w:pPr>
        <w:ind w:right="-483"/>
        <w:jc w:val="both"/>
        <w:rPr>
          <w:rFonts w:ascii="Times New Roman" w:hAnsi="Times New Roman" w:cs="Times New Roman"/>
          <w:sz w:val="22"/>
          <w:szCs w:val="22"/>
        </w:rPr>
      </w:pPr>
    </w:p>
    <w:p w:rsidR="0038022F" w:rsidRPr="00437B10" w:rsidRDefault="00B52387" w:rsidP="000D1576">
      <w:pPr>
        <w:ind w:right="-483"/>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 MIEJSCE ORAZ TERMIN SKŁADANIA I OTWARCIA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2372C" w:rsidRDefault="0038022F" w:rsidP="0038022F">
      <w:pPr>
        <w:ind w:right="-483"/>
        <w:jc w:val="both"/>
        <w:rPr>
          <w:rFonts w:ascii="Times New Roman" w:hAnsi="Times New Roman" w:cs="Times New Roman"/>
        </w:rPr>
      </w:pPr>
      <w:r w:rsidRPr="0092372C">
        <w:rPr>
          <w:rFonts w:ascii="Times New Roman" w:hAnsi="Times New Roman" w:cs="Times New Roman"/>
        </w:rPr>
        <w:t xml:space="preserve">1. Oferty muszą być dostarczone w terminie najpóźniej do dnia </w:t>
      </w:r>
      <w:r w:rsidR="00B31B4B">
        <w:rPr>
          <w:rFonts w:ascii="Times New Roman" w:hAnsi="Times New Roman" w:cs="Times New Roman"/>
        </w:rPr>
        <w:t>2</w:t>
      </w:r>
      <w:r w:rsidR="003E61C3">
        <w:rPr>
          <w:rFonts w:ascii="Times New Roman" w:hAnsi="Times New Roman" w:cs="Times New Roman"/>
        </w:rPr>
        <w:t>3</w:t>
      </w:r>
      <w:r w:rsidR="00AC2989">
        <w:rPr>
          <w:rFonts w:ascii="Times New Roman" w:hAnsi="Times New Roman" w:cs="Times New Roman"/>
        </w:rPr>
        <w:t>.0</w:t>
      </w:r>
      <w:r w:rsidR="0020243F">
        <w:rPr>
          <w:rFonts w:ascii="Times New Roman" w:hAnsi="Times New Roman" w:cs="Times New Roman"/>
        </w:rPr>
        <w:t>9</w:t>
      </w:r>
      <w:r w:rsidR="0091629E">
        <w:rPr>
          <w:rFonts w:ascii="Times New Roman" w:hAnsi="Times New Roman" w:cs="Times New Roman"/>
        </w:rPr>
        <w:t>.</w:t>
      </w:r>
      <w:r w:rsidR="00AC2989">
        <w:rPr>
          <w:rFonts w:ascii="Times New Roman" w:hAnsi="Times New Roman" w:cs="Times New Roman"/>
        </w:rPr>
        <w:t>201</w:t>
      </w:r>
      <w:r w:rsidR="00B31B4B">
        <w:rPr>
          <w:rFonts w:ascii="Times New Roman" w:hAnsi="Times New Roman" w:cs="Times New Roman"/>
        </w:rPr>
        <w:t>9</w:t>
      </w:r>
      <w:r w:rsidRPr="0092372C">
        <w:rPr>
          <w:rFonts w:ascii="Times New Roman" w:hAnsi="Times New Roman" w:cs="Times New Roman"/>
        </w:rPr>
        <w:t>r.do godz. 1</w:t>
      </w:r>
      <w:r w:rsidR="00D16546">
        <w:rPr>
          <w:rFonts w:ascii="Times New Roman" w:hAnsi="Times New Roman" w:cs="Times New Roman"/>
        </w:rPr>
        <w:t>2</w:t>
      </w:r>
      <w:r w:rsidRPr="0092372C">
        <w:rPr>
          <w:rFonts w:ascii="Times New Roman" w:hAnsi="Times New Roman" w:cs="Times New Roman"/>
        </w:rPr>
        <w:t>ºº.</w:t>
      </w:r>
    </w:p>
    <w:p w:rsidR="0091629E"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    Otwarcie ofert jest jawne i odbędzie się w siedzibie zamawiającego w dn. </w:t>
      </w:r>
      <w:r w:rsidR="00B31B4B">
        <w:rPr>
          <w:rFonts w:ascii="Times New Roman" w:hAnsi="Times New Roman" w:cs="Times New Roman"/>
        </w:rPr>
        <w:t>2</w:t>
      </w:r>
      <w:r w:rsidR="003E61C3">
        <w:rPr>
          <w:rFonts w:ascii="Times New Roman" w:hAnsi="Times New Roman" w:cs="Times New Roman"/>
        </w:rPr>
        <w:t>3</w:t>
      </w:r>
      <w:r w:rsidR="00AC2989">
        <w:rPr>
          <w:rFonts w:ascii="Times New Roman" w:hAnsi="Times New Roman" w:cs="Times New Roman"/>
        </w:rPr>
        <w:t>.0</w:t>
      </w:r>
      <w:r w:rsidR="0020243F">
        <w:rPr>
          <w:rFonts w:ascii="Times New Roman" w:hAnsi="Times New Roman" w:cs="Times New Roman"/>
        </w:rPr>
        <w:t>9</w:t>
      </w:r>
      <w:r w:rsidR="0091629E">
        <w:rPr>
          <w:rFonts w:ascii="Times New Roman" w:hAnsi="Times New Roman" w:cs="Times New Roman"/>
        </w:rPr>
        <w:t>.</w:t>
      </w:r>
      <w:r w:rsidRPr="0092372C">
        <w:rPr>
          <w:rFonts w:ascii="Times New Roman" w:hAnsi="Times New Roman" w:cs="Times New Roman"/>
        </w:rPr>
        <w:t>201</w:t>
      </w:r>
      <w:r w:rsidR="00B31B4B">
        <w:rPr>
          <w:rFonts w:ascii="Times New Roman" w:hAnsi="Times New Roman" w:cs="Times New Roman"/>
        </w:rPr>
        <w:t>9</w:t>
      </w:r>
      <w:r w:rsidRPr="0092372C">
        <w:rPr>
          <w:rFonts w:ascii="Times New Roman" w:hAnsi="Times New Roman" w:cs="Times New Roman"/>
        </w:rPr>
        <w:t xml:space="preserve">r. o  </w:t>
      </w:r>
    </w:p>
    <w:p w:rsidR="0038022F" w:rsidRPr="0092372C" w:rsidRDefault="0091629E" w:rsidP="0038022F">
      <w:pPr>
        <w:ind w:left="284" w:right="-483" w:hanging="284"/>
        <w:jc w:val="both"/>
        <w:rPr>
          <w:rFonts w:ascii="Times New Roman" w:hAnsi="Times New Roman" w:cs="Times New Roman"/>
          <w:vertAlign w:val="superscript"/>
        </w:rPr>
      </w:pPr>
      <w:r>
        <w:rPr>
          <w:rFonts w:ascii="Times New Roman" w:hAnsi="Times New Roman" w:cs="Times New Roman"/>
        </w:rPr>
        <w:t xml:space="preserve">  </w:t>
      </w:r>
      <w:r w:rsidR="00485CDC">
        <w:rPr>
          <w:rFonts w:ascii="Times New Roman" w:hAnsi="Times New Roman" w:cs="Times New Roman"/>
        </w:rPr>
        <w:t xml:space="preserve">  godz. 1</w:t>
      </w:r>
      <w:r w:rsidR="00D16546">
        <w:rPr>
          <w:rFonts w:ascii="Times New Roman" w:hAnsi="Times New Roman" w:cs="Times New Roman"/>
        </w:rPr>
        <w:t>2</w:t>
      </w:r>
      <w:r w:rsidR="0038022F" w:rsidRPr="0092372C">
        <w:rPr>
          <w:rFonts w:ascii="Times New Roman" w:hAnsi="Times New Roman" w:cs="Times New Roman"/>
        </w:rPr>
        <w:t>.</w:t>
      </w:r>
      <w:r w:rsidR="0038022F" w:rsidRPr="0092372C">
        <w:rPr>
          <w:rFonts w:ascii="Times New Roman" w:hAnsi="Times New Roman" w:cs="Times New Roman"/>
          <w:vertAlign w:val="superscript"/>
        </w:rPr>
        <w:t>30</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2. Bezpośrednio przed otwarciem ofert </w:t>
      </w:r>
      <w:r w:rsidR="00B018A2">
        <w:rPr>
          <w:rFonts w:ascii="Times New Roman" w:hAnsi="Times New Roman" w:cs="Times New Roman"/>
        </w:rPr>
        <w:t>Z</w:t>
      </w:r>
      <w:r w:rsidRPr="0092372C">
        <w:rPr>
          <w:rFonts w:ascii="Times New Roman" w:hAnsi="Times New Roman" w:cs="Times New Roman"/>
        </w:rPr>
        <w:t>amawiający poda kwotę, jaką zamierza przeznaczyć na sfinansowanie zamówienia.</w:t>
      </w:r>
    </w:p>
    <w:p w:rsidR="0038022F" w:rsidRPr="0092372C" w:rsidRDefault="0038022F" w:rsidP="0038022F">
      <w:pPr>
        <w:ind w:left="284" w:right="-483" w:hanging="284"/>
        <w:jc w:val="both"/>
        <w:rPr>
          <w:rFonts w:ascii="Times New Roman" w:hAnsi="Times New Roman" w:cs="Times New Roman"/>
        </w:rPr>
      </w:pPr>
      <w:r w:rsidRPr="0092372C">
        <w:rPr>
          <w:rFonts w:ascii="Times New Roman" w:hAnsi="Times New Roman" w:cs="Times New Roman"/>
        </w:rPr>
        <w:t xml:space="preserve">3. Podczas otwarcia ofert </w:t>
      </w:r>
      <w:r w:rsidR="00B018A2">
        <w:rPr>
          <w:rFonts w:ascii="Times New Roman" w:hAnsi="Times New Roman" w:cs="Times New Roman"/>
        </w:rPr>
        <w:t>Z</w:t>
      </w:r>
      <w:r w:rsidRPr="0092372C">
        <w:rPr>
          <w:rFonts w:ascii="Times New Roman" w:hAnsi="Times New Roman" w:cs="Times New Roman"/>
        </w:rPr>
        <w:t>amawiający poda nazwy oraz adresy wykonawców, a także informacje dotyczące ceny, terminu wykonania zamówienia, okresu gwarancji i warunki płatności.</w:t>
      </w:r>
    </w:p>
    <w:p w:rsidR="0038022F" w:rsidRPr="0092372C" w:rsidRDefault="0038022F" w:rsidP="0038022F">
      <w:pPr>
        <w:ind w:left="709" w:hanging="709"/>
        <w:jc w:val="both"/>
        <w:rPr>
          <w:rFonts w:ascii="Times New Roman" w:hAnsi="Times New Roman" w:cs="Times New Roman"/>
          <w:bCs w:val="0"/>
          <w:lang w:eastAsia="pl-PL"/>
        </w:rPr>
      </w:pPr>
      <w:r w:rsidRPr="0092372C">
        <w:rPr>
          <w:rFonts w:ascii="Times New Roman" w:hAnsi="Times New Roman" w:cs="Times New Roman"/>
        </w:rPr>
        <w:t>4.</w:t>
      </w:r>
      <w:r w:rsidRPr="0092372C">
        <w:rPr>
          <w:rFonts w:ascii="Verdana" w:hAnsi="Verdana" w:cs="Verdana"/>
          <w:bCs w:val="0"/>
          <w:lang w:eastAsia="pl-PL"/>
        </w:rPr>
        <w:t xml:space="preserve"> </w:t>
      </w:r>
      <w:r w:rsidRPr="0092372C">
        <w:rPr>
          <w:rFonts w:ascii="Times New Roman" w:hAnsi="Times New Roman" w:cs="Times New Roman"/>
          <w:bCs w:val="0"/>
          <w:lang w:eastAsia="pl-PL"/>
        </w:rPr>
        <w:t>Niezwłocznie po otwarciu ofert Zamawiający zamieści na stronie internetowej informacje dotyczące:</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1) </w:t>
      </w:r>
      <w:r w:rsidRPr="0092372C">
        <w:rPr>
          <w:rFonts w:ascii="Times New Roman" w:hAnsi="Times New Roman" w:cs="Times New Roman"/>
          <w:bCs w:val="0"/>
          <w:lang w:eastAsia="pl-PL"/>
        </w:rPr>
        <w:tab/>
        <w:t xml:space="preserve">kwoty, jaką zamierza przeznaczyć na sfinansowanie zamówienia; </w:t>
      </w:r>
    </w:p>
    <w:p w:rsidR="0038022F" w:rsidRPr="0092372C" w:rsidRDefault="0038022F" w:rsidP="0038022F">
      <w:pPr>
        <w:tabs>
          <w:tab w:val="left" w:pos="1134"/>
        </w:tabs>
        <w:suppressAutoHyphens w:val="0"/>
        <w:ind w:left="720"/>
        <w:jc w:val="both"/>
        <w:rPr>
          <w:rFonts w:ascii="Times New Roman" w:hAnsi="Times New Roman" w:cs="Times New Roman"/>
          <w:bCs w:val="0"/>
          <w:lang w:eastAsia="pl-PL"/>
        </w:rPr>
      </w:pPr>
      <w:r w:rsidRPr="0092372C">
        <w:rPr>
          <w:rFonts w:ascii="Times New Roman" w:hAnsi="Times New Roman" w:cs="Times New Roman"/>
          <w:bCs w:val="0"/>
          <w:lang w:eastAsia="pl-PL"/>
        </w:rPr>
        <w:t xml:space="preserve">2) </w:t>
      </w:r>
      <w:r w:rsidRPr="0092372C">
        <w:rPr>
          <w:rFonts w:ascii="Times New Roman" w:hAnsi="Times New Roman" w:cs="Times New Roman"/>
          <w:bCs w:val="0"/>
          <w:lang w:eastAsia="pl-PL"/>
        </w:rPr>
        <w:tab/>
        <w:t xml:space="preserve">firm oraz adresów Wykonawców, którzy złożyli oferty w terminie; </w:t>
      </w:r>
    </w:p>
    <w:p w:rsidR="0038022F" w:rsidRPr="0092372C" w:rsidRDefault="00B018A2" w:rsidP="0038022F">
      <w:pPr>
        <w:tabs>
          <w:tab w:val="left" w:pos="1134"/>
        </w:tabs>
        <w:suppressAutoHyphens w:val="0"/>
        <w:ind w:left="1134" w:hanging="425"/>
        <w:jc w:val="both"/>
        <w:rPr>
          <w:rFonts w:ascii="Times New Roman" w:hAnsi="Times New Roman" w:cs="Times New Roman"/>
          <w:bCs w:val="0"/>
          <w:lang w:eastAsia="pl-PL"/>
        </w:rPr>
      </w:pPr>
      <w:r>
        <w:rPr>
          <w:rFonts w:ascii="Times New Roman" w:hAnsi="Times New Roman" w:cs="Times New Roman"/>
          <w:bCs w:val="0"/>
          <w:lang w:eastAsia="pl-PL"/>
        </w:rPr>
        <w:t xml:space="preserve">3) </w:t>
      </w:r>
      <w:r>
        <w:rPr>
          <w:rFonts w:ascii="Times New Roman" w:hAnsi="Times New Roman" w:cs="Times New Roman"/>
          <w:bCs w:val="0"/>
          <w:lang w:eastAsia="pl-PL"/>
        </w:rPr>
        <w:tab/>
        <w:t xml:space="preserve">ceny, terminy </w:t>
      </w:r>
      <w:r w:rsidR="0038022F" w:rsidRPr="0092372C">
        <w:rPr>
          <w:rFonts w:ascii="Times New Roman" w:hAnsi="Times New Roman" w:cs="Times New Roman"/>
          <w:bCs w:val="0"/>
          <w:lang w:eastAsia="pl-PL"/>
        </w:rPr>
        <w:t>wykonania zamówienia, okres</w:t>
      </w:r>
      <w:r>
        <w:rPr>
          <w:rFonts w:ascii="Times New Roman" w:hAnsi="Times New Roman" w:cs="Times New Roman"/>
          <w:bCs w:val="0"/>
          <w:lang w:eastAsia="pl-PL"/>
        </w:rPr>
        <w:t>y gwarancji i warunki płatności zawarte</w:t>
      </w:r>
      <w:r w:rsidR="0038022F" w:rsidRPr="0092372C">
        <w:rPr>
          <w:rFonts w:ascii="Times New Roman" w:hAnsi="Times New Roman" w:cs="Times New Roman"/>
          <w:bCs w:val="0"/>
          <w:lang w:eastAsia="pl-PL"/>
        </w:rPr>
        <w:t xml:space="preserve"> w ofertach.</w:t>
      </w:r>
    </w:p>
    <w:p w:rsidR="0038022F" w:rsidRPr="00437B10" w:rsidRDefault="0038022F" w:rsidP="0038022F">
      <w:pPr>
        <w:ind w:right="-483"/>
        <w:jc w:val="both"/>
        <w:rPr>
          <w:rFonts w:ascii="Times New Roman" w:hAnsi="Times New Roman" w:cs="Times New Roman"/>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XIII. OPIS SPOSOBU OBLICZENIA CENY.</w:t>
      </w:r>
    </w:p>
    <w:p w:rsidR="0038022F" w:rsidRPr="00437B10" w:rsidRDefault="0038022F" w:rsidP="0038022F">
      <w:pPr>
        <w:ind w:left="284" w:right="-483" w:hanging="284"/>
        <w:jc w:val="both"/>
        <w:rPr>
          <w:rFonts w:ascii="Times New Roman" w:hAnsi="Times New Roman" w:cs="Times New Roman"/>
          <w:b/>
          <w:sz w:val="22"/>
          <w:szCs w:val="22"/>
        </w:rPr>
      </w:pPr>
    </w:p>
    <w:p w:rsidR="0038022F" w:rsidRPr="00906ADE" w:rsidRDefault="0038022F" w:rsidP="0038022F">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38022F" w:rsidRPr="00906ADE" w:rsidRDefault="0038022F" w:rsidP="0038022F">
      <w:pPr>
        <w:pStyle w:val="Standard"/>
        <w:tabs>
          <w:tab w:val="left" w:pos="284"/>
        </w:tabs>
        <w:jc w:val="both"/>
      </w:pPr>
      <w:r w:rsidRPr="00906ADE">
        <w:rPr>
          <w:bCs/>
          <w:lang w:eastAsia="ar-SA" w:bidi="ar-SA"/>
        </w:rPr>
        <w:t xml:space="preserve">2. </w:t>
      </w:r>
      <w:r w:rsidRPr="00906ADE">
        <w:t>Obowiązującym rodzajem wynagrodzenia będzie ryczałt. Podstawą obliczenia ceny ofertowej powinna być dla Wykonawcy jego własna wycena oraz oparta na rachunku ekonomicznym kalkulacja.</w:t>
      </w:r>
    </w:p>
    <w:p w:rsidR="0038022F" w:rsidRPr="00906ADE" w:rsidRDefault="0038022F" w:rsidP="0038022F">
      <w:pPr>
        <w:pStyle w:val="Standard"/>
        <w:ind w:left="284" w:hanging="284"/>
        <w:jc w:val="both"/>
      </w:pPr>
      <w:r w:rsidRPr="00906ADE">
        <w:t>3. Cena oferty musi uwzględniać wszystkie wymagania niniejszej SIWZ oraz obejmować</w:t>
      </w:r>
    </w:p>
    <w:p w:rsidR="0038022F" w:rsidRPr="00906ADE" w:rsidRDefault="0038022F" w:rsidP="0038022F">
      <w:pPr>
        <w:pStyle w:val="Standard"/>
        <w:ind w:left="284" w:hanging="284"/>
        <w:jc w:val="both"/>
      </w:pPr>
      <w:r w:rsidRPr="00906ADE">
        <w:t>wszelkie koszty jakie poniesie Wykonawca z tytułu należytego wykonania przedmiotu</w:t>
      </w:r>
    </w:p>
    <w:p w:rsidR="00616BDC" w:rsidRPr="00616BDC" w:rsidRDefault="00616BDC" w:rsidP="00616BDC">
      <w:pPr>
        <w:pStyle w:val="Standard"/>
        <w:ind w:left="284" w:hanging="284"/>
        <w:jc w:val="both"/>
      </w:pPr>
      <w:r w:rsidRPr="00616BDC">
        <w:t>zamówienia, w tym:</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wartość wykonania prac wymienionych w projekcie technicznym</w:t>
      </w:r>
      <w:r w:rsidR="00633DCE">
        <w:rPr>
          <w:rFonts w:ascii="Times New Roman" w:hAnsi="Times New Roman" w:cs="Times New Roman"/>
        </w:rPr>
        <w:t xml:space="preserve"> i</w:t>
      </w:r>
      <w:r w:rsidR="00633DCE" w:rsidRPr="00633DCE">
        <w:rPr>
          <w:rFonts w:ascii="Times New Roman" w:hAnsi="Times New Roman" w:cs="Times New Roman"/>
        </w:rPr>
        <w:t xml:space="preserve"> </w:t>
      </w:r>
      <w:r w:rsidR="00633DCE" w:rsidRPr="00616BDC">
        <w:rPr>
          <w:rFonts w:ascii="Times New Roman" w:hAnsi="Times New Roman" w:cs="Times New Roman"/>
        </w:rPr>
        <w:t>przedmiarze robót</w:t>
      </w:r>
      <w:r w:rsidR="00633DCE">
        <w:rPr>
          <w:rFonts w:ascii="Times New Roman" w:hAnsi="Times New Roman" w:cs="Times New Roman"/>
        </w:rPr>
        <w:t>,</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wartość materiałów niezbędnych do wykonania prac,</w:t>
      </w:r>
    </w:p>
    <w:p w:rsidR="00616BDC" w:rsidRPr="00616BDC" w:rsidRDefault="00616BDC" w:rsidP="00616BDC">
      <w:pPr>
        <w:numPr>
          <w:ilvl w:val="1"/>
          <w:numId w:val="32"/>
        </w:numPr>
        <w:ind w:right="-483"/>
        <w:jc w:val="both"/>
        <w:rPr>
          <w:rFonts w:ascii="Times New Roman" w:hAnsi="Times New Roman" w:cs="Times New Roman"/>
        </w:rPr>
      </w:pPr>
      <w:r w:rsidRPr="00616BDC">
        <w:rPr>
          <w:rFonts w:ascii="Times New Roman" w:hAnsi="Times New Roman" w:cs="Times New Roman"/>
        </w:rPr>
        <w:t>koszty zużytej energii elektrycznej i wody,</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ogrodzenia i organizacji placu budowy,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ubezpieczenia budowy,</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przyjęcia i transportu odpadów komunalnych zgodnie z obowiązującymi przepisami o utrzymaniu czystości i porządku w gminach i przepisów o odpadach,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opracowania planu bezpieczeństwa i ochrony zdrowia /BiOZ/,</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przywrócenia terenu do stanu pierwotnego, </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zajęcia pasów drogowych i wbudowanych w nich urządzeń.</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 obsługi geodezyjnej i inwentaryzacji powykonawczej,</w:t>
      </w:r>
    </w:p>
    <w:p w:rsidR="00616BDC" w:rsidRP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 xml:space="preserve">koszt obsługi, badań i odbiorów przez powołane do tego celu instytucje </w:t>
      </w:r>
    </w:p>
    <w:p w:rsidR="00616BDC" w:rsidRDefault="00616BDC" w:rsidP="00616BDC">
      <w:pPr>
        <w:numPr>
          <w:ilvl w:val="1"/>
          <w:numId w:val="32"/>
        </w:numPr>
        <w:jc w:val="both"/>
        <w:rPr>
          <w:rFonts w:ascii="Times New Roman" w:hAnsi="Times New Roman" w:cs="Times New Roman"/>
        </w:rPr>
      </w:pPr>
      <w:r w:rsidRPr="00616BDC">
        <w:rPr>
          <w:rFonts w:ascii="Times New Roman" w:hAnsi="Times New Roman" w:cs="Times New Roman"/>
        </w:rPr>
        <w:t>koszty zabezpieczenia placu budowy</w:t>
      </w:r>
    </w:p>
    <w:p w:rsidR="00194FFA" w:rsidRPr="00194FFA" w:rsidRDefault="00194FFA" w:rsidP="00194FFA">
      <w:pPr>
        <w:ind w:firstLine="360"/>
        <w:rPr>
          <w:rFonts w:ascii="Times New Roman" w:hAnsi="Times New Roman" w:cs="Times New Roman"/>
          <w:bCs w:val="0"/>
          <w:sz w:val="22"/>
          <w:szCs w:val="22"/>
          <w:lang w:eastAsia="en-US"/>
        </w:rPr>
      </w:pPr>
      <w:r>
        <w:rPr>
          <w:rFonts w:ascii="Times New Roman" w:hAnsi="Times New Roman" w:cs="Times New Roman"/>
        </w:rPr>
        <w:t xml:space="preserve">3.1 </w:t>
      </w:r>
      <w:r w:rsidRPr="00194FFA">
        <w:rPr>
          <w:rFonts w:ascii="Times New Roman" w:hAnsi="Times New Roman" w:cs="Times New Roman"/>
        </w:rPr>
        <w:t>W cenie przedmiotu zamówienia należy uwzględnić konieczność wykonania zabezpieczenia skarpy od strony ulicy Kajki, z uwzględnieniem panujących tam warunków gruntowo – wodnych. Dobór technologii oraz sposobu zabezpieczenia skarpy leży po stronie wykonawcy obiektu.</w:t>
      </w:r>
    </w:p>
    <w:p w:rsidR="00616BDC" w:rsidRPr="00616BDC" w:rsidRDefault="00194FFA" w:rsidP="00616BDC">
      <w:pPr>
        <w:suppressAutoHyphens w:val="0"/>
        <w:ind w:left="360"/>
        <w:jc w:val="both"/>
        <w:rPr>
          <w:rFonts w:ascii="Times New Roman" w:hAnsi="Times New Roman" w:cs="Times New Roman"/>
        </w:rPr>
      </w:pPr>
      <w:r>
        <w:rPr>
          <w:rFonts w:ascii="Times New Roman" w:hAnsi="Times New Roman" w:cs="Times New Roman"/>
        </w:rPr>
        <w:t>4</w:t>
      </w:r>
      <w:r w:rsidR="00616BDC" w:rsidRPr="00616BDC">
        <w:rPr>
          <w:rFonts w:ascii="Times New Roman" w:hAnsi="Times New Roman" w:cs="Times New Roman"/>
        </w:rPr>
        <w:t xml:space="preserve">.Cena oferty musi uwzględniać podatek od towarów i usług VAT. </w:t>
      </w:r>
    </w:p>
    <w:p w:rsidR="00616BDC" w:rsidRPr="00616BDC" w:rsidRDefault="00194FFA" w:rsidP="00616BDC">
      <w:pPr>
        <w:suppressAutoHyphens w:val="0"/>
        <w:ind w:left="360"/>
        <w:jc w:val="both"/>
        <w:rPr>
          <w:rFonts w:ascii="Times New Roman" w:hAnsi="Times New Roman" w:cs="Times New Roman"/>
        </w:rPr>
      </w:pPr>
      <w:r>
        <w:rPr>
          <w:rFonts w:ascii="Times New Roman" w:hAnsi="Times New Roman" w:cs="Times New Roman"/>
        </w:rPr>
        <w:lastRenderedPageBreak/>
        <w:t>5</w:t>
      </w:r>
      <w:r w:rsidR="00616BDC" w:rsidRPr="00616BDC">
        <w:rPr>
          <w:rFonts w:ascii="Times New Roman" w:hAnsi="Times New Roman" w:cs="Times New Roman"/>
        </w:rPr>
        <w:t>.W formularzu oferty należy podać cenę (brutto) wykonania zamówienia, cenę bez VAT wykonania zamówienia oraz kwotę VAT.</w:t>
      </w:r>
    </w:p>
    <w:p w:rsidR="00616BDC" w:rsidRPr="00616BDC" w:rsidRDefault="00194FFA" w:rsidP="00616BDC">
      <w:pPr>
        <w:suppressAutoHyphens w:val="0"/>
        <w:ind w:left="360"/>
        <w:jc w:val="both"/>
        <w:rPr>
          <w:rFonts w:ascii="Times New Roman" w:hAnsi="Times New Roman" w:cs="Times New Roman"/>
        </w:rPr>
      </w:pPr>
      <w:r>
        <w:rPr>
          <w:rFonts w:ascii="Times New Roman" w:hAnsi="Times New Roman" w:cs="Times New Roman"/>
        </w:rPr>
        <w:t>6</w:t>
      </w:r>
      <w:r w:rsidR="00616BDC" w:rsidRPr="00616BDC">
        <w:rPr>
          <w:rFonts w:ascii="Times New Roman" w:hAnsi="Times New Roman" w:cs="Times New Roman"/>
        </w:rPr>
        <w:t>.Cena nie podlega waloryzacji.</w:t>
      </w:r>
    </w:p>
    <w:p w:rsidR="0038022F" w:rsidRPr="00437B10" w:rsidRDefault="0038022F" w:rsidP="0038022F">
      <w:pPr>
        <w:ind w:right="-483"/>
        <w:jc w:val="both"/>
        <w:rPr>
          <w:rFonts w:ascii="Times New Roman" w:hAnsi="Times New Roman" w:cs="Times New Roman"/>
          <w:b/>
          <w:sz w:val="22"/>
          <w:szCs w:val="22"/>
        </w:rPr>
      </w:pPr>
    </w:p>
    <w:p w:rsidR="0038022F" w:rsidRPr="00437B10" w:rsidRDefault="00B52387" w:rsidP="0038022F">
      <w:pPr>
        <w:ind w:left="284" w:right="-483" w:hanging="284"/>
        <w:jc w:val="both"/>
        <w:rPr>
          <w:rFonts w:ascii="Times New Roman" w:hAnsi="Times New Roman" w:cs="Times New Roman"/>
          <w:b/>
          <w:sz w:val="22"/>
          <w:szCs w:val="22"/>
        </w:rPr>
      </w:pPr>
      <w:r>
        <w:rPr>
          <w:rFonts w:ascii="Times New Roman" w:hAnsi="Times New Roman" w:cs="Times New Roman"/>
          <w:b/>
          <w:sz w:val="22"/>
          <w:szCs w:val="22"/>
        </w:rPr>
        <w:t xml:space="preserve">Rozdział </w:t>
      </w:r>
      <w:r w:rsidR="0038022F" w:rsidRPr="00437B10">
        <w:rPr>
          <w:rFonts w:ascii="Times New Roman" w:hAnsi="Times New Roman" w:cs="Times New Roman"/>
          <w:b/>
          <w:sz w:val="22"/>
          <w:szCs w:val="22"/>
        </w:rPr>
        <w:t>XIV. OPIS KRYTERIÓW, KTÓRYMI ZAMAWIAJĄCY BĘDZIE SIĘ KIEROWAŁ PRZY WYBORZE OFERTY, WRAZ Z PODANIEM ZNACZENIA TYCH KRYTERIÓW I SPOSOBU OCENY OFERT.</w:t>
      </w: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rPr>
      </w:pPr>
      <w:r w:rsidRPr="00B75F26">
        <w:rPr>
          <w:rFonts w:ascii="Times New Roman" w:hAnsi="Times New Roman" w:cs="Times New Roman"/>
        </w:rPr>
        <w:t>1.Zamówienie udzielone będzie wyłącznie Wykonawcy wybranemu zgodnie z przepisami ustawy Prawo zamówień publicznych</w:t>
      </w:r>
      <w:r w:rsidR="00BF2F1C" w:rsidRPr="00B75F26">
        <w:rPr>
          <w:rFonts w:ascii="Times New Roman" w:hAnsi="Times New Roman" w:cs="Times New Roman"/>
        </w:rPr>
        <w:t xml:space="preserve"> oraz postanowieniami SIWZ</w:t>
      </w:r>
      <w:r w:rsidRPr="00B75F26">
        <w:rPr>
          <w:rFonts w:ascii="Times New Roman" w:hAnsi="Times New Roman" w:cs="Times New Roman"/>
        </w:rPr>
        <w:t>.</w:t>
      </w:r>
    </w:p>
    <w:p w:rsidR="0038022F" w:rsidRPr="00B75F26" w:rsidRDefault="0038022F" w:rsidP="0038022F">
      <w:pPr>
        <w:jc w:val="both"/>
        <w:rPr>
          <w:rFonts w:ascii="Times New Roman" w:hAnsi="Times New Roman" w:cs="Times New Roman"/>
          <w:b/>
        </w:rPr>
      </w:pPr>
      <w:r w:rsidRPr="00B75F26">
        <w:rPr>
          <w:rFonts w:ascii="Times New Roman" w:hAnsi="Times New Roman" w:cs="Times New Roman"/>
        </w:rPr>
        <w:t>Zamawiający wybierze ofertę najkorz</w:t>
      </w:r>
      <w:r w:rsidR="00BF2F1C" w:rsidRPr="00B75F26">
        <w:rPr>
          <w:rFonts w:ascii="Times New Roman" w:hAnsi="Times New Roman" w:cs="Times New Roman"/>
        </w:rPr>
        <w:t>ystniejszą na podstawie kryteriów oceny ofert określonych</w:t>
      </w:r>
      <w:r w:rsidRPr="00B75F26">
        <w:rPr>
          <w:rFonts w:ascii="Times New Roman" w:hAnsi="Times New Roman" w:cs="Times New Roman"/>
        </w:rPr>
        <w:t xml:space="preserve"> w Specyfikacji Istotnych Warunków Zamówienia. </w:t>
      </w:r>
    </w:p>
    <w:p w:rsidR="0038022F" w:rsidRPr="00437B10" w:rsidRDefault="0038022F" w:rsidP="0038022F">
      <w:pPr>
        <w:ind w:left="426"/>
        <w:jc w:val="both"/>
        <w:rPr>
          <w:rFonts w:ascii="Times New Roman" w:hAnsi="Times New Roman" w:cs="Times New Roman"/>
          <w:b/>
          <w:sz w:val="22"/>
          <w:szCs w:val="22"/>
        </w:rPr>
      </w:pPr>
    </w:p>
    <w:p w:rsidR="0038022F" w:rsidRPr="00B75F26" w:rsidRDefault="0038022F" w:rsidP="0038022F">
      <w:pPr>
        <w:suppressAutoHyphens w:val="0"/>
        <w:jc w:val="both"/>
        <w:rPr>
          <w:rFonts w:ascii="Times New Roman" w:hAnsi="Times New Roman" w:cs="Times New Roman"/>
          <w:b/>
          <w:sz w:val="22"/>
          <w:szCs w:val="22"/>
        </w:rPr>
      </w:pPr>
      <w:r w:rsidRPr="00B75F26">
        <w:rPr>
          <w:rFonts w:ascii="Times New Roman" w:hAnsi="Times New Roman" w:cs="Times New Roman"/>
          <w:sz w:val="22"/>
          <w:szCs w:val="22"/>
        </w:rPr>
        <w:t>2.Przy wyborze oferty Zamawiający będzie się kierował następującym kryteriami:</w:t>
      </w:r>
    </w:p>
    <w:p w:rsidR="0038022F" w:rsidRPr="00B75F26" w:rsidRDefault="0038022F" w:rsidP="0038022F">
      <w:pPr>
        <w:tabs>
          <w:tab w:val="left" w:pos="1276"/>
          <w:tab w:val="left" w:pos="1560"/>
        </w:tabs>
        <w:rPr>
          <w:rFonts w:ascii="Times New Roman" w:hAnsi="Times New Roman" w:cs="Times New Roman"/>
          <w:sz w:val="22"/>
          <w:szCs w:val="22"/>
        </w:rPr>
      </w:pPr>
    </w:p>
    <w:p w:rsidR="0038022F" w:rsidRPr="00B75F26" w:rsidRDefault="0038022F" w:rsidP="0038022F">
      <w:pPr>
        <w:tabs>
          <w:tab w:val="left" w:pos="1276"/>
          <w:tab w:val="left" w:pos="1560"/>
        </w:tabs>
        <w:rPr>
          <w:rFonts w:ascii="Times New Roman" w:hAnsi="Times New Roman" w:cs="Times New Roman"/>
          <w:b/>
          <w:sz w:val="22"/>
          <w:szCs w:val="22"/>
        </w:rPr>
      </w:pPr>
      <w:r w:rsidRPr="00B75F26">
        <w:rPr>
          <w:rFonts w:ascii="Times New Roman" w:hAnsi="Times New Roman" w:cs="Times New Roman"/>
          <w:sz w:val="22"/>
          <w:szCs w:val="22"/>
        </w:rPr>
        <w:t xml:space="preserve">2.1. Cena oferty brutto – </w:t>
      </w:r>
      <w:r w:rsidRPr="00B75F26">
        <w:rPr>
          <w:rFonts w:ascii="Times New Roman" w:hAnsi="Times New Roman" w:cs="Times New Roman"/>
          <w:b/>
          <w:sz w:val="22"/>
          <w:szCs w:val="22"/>
        </w:rPr>
        <w:t>waga 60 %</w:t>
      </w:r>
    </w:p>
    <w:p w:rsidR="0038022F" w:rsidRPr="00B75F26" w:rsidRDefault="0038022F" w:rsidP="0038022F">
      <w:pPr>
        <w:tabs>
          <w:tab w:val="left" w:pos="1276"/>
          <w:tab w:val="left" w:pos="1560"/>
        </w:tabs>
        <w:rPr>
          <w:rFonts w:ascii="Times New Roman" w:hAnsi="Times New Roman" w:cs="Times New Roman"/>
          <w:b/>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Cena oferty punktowana będzie wg wzoru:</w:t>
      </w:r>
    </w:p>
    <w:p w:rsidR="0038022F" w:rsidRPr="00B75F26" w:rsidRDefault="0038022F" w:rsidP="0038022F">
      <w:pPr>
        <w:jc w:val="both"/>
        <w:rPr>
          <w:rFonts w:ascii="Times New Roman" w:hAnsi="Times New Roman" w:cs="Times New Roman"/>
          <w:sz w:val="22"/>
          <w:szCs w:val="22"/>
        </w:rPr>
      </w:pP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najniższa z ofert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   C</w:t>
      </w:r>
      <w:r w:rsidRPr="00B75F26">
        <w:rPr>
          <w:rFonts w:ascii="Times New Roman" w:hAnsi="Times New Roman" w:cs="Times New Roman"/>
          <w:b/>
          <w:sz w:val="22"/>
          <w:szCs w:val="22"/>
        </w:rPr>
        <w:t xml:space="preserve"> </w:t>
      </w:r>
      <w:r w:rsidRPr="00B75F26">
        <w:rPr>
          <w:rFonts w:ascii="Times New Roman" w:hAnsi="Times New Roman" w:cs="Times New Roman"/>
          <w:sz w:val="22"/>
          <w:szCs w:val="22"/>
        </w:rPr>
        <w:t xml:space="preserve"> =  ------------------------------------ x 100 pkt. x 60%</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ab/>
        <w:t xml:space="preserve">   Cena badanej oferty </w:t>
      </w:r>
    </w:p>
    <w:p w:rsidR="0038022F" w:rsidRPr="00B75F26" w:rsidRDefault="0038022F" w:rsidP="0038022F">
      <w:pPr>
        <w:jc w:val="both"/>
        <w:rPr>
          <w:rFonts w:ascii="Times New Roman" w:hAnsi="Times New Roman" w:cs="Times New Roman"/>
          <w:sz w:val="22"/>
          <w:szCs w:val="22"/>
        </w:rPr>
      </w:pPr>
      <w:r w:rsidRPr="00B75F26">
        <w:rPr>
          <w:rFonts w:ascii="Times New Roman" w:hAnsi="Times New Roman" w:cs="Times New Roman"/>
          <w:sz w:val="22"/>
          <w:szCs w:val="22"/>
        </w:rPr>
        <w:t xml:space="preserve">Cena powinna być podana z dokładnością do dwóch miejsc po przecinku. </w:t>
      </w:r>
    </w:p>
    <w:p w:rsidR="0038022F" w:rsidRPr="00B75F26" w:rsidRDefault="0038022F" w:rsidP="0038022F">
      <w:pPr>
        <w:jc w:val="both"/>
        <w:rPr>
          <w:rFonts w:ascii="Times New Roman" w:hAnsi="Times New Roman" w:cs="Times New Roman"/>
          <w:sz w:val="22"/>
          <w:szCs w:val="22"/>
        </w:rPr>
      </w:pPr>
    </w:p>
    <w:p w:rsidR="00AE173F" w:rsidRPr="006972B9" w:rsidRDefault="006971F7" w:rsidP="00AE173F">
      <w:pPr>
        <w:numPr>
          <w:ilvl w:val="1"/>
          <w:numId w:val="6"/>
        </w:numPr>
        <w:suppressAutoHyphens w:val="0"/>
        <w:jc w:val="both"/>
        <w:rPr>
          <w:rFonts w:ascii="Times New Roman" w:hAnsi="Times New Roman" w:cs="Times New Roman"/>
          <w:sz w:val="22"/>
          <w:szCs w:val="22"/>
        </w:rPr>
      </w:pPr>
      <w:r w:rsidRPr="00B75F26">
        <w:rPr>
          <w:rStyle w:val="Pogrubienie"/>
          <w:rFonts w:ascii="Times New Roman" w:hAnsi="Times New Roman" w:cs="Times New Roman"/>
          <w:b w:val="0"/>
          <w:sz w:val="22"/>
          <w:szCs w:val="22"/>
        </w:rPr>
        <w:t xml:space="preserve"> </w:t>
      </w:r>
      <w:r w:rsidR="00AE173F" w:rsidRPr="00D939CB">
        <w:rPr>
          <w:rFonts w:ascii="Times New Roman" w:hAnsi="Times New Roman" w:cs="Times New Roman"/>
          <w:sz w:val="22"/>
          <w:szCs w:val="22"/>
        </w:rPr>
        <w:t>Termin wykonania zamówienia</w:t>
      </w:r>
      <w:r w:rsidR="00AE173F">
        <w:rPr>
          <w:rFonts w:ascii="Times New Roman" w:hAnsi="Times New Roman" w:cs="Times New Roman"/>
          <w:sz w:val="22"/>
          <w:szCs w:val="22"/>
        </w:rPr>
        <w:t xml:space="preserve"> </w:t>
      </w:r>
      <w:r w:rsidR="00AE173F" w:rsidRPr="00D939CB">
        <w:rPr>
          <w:rFonts w:ascii="Times New Roman" w:hAnsi="Times New Roman" w:cs="Times New Roman"/>
          <w:sz w:val="22"/>
          <w:szCs w:val="22"/>
        </w:rPr>
        <w:t xml:space="preserve">- </w:t>
      </w:r>
      <w:r w:rsidR="00AE173F" w:rsidRPr="003F72BA">
        <w:rPr>
          <w:rFonts w:ascii="Times New Roman" w:hAnsi="Times New Roman" w:cs="Times New Roman"/>
          <w:b/>
          <w:sz w:val="22"/>
          <w:szCs w:val="22"/>
        </w:rPr>
        <w:t xml:space="preserve">waga </w:t>
      </w:r>
      <w:r w:rsidR="00EB6F76">
        <w:rPr>
          <w:rFonts w:ascii="Times New Roman" w:hAnsi="Times New Roman" w:cs="Times New Roman"/>
          <w:b/>
          <w:sz w:val="22"/>
          <w:szCs w:val="22"/>
        </w:rPr>
        <w:t>10</w:t>
      </w:r>
      <w:r w:rsidR="00AE173F" w:rsidRPr="003F72BA">
        <w:rPr>
          <w:rFonts w:ascii="Times New Roman" w:hAnsi="Times New Roman" w:cs="Times New Roman"/>
          <w:b/>
          <w:sz w:val="22"/>
          <w:szCs w:val="22"/>
        </w:rPr>
        <w:t xml:space="preserve"> %</w:t>
      </w:r>
    </w:p>
    <w:p w:rsidR="00AE173F" w:rsidRPr="006972B9" w:rsidRDefault="00AE173F" w:rsidP="00AE173F">
      <w:pPr>
        <w:suppressAutoHyphens w:val="0"/>
        <w:ind w:left="360"/>
        <w:jc w:val="both"/>
        <w:rPr>
          <w:rFonts w:ascii="Times New Roman" w:hAnsi="Times New Roman" w:cs="Times New Roman"/>
          <w:sz w:val="16"/>
          <w:szCs w:val="16"/>
        </w:rPr>
      </w:pP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Termin wykonania zamówienia punktowany będzie w/g wzoru:</w:t>
      </w:r>
    </w:p>
    <w:p w:rsidR="00AE173F" w:rsidRPr="00D939CB" w:rsidRDefault="00AE173F" w:rsidP="00AE173F">
      <w:pPr>
        <w:ind w:left="360"/>
        <w:jc w:val="both"/>
        <w:rPr>
          <w:rFonts w:ascii="Times New Roman" w:hAnsi="Times New Roman" w:cs="Times New Roman"/>
          <w:sz w:val="22"/>
          <w:szCs w:val="22"/>
        </w:rPr>
      </w:pP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sidRPr="00D939CB">
        <w:rPr>
          <w:rFonts w:ascii="Times New Roman" w:hAnsi="Times New Roman" w:cs="Times New Roman"/>
          <w:sz w:val="22"/>
          <w:szCs w:val="22"/>
        </w:rPr>
        <w:tab/>
        <w:t>Termin najkrótszy z ofert /dni/</w:t>
      </w: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Pr>
          <w:rFonts w:ascii="Times New Roman" w:hAnsi="Times New Roman" w:cs="Times New Roman"/>
          <w:sz w:val="22"/>
          <w:szCs w:val="22"/>
        </w:rPr>
        <w:t>T</w:t>
      </w:r>
      <w:r w:rsidRPr="00D939CB">
        <w:rPr>
          <w:rFonts w:ascii="Times New Roman" w:hAnsi="Times New Roman" w:cs="Times New Roman"/>
          <w:sz w:val="22"/>
          <w:szCs w:val="22"/>
        </w:rPr>
        <w:t xml:space="preserve"> =</w:t>
      </w:r>
      <w:r w:rsidRPr="00D939CB">
        <w:rPr>
          <w:rFonts w:ascii="Times New Roman" w:hAnsi="Times New Roman" w:cs="Times New Roman"/>
          <w:sz w:val="22"/>
          <w:szCs w:val="22"/>
        </w:rPr>
        <w:tab/>
        <w:t xml:space="preserve">-------------------------------------- x 100 pkt. x </w:t>
      </w:r>
      <w:r w:rsidR="00EB6F76">
        <w:rPr>
          <w:rFonts w:ascii="Times New Roman" w:hAnsi="Times New Roman" w:cs="Times New Roman"/>
          <w:sz w:val="22"/>
          <w:szCs w:val="22"/>
        </w:rPr>
        <w:t>10</w:t>
      </w:r>
      <w:r w:rsidRPr="00D939CB">
        <w:rPr>
          <w:rFonts w:ascii="Times New Roman" w:hAnsi="Times New Roman" w:cs="Times New Roman"/>
          <w:sz w:val="22"/>
          <w:szCs w:val="22"/>
        </w:rPr>
        <w:t xml:space="preserve"> %</w:t>
      </w:r>
    </w:p>
    <w:p w:rsidR="00AE173F" w:rsidRPr="00D939CB" w:rsidRDefault="00AE173F" w:rsidP="00AE173F">
      <w:pPr>
        <w:ind w:left="360"/>
        <w:jc w:val="both"/>
        <w:rPr>
          <w:rFonts w:ascii="Times New Roman" w:hAnsi="Times New Roman" w:cs="Times New Roman"/>
          <w:sz w:val="22"/>
          <w:szCs w:val="22"/>
        </w:rPr>
      </w:pPr>
      <w:r w:rsidRPr="00D939CB">
        <w:rPr>
          <w:rFonts w:ascii="Times New Roman" w:hAnsi="Times New Roman" w:cs="Times New Roman"/>
          <w:sz w:val="22"/>
          <w:szCs w:val="22"/>
        </w:rPr>
        <w:tab/>
      </w:r>
      <w:r w:rsidRPr="00D939CB">
        <w:rPr>
          <w:rFonts w:ascii="Times New Roman" w:hAnsi="Times New Roman" w:cs="Times New Roman"/>
          <w:sz w:val="22"/>
          <w:szCs w:val="22"/>
        </w:rPr>
        <w:tab/>
        <w:t>Termin badanej oferty /dni/</w:t>
      </w:r>
    </w:p>
    <w:p w:rsidR="00AE173F" w:rsidRPr="00D939CB" w:rsidRDefault="00AE173F" w:rsidP="00AE173F">
      <w:pPr>
        <w:jc w:val="both"/>
        <w:rPr>
          <w:rFonts w:ascii="Times New Roman" w:hAnsi="Times New Roman" w:cs="Times New Roman"/>
          <w:sz w:val="22"/>
          <w:szCs w:val="22"/>
        </w:rPr>
      </w:pPr>
    </w:p>
    <w:p w:rsidR="00AE173F" w:rsidRDefault="00AE173F" w:rsidP="00AE173F">
      <w:pPr>
        <w:jc w:val="both"/>
        <w:rPr>
          <w:rFonts w:ascii="Times New Roman" w:hAnsi="Times New Roman" w:cs="Times New Roman"/>
          <w:b/>
          <w:sz w:val="22"/>
          <w:szCs w:val="22"/>
        </w:rPr>
      </w:pPr>
      <w:r w:rsidRPr="00D939CB">
        <w:rPr>
          <w:rFonts w:ascii="Times New Roman" w:hAnsi="Times New Roman" w:cs="Times New Roman"/>
          <w:sz w:val="22"/>
          <w:szCs w:val="22"/>
        </w:rPr>
        <w:t xml:space="preserve">Termin wykonania zamówienia liczony będzie od dnia składania ofert oraz nie może być krótszy niż </w:t>
      </w:r>
      <w:r w:rsidR="0020243F">
        <w:rPr>
          <w:rFonts w:ascii="Times New Roman" w:hAnsi="Times New Roman" w:cs="Times New Roman"/>
          <w:sz w:val="22"/>
          <w:szCs w:val="22"/>
        </w:rPr>
        <w:t>01</w:t>
      </w:r>
      <w:r w:rsidRPr="00D939CB">
        <w:rPr>
          <w:rFonts w:ascii="Times New Roman" w:hAnsi="Times New Roman" w:cs="Times New Roman"/>
          <w:sz w:val="22"/>
          <w:szCs w:val="22"/>
        </w:rPr>
        <w:t>.</w:t>
      </w:r>
      <w:r w:rsidR="000D5FEE">
        <w:rPr>
          <w:rFonts w:ascii="Times New Roman" w:hAnsi="Times New Roman" w:cs="Times New Roman"/>
          <w:sz w:val="22"/>
          <w:szCs w:val="22"/>
        </w:rPr>
        <w:t>0</w:t>
      </w:r>
      <w:r w:rsidR="0020243F">
        <w:rPr>
          <w:rFonts w:ascii="Times New Roman" w:hAnsi="Times New Roman" w:cs="Times New Roman"/>
          <w:sz w:val="22"/>
          <w:szCs w:val="22"/>
        </w:rPr>
        <w:t>9.2020</w:t>
      </w:r>
      <w:r>
        <w:rPr>
          <w:rFonts w:ascii="Times New Roman" w:hAnsi="Times New Roman" w:cs="Times New Roman"/>
          <w:sz w:val="22"/>
          <w:szCs w:val="22"/>
        </w:rPr>
        <w:t xml:space="preserve">r. i dłuższy niż </w:t>
      </w:r>
      <w:r w:rsidR="0020243F">
        <w:rPr>
          <w:rFonts w:ascii="Times New Roman" w:hAnsi="Times New Roman" w:cs="Times New Roman"/>
          <w:sz w:val="22"/>
          <w:szCs w:val="22"/>
        </w:rPr>
        <w:t>15</w:t>
      </w:r>
      <w:r w:rsidR="000D5FEE">
        <w:rPr>
          <w:rFonts w:ascii="Times New Roman" w:hAnsi="Times New Roman" w:cs="Times New Roman"/>
          <w:sz w:val="22"/>
          <w:szCs w:val="22"/>
        </w:rPr>
        <w:t>.</w:t>
      </w:r>
      <w:r w:rsidR="00B31B4B">
        <w:rPr>
          <w:rFonts w:ascii="Times New Roman" w:hAnsi="Times New Roman" w:cs="Times New Roman"/>
          <w:sz w:val="22"/>
          <w:szCs w:val="22"/>
        </w:rPr>
        <w:t>1</w:t>
      </w:r>
      <w:r w:rsidR="0020243F">
        <w:rPr>
          <w:rFonts w:ascii="Times New Roman" w:hAnsi="Times New Roman" w:cs="Times New Roman"/>
          <w:sz w:val="22"/>
          <w:szCs w:val="22"/>
        </w:rPr>
        <w:t>0.2020</w:t>
      </w:r>
      <w:r>
        <w:rPr>
          <w:rFonts w:ascii="Times New Roman" w:hAnsi="Times New Roman" w:cs="Times New Roman"/>
          <w:sz w:val="22"/>
          <w:szCs w:val="22"/>
        </w:rPr>
        <w:t xml:space="preserve">r. </w:t>
      </w:r>
    </w:p>
    <w:p w:rsidR="00AE173F" w:rsidRPr="00C31D15" w:rsidRDefault="00AE173F" w:rsidP="00AE173F">
      <w:pPr>
        <w:pStyle w:val="Tekstblokowy1"/>
        <w:ind w:left="0" w:right="0" w:firstLine="0"/>
        <w:rPr>
          <w:rFonts w:ascii="Times New Roman" w:hAnsi="Times New Roman" w:cs="Times New Roman"/>
          <w:b/>
          <w:sz w:val="22"/>
          <w:szCs w:val="22"/>
        </w:rPr>
      </w:pPr>
    </w:p>
    <w:p w:rsidR="00AE173F" w:rsidRPr="000A45AB" w:rsidRDefault="00AE173F" w:rsidP="00AE173F">
      <w:pPr>
        <w:numPr>
          <w:ilvl w:val="1"/>
          <w:numId w:val="6"/>
        </w:numPr>
        <w:suppressAutoHyphens w:val="0"/>
        <w:jc w:val="both"/>
        <w:rPr>
          <w:rFonts w:ascii="Times New Roman" w:hAnsi="Times New Roman" w:cs="Times New Roman"/>
          <w:sz w:val="22"/>
          <w:szCs w:val="22"/>
        </w:rPr>
      </w:pPr>
      <w:r>
        <w:rPr>
          <w:rFonts w:ascii="Times New Roman" w:hAnsi="Times New Roman" w:cs="Times New Roman"/>
          <w:sz w:val="22"/>
          <w:szCs w:val="22"/>
        </w:rPr>
        <w:t xml:space="preserve"> </w:t>
      </w:r>
      <w:r w:rsidRPr="000A45AB">
        <w:rPr>
          <w:rFonts w:ascii="Times New Roman" w:hAnsi="Times New Roman" w:cs="Times New Roman"/>
          <w:sz w:val="22"/>
          <w:szCs w:val="22"/>
        </w:rPr>
        <w:t xml:space="preserve">Okres gwarancji - </w:t>
      </w:r>
      <w:r w:rsidRPr="000A45AB">
        <w:rPr>
          <w:rFonts w:ascii="Times New Roman" w:hAnsi="Times New Roman" w:cs="Times New Roman"/>
          <w:b/>
          <w:sz w:val="22"/>
          <w:szCs w:val="22"/>
        </w:rPr>
        <w:t xml:space="preserve">waga </w:t>
      </w:r>
      <w:r>
        <w:rPr>
          <w:rFonts w:ascii="Times New Roman" w:hAnsi="Times New Roman" w:cs="Times New Roman"/>
          <w:b/>
          <w:sz w:val="22"/>
          <w:szCs w:val="22"/>
        </w:rPr>
        <w:t>3</w:t>
      </w:r>
      <w:r w:rsidR="00EB6F76">
        <w:rPr>
          <w:rFonts w:ascii="Times New Roman" w:hAnsi="Times New Roman" w:cs="Times New Roman"/>
          <w:b/>
          <w:sz w:val="22"/>
          <w:szCs w:val="22"/>
        </w:rPr>
        <w:t>0</w:t>
      </w:r>
      <w:r w:rsidRPr="000A45AB">
        <w:rPr>
          <w:rFonts w:ascii="Times New Roman" w:hAnsi="Times New Roman" w:cs="Times New Roman"/>
          <w:b/>
          <w:sz w:val="22"/>
          <w:szCs w:val="22"/>
        </w:rPr>
        <w:t xml:space="preserve"> %</w:t>
      </w:r>
    </w:p>
    <w:p w:rsidR="00AE173F" w:rsidRDefault="00AE173F" w:rsidP="00AE173F">
      <w:pPr>
        <w:tabs>
          <w:tab w:val="left" w:pos="2235"/>
        </w:tabs>
        <w:suppressAutoHyphens w:val="0"/>
        <w:ind w:left="360"/>
        <w:jc w:val="both"/>
        <w:rPr>
          <w:rFonts w:ascii="Times New Roman" w:hAnsi="Times New Roman" w:cs="Times New Roman"/>
          <w:sz w:val="22"/>
          <w:szCs w:val="22"/>
        </w:rPr>
      </w:pPr>
      <w:r>
        <w:rPr>
          <w:rFonts w:ascii="Times New Roman" w:hAnsi="Times New Roman" w:cs="Times New Roman"/>
          <w:sz w:val="22"/>
          <w:szCs w:val="22"/>
        </w:rPr>
        <w:tab/>
      </w:r>
    </w:p>
    <w:p w:rsidR="00AE173F" w:rsidRPr="000A45AB" w:rsidRDefault="00AE173F" w:rsidP="00AE173F">
      <w:pPr>
        <w:ind w:left="360"/>
        <w:jc w:val="both"/>
        <w:rPr>
          <w:rFonts w:ascii="Times New Roman" w:hAnsi="Times New Roman" w:cs="Times New Roman"/>
          <w:sz w:val="22"/>
          <w:szCs w:val="22"/>
        </w:rPr>
      </w:pPr>
      <w:r>
        <w:rPr>
          <w:rFonts w:ascii="Times New Roman" w:hAnsi="Times New Roman" w:cs="Times New Roman"/>
          <w:sz w:val="22"/>
          <w:szCs w:val="22"/>
        </w:rPr>
        <w:t>Okres gwarancji badanej</w:t>
      </w:r>
      <w:r w:rsidRPr="000A45AB">
        <w:rPr>
          <w:rFonts w:ascii="Times New Roman" w:hAnsi="Times New Roman" w:cs="Times New Roman"/>
          <w:sz w:val="22"/>
          <w:szCs w:val="22"/>
        </w:rPr>
        <w:t xml:space="preserve"> oferty punktowan</w:t>
      </w:r>
      <w:r>
        <w:rPr>
          <w:rFonts w:ascii="Times New Roman" w:hAnsi="Times New Roman" w:cs="Times New Roman"/>
          <w:sz w:val="22"/>
          <w:szCs w:val="22"/>
        </w:rPr>
        <w:t>y</w:t>
      </w:r>
      <w:r w:rsidRPr="000A45AB">
        <w:rPr>
          <w:rFonts w:ascii="Times New Roman" w:hAnsi="Times New Roman" w:cs="Times New Roman"/>
          <w:sz w:val="22"/>
          <w:szCs w:val="22"/>
        </w:rPr>
        <w:t xml:space="preserve"> będzie wg wzoru:</w:t>
      </w:r>
    </w:p>
    <w:p w:rsidR="00AE173F" w:rsidRDefault="00AE173F" w:rsidP="00AE173F">
      <w:pPr>
        <w:suppressAutoHyphens w:val="0"/>
        <w:ind w:left="360"/>
        <w:jc w:val="both"/>
        <w:rPr>
          <w:rFonts w:ascii="Times New Roman" w:hAnsi="Times New Roman" w:cs="Times New Roman"/>
          <w:sz w:val="22"/>
          <w:szCs w:val="22"/>
        </w:rPr>
      </w:pPr>
    </w:p>
    <w:p w:rsidR="00AE173F" w:rsidRPr="000A45AB" w:rsidRDefault="00AE173F" w:rsidP="00AE173F">
      <w:pPr>
        <w:jc w:val="both"/>
        <w:rPr>
          <w:rFonts w:ascii="Times New Roman" w:hAnsi="Times New Roman" w:cs="Times New Roman"/>
          <w:sz w:val="22"/>
          <w:szCs w:val="22"/>
        </w:rPr>
      </w:pPr>
      <w:r>
        <w:rPr>
          <w:rFonts w:ascii="Times New Roman" w:hAnsi="Times New Roman" w:cs="Times New Roman"/>
          <w:sz w:val="22"/>
          <w:szCs w:val="22"/>
        </w:rPr>
        <w:tab/>
        <w:t>Okres gwarancji badanej oferty</w:t>
      </w:r>
      <w:r w:rsidRPr="000A45AB">
        <w:rPr>
          <w:rFonts w:ascii="Times New Roman" w:hAnsi="Times New Roman" w:cs="Times New Roman"/>
          <w:sz w:val="22"/>
          <w:szCs w:val="22"/>
        </w:rPr>
        <w:t xml:space="preserve"> </w:t>
      </w:r>
      <w:r>
        <w:rPr>
          <w:rFonts w:ascii="Times New Roman" w:hAnsi="Times New Roman" w:cs="Times New Roman"/>
          <w:sz w:val="22"/>
          <w:szCs w:val="22"/>
        </w:rPr>
        <w:t>(w miesiącach)</w:t>
      </w:r>
    </w:p>
    <w:p w:rsidR="00AE173F" w:rsidRPr="000A45AB" w:rsidRDefault="00AE173F" w:rsidP="00AE173F">
      <w:pPr>
        <w:jc w:val="both"/>
        <w:rPr>
          <w:rFonts w:ascii="Times New Roman" w:hAnsi="Times New Roman" w:cs="Times New Roman"/>
          <w:sz w:val="22"/>
          <w:szCs w:val="22"/>
        </w:rPr>
      </w:pPr>
      <w:r w:rsidRPr="000A45AB">
        <w:rPr>
          <w:rFonts w:ascii="Times New Roman" w:hAnsi="Times New Roman" w:cs="Times New Roman"/>
          <w:sz w:val="22"/>
          <w:szCs w:val="22"/>
        </w:rPr>
        <w:t xml:space="preserve">   </w:t>
      </w:r>
      <w:r>
        <w:rPr>
          <w:rFonts w:ascii="Times New Roman" w:hAnsi="Times New Roman" w:cs="Times New Roman"/>
          <w:sz w:val="22"/>
          <w:szCs w:val="22"/>
        </w:rPr>
        <w:t>G</w:t>
      </w:r>
      <w:r w:rsidRPr="000A45AB">
        <w:rPr>
          <w:rFonts w:ascii="Times New Roman" w:hAnsi="Times New Roman" w:cs="Times New Roman"/>
          <w:b/>
          <w:sz w:val="22"/>
          <w:szCs w:val="22"/>
        </w:rPr>
        <w:t xml:space="preserve"> </w:t>
      </w:r>
      <w:r w:rsidRPr="000A45AB">
        <w:rPr>
          <w:rFonts w:ascii="Times New Roman" w:hAnsi="Times New Roman" w:cs="Times New Roman"/>
          <w:sz w:val="22"/>
          <w:szCs w:val="22"/>
        </w:rPr>
        <w:t xml:space="preserve"> =  ------------------------------------</w:t>
      </w:r>
      <w:r>
        <w:rPr>
          <w:rFonts w:ascii="Times New Roman" w:hAnsi="Times New Roman" w:cs="Times New Roman"/>
          <w:sz w:val="22"/>
          <w:szCs w:val="22"/>
        </w:rPr>
        <w:t>----------------------------------</w:t>
      </w:r>
      <w:r w:rsidRPr="000A45AB">
        <w:rPr>
          <w:rFonts w:ascii="Times New Roman" w:hAnsi="Times New Roman" w:cs="Times New Roman"/>
          <w:sz w:val="22"/>
          <w:szCs w:val="22"/>
        </w:rPr>
        <w:t xml:space="preserve"> x 100 pkt. x </w:t>
      </w:r>
      <w:r w:rsidR="003E47B1">
        <w:rPr>
          <w:rFonts w:ascii="Times New Roman" w:hAnsi="Times New Roman" w:cs="Times New Roman"/>
          <w:sz w:val="22"/>
          <w:szCs w:val="22"/>
        </w:rPr>
        <w:t>3</w:t>
      </w:r>
      <w:r w:rsidR="00EB6F76">
        <w:rPr>
          <w:rFonts w:ascii="Times New Roman" w:hAnsi="Times New Roman" w:cs="Times New Roman"/>
          <w:sz w:val="22"/>
          <w:szCs w:val="22"/>
        </w:rPr>
        <w:t>0</w:t>
      </w:r>
      <w:r w:rsidRPr="000A45AB">
        <w:rPr>
          <w:rFonts w:ascii="Times New Roman" w:hAnsi="Times New Roman" w:cs="Times New Roman"/>
          <w:sz w:val="22"/>
          <w:szCs w:val="22"/>
        </w:rPr>
        <w:t>%</w:t>
      </w:r>
    </w:p>
    <w:p w:rsidR="00AE173F" w:rsidRPr="000A45AB" w:rsidRDefault="00AE173F" w:rsidP="00AE173F">
      <w:pPr>
        <w:jc w:val="both"/>
        <w:rPr>
          <w:rFonts w:ascii="Times New Roman" w:hAnsi="Times New Roman" w:cs="Times New Roman"/>
          <w:sz w:val="22"/>
          <w:szCs w:val="22"/>
        </w:rPr>
      </w:pPr>
      <w:r>
        <w:rPr>
          <w:rFonts w:ascii="Times New Roman" w:hAnsi="Times New Roman" w:cs="Times New Roman"/>
          <w:sz w:val="22"/>
          <w:szCs w:val="22"/>
        </w:rPr>
        <w:tab/>
        <w:t>Najdłuższy zaoferowany okres gwarancji</w:t>
      </w:r>
      <w:r w:rsidRPr="000A45AB">
        <w:rPr>
          <w:rFonts w:ascii="Times New Roman" w:hAnsi="Times New Roman" w:cs="Times New Roman"/>
          <w:sz w:val="22"/>
          <w:szCs w:val="22"/>
        </w:rPr>
        <w:t xml:space="preserve"> </w:t>
      </w:r>
      <w:r>
        <w:rPr>
          <w:rFonts w:ascii="Times New Roman" w:hAnsi="Times New Roman" w:cs="Times New Roman"/>
          <w:sz w:val="22"/>
          <w:szCs w:val="22"/>
        </w:rPr>
        <w:t>(w miesiącach)</w:t>
      </w:r>
    </w:p>
    <w:p w:rsidR="00AE173F" w:rsidRPr="000A45AB" w:rsidRDefault="00AE173F" w:rsidP="00AE173F">
      <w:pPr>
        <w:suppressAutoHyphens w:val="0"/>
        <w:ind w:left="360"/>
        <w:jc w:val="both"/>
        <w:rPr>
          <w:rFonts w:ascii="Times New Roman" w:hAnsi="Times New Roman" w:cs="Times New Roman"/>
          <w:sz w:val="22"/>
          <w:szCs w:val="22"/>
        </w:rPr>
      </w:pPr>
    </w:p>
    <w:p w:rsidR="00AE173F" w:rsidRPr="000A45AB" w:rsidRDefault="00AE173F" w:rsidP="00AE173F">
      <w:pPr>
        <w:shd w:val="clear" w:color="auto" w:fill="FFFFFF"/>
        <w:spacing w:line="274" w:lineRule="exact"/>
        <w:ind w:left="34"/>
        <w:jc w:val="both"/>
        <w:rPr>
          <w:rFonts w:ascii="Times New Roman" w:hAnsi="Times New Roman" w:cs="Times New Roman"/>
          <w:bCs w:val="0"/>
          <w:color w:val="000000"/>
          <w:sz w:val="22"/>
          <w:szCs w:val="22"/>
        </w:rPr>
      </w:pPr>
      <w:r w:rsidRPr="000A45AB">
        <w:rPr>
          <w:rFonts w:ascii="Times New Roman" w:hAnsi="Times New Roman" w:cs="Times New Roman"/>
          <w:bCs w:val="0"/>
          <w:color w:val="000000"/>
          <w:sz w:val="22"/>
          <w:szCs w:val="22"/>
        </w:rPr>
        <w:t>Kryterium ,,Okres gwarancji” będzie rozpatrywany na podstawie długości terminu okresu gwarancji zadeklarowanego przez Wykonawcę w formularzu oferty.</w:t>
      </w:r>
    </w:p>
    <w:p w:rsidR="00AE173F" w:rsidRDefault="00AE173F" w:rsidP="00AE173F">
      <w:pPr>
        <w:shd w:val="clear" w:color="auto" w:fill="FFFFFF"/>
        <w:spacing w:line="274" w:lineRule="exact"/>
        <w:ind w:left="34"/>
        <w:jc w:val="both"/>
        <w:rPr>
          <w:rFonts w:ascii="Times New Roman" w:hAnsi="Times New Roman" w:cs="Times New Roman"/>
          <w:color w:val="000000"/>
          <w:sz w:val="22"/>
          <w:szCs w:val="22"/>
        </w:rPr>
      </w:pPr>
      <w:r w:rsidRPr="000A45AB">
        <w:rPr>
          <w:rFonts w:ascii="Times New Roman" w:hAnsi="Times New Roman" w:cs="Times New Roman"/>
          <w:color w:val="000000"/>
          <w:sz w:val="22"/>
          <w:szCs w:val="22"/>
        </w:rPr>
        <w:t>W tym kryte</w:t>
      </w:r>
      <w:r w:rsidR="003E47B1">
        <w:rPr>
          <w:rFonts w:ascii="Times New Roman" w:hAnsi="Times New Roman" w:cs="Times New Roman"/>
          <w:color w:val="000000"/>
          <w:sz w:val="22"/>
          <w:szCs w:val="22"/>
        </w:rPr>
        <w:t>rium można uzyskać maksymalnie 3</w:t>
      </w:r>
      <w:r w:rsidR="00EB6F76">
        <w:rPr>
          <w:rFonts w:ascii="Times New Roman" w:hAnsi="Times New Roman" w:cs="Times New Roman"/>
          <w:color w:val="000000"/>
          <w:sz w:val="22"/>
          <w:szCs w:val="22"/>
        </w:rPr>
        <w:t>0</w:t>
      </w:r>
      <w:r w:rsidRPr="000A45AB">
        <w:rPr>
          <w:rFonts w:ascii="Times New Roman" w:hAnsi="Times New Roman" w:cs="Times New Roman"/>
          <w:color w:val="000000"/>
          <w:sz w:val="22"/>
          <w:szCs w:val="22"/>
        </w:rPr>
        <w:t xml:space="preserve"> punkt</w:t>
      </w:r>
      <w:r>
        <w:rPr>
          <w:rFonts w:ascii="Times New Roman" w:hAnsi="Times New Roman" w:cs="Times New Roman"/>
          <w:color w:val="000000"/>
          <w:sz w:val="22"/>
          <w:szCs w:val="22"/>
        </w:rPr>
        <w:t>ów</w:t>
      </w:r>
      <w:r w:rsidRPr="000A45AB">
        <w:rPr>
          <w:rFonts w:ascii="Times New Roman" w:hAnsi="Times New Roman" w:cs="Times New Roman"/>
          <w:color w:val="000000"/>
          <w:sz w:val="22"/>
          <w:szCs w:val="22"/>
        </w:rPr>
        <w:t>.</w:t>
      </w:r>
    </w:p>
    <w:p w:rsidR="00AE173F" w:rsidRPr="00EC61ED" w:rsidRDefault="00AE173F" w:rsidP="00AE173F">
      <w:pPr>
        <w:suppressAutoHyphens w:val="0"/>
        <w:autoSpaceDE w:val="0"/>
        <w:autoSpaceDN w:val="0"/>
        <w:adjustRightInd w:val="0"/>
        <w:rPr>
          <w:rFonts w:ascii="Times New Roman" w:hAnsi="Times New Roman" w:cs="Times New Roman"/>
          <w:bCs w:val="0"/>
          <w:sz w:val="22"/>
          <w:szCs w:val="22"/>
          <w:lang w:eastAsia="pl-PL"/>
        </w:rPr>
      </w:pPr>
      <w:r w:rsidRPr="00EC61ED">
        <w:rPr>
          <w:rFonts w:ascii="Times New Roman" w:hAnsi="Times New Roman" w:cs="Times New Roman"/>
          <w:bCs w:val="0"/>
          <w:sz w:val="22"/>
          <w:szCs w:val="22"/>
          <w:lang w:eastAsia="pl-PL"/>
        </w:rPr>
        <w:t>Przy ocenie gwarancji dla całego przedmiotu zamówienia najwyżej będzie</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punktowana oferta zawierająca najdłuższy okres gwarancji, przy czym gwarancja nie</w:t>
      </w:r>
      <w:r>
        <w:rPr>
          <w:rFonts w:ascii="Times New Roman" w:hAnsi="Times New Roman" w:cs="Times New Roman"/>
          <w:bCs w:val="0"/>
          <w:sz w:val="22"/>
          <w:szCs w:val="22"/>
          <w:lang w:eastAsia="pl-PL"/>
        </w:rPr>
        <w:t xml:space="preserve"> </w:t>
      </w:r>
      <w:r w:rsidR="003E47B1">
        <w:rPr>
          <w:rFonts w:ascii="Times New Roman" w:hAnsi="Times New Roman" w:cs="Times New Roman"/>
          <w:bCs w:val="0"/>
          <w:sz w:val="22"/>
          <w:szCs w:val="22"/>
          <w:lang w:eastAsia="pl-PL"/>
        </w:rPr>
        <w:t>może być krótsza niż 48</w:t>
      </w:r>
      <w:r w:rsidRPr="00EC61ED">
        <w:rPr>
          <w:rFonts w:ascii="Times New Roman" w:hAnsi="Times New Roman" w:cs="Times New Roman"/>
          <w:bCs w:val="0"/>
          <w:sz w:val="22"/>
          <w:szCs w:val="22"/>
          <w:lang w:eastAsia="pl-PL"/>
        </w:rPr>
        <w:t xml:space="preserve"> miesięcy i nie dłuższa niż</w:t>
      </w:r>
      <w:r w:rsidR="003B629E">
        <w:rPr>
          <w:rFonts w:ascii="Times New Roman" w:hAnsi="Times New Roman" w:cs="Times New Roman"/>
          <w:bCs w:val="0"/>
          <w:sz w:val="22"/>
          <w:szCs w:val="22"/>
          <w:lang w:eastAsia="pl-PL"/>
        </w:rPr>
        <w:t xml:space="preserve"> 84</w:t>
      </w:r>
      <w:r w:rsidRPr="00EC61ED">
        <w:rPr>
          <w:rFonts w:ascii="Times New Roman" w:hAnsi="Times New Roman" w:cs="Times New Roman"/>
          <w:bCs w:val="0"/>
          <w:sz w:val="22"/>
          <w:szCs w:val="22"/>
          <w:lang w:eastAsia="pl-PL"/>
        </w:rPr>
        <w:t xml:space="preserve"> miesi</w:t>
      </w:r>
      <w:r>
        <w:rPr>
          <w:rFonts w:ascii="Times New Roman" w:hAnsi="Times New Roman" w:cs="Times New Roman"/>
          <w:bCs w:val="0"/>
          <w:sz w:val="22"/>
          <w:szCs w:val="22"/>
          <w:lang w:eastAsia="pl-PL"/>
        </w:rPr>
        <w:t>ące</w:t>
      </w:r>
      <w:r w:rsidRPr="00EC61ED">
        <w:rPr>
          <w:rFonts w:ascii="Times New Roman" w:hAnsi="Times New Roman" w:cs="Times New Roman"/>
          <w:bCs w:val="0"/>
          <w:sz w:val="22"/>
          <w:szCs w:val="22"/>
          <w:lang w:eastAsia="pl-PL"/>
        </w:rPr>
        <w:t>.</w:t>
      </w:r>
    </w:p>
    <w:p w:rsidR="00AE173F" w:rsidRPr="00EC61ED" w:rsidRDefault="00AE173F" w:rsidP="00AE173F">
      <w:pPr>
        <w:suppressAutoHyphens w:val="0"/>
        <w:autoSpaceDE w:val="0"/>
        <w:autoSpaceDN w:val="0"/>
        <w:adjustRightInd w:val="0"/>
        <w:rPr>
          <w:rFonts w:ascii="Times New Roman" w:hAnsi="Times New Roman" w:cs="Times New Roman"/>
          <w:bCs w:val="0"/>
          <w:sz w:val="22"/>
          <w:szCs w:val="22"/>
          <w:lang w:eastAsia="pl-PL"/>
        </w:rPr>
      </w:pPr>
      <w:r w:rsidRPr="00EC61ED">
        <w:rPr>
          <w:rFonts w:ascii="Times New Roman" w:hAnsi="Times New Roman" w:cs="Times New Roman"/>
          <w:bCs w:val="0"/>
          <w:sz w:val="22"/>
          <w:szCs w:val="22"/>
          <w:lang w:eastAsia="pl-PL"/>
        </w:rPr>
        <w:t>Minimalny w</w:t>
      </w:r>
      <w:r w:rsidR="003E47B1">
        <w:rPr>
          <w:rFonts w:ascii="Times New Roman" w:hAnsi="Times New Roman" w:cs="Times New Roman"/>
          <w:bCs w:val="0"/>
          <w:sz w:val="22"/>
          <w:szCs w:val="22"/>
          <w:lang w:eastAsia="pl-PL"/>
        </w:rPr>
        <w:t>ymagany okres gwarancji wynosi 48</w:t>
      </w:r>
      <w:r w:rsidRPr="00EC61ED">
        <w:rPr>
          <w:rFonts w:ascii="Times New Roman" w:hAnsi="Times New Roman" w:cs="Times New Roman"/>
          <w:bCs w:val="0"/>
          <w:sz w:val="22"/>
          <w:szCs w:val="22"/>
          <w:lang w:eastAsia="pl-PL"/>
        </w:rPr>
        <w:t xml:space="preserve"> miesięcy. Wykonawca może</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zaoferować</w:t>
      </w:r>
      <w:r>
        <w:rPr>
          <w:rFonts w:ascii="Times New Roman" w:hAnsi="Times New Roman" w:cs="Times New Roman"/>
          <w:bCs w:val="0"/>
          <w:sz w:val="22"/>
          <w:szCs w:val="22"/>
          <w:lang w:eastAsia="pl-PL"/>
        </w:rPr>
        <w:t xml:space="preserve"> maksymalny okres gwarancji </w:t>
      </w:r>
      <w:r w:rsidR="003B629E">
        <w:rPr>
          <w:rFonts w:ascii="Times New Roman" w:hAnsi="Times New Roman" w:cs="Times New Roman"/>
          <w:bCs w:val="0"/>
          <w:sz w:val="22"/>
          <w:szCs w:val="22"/>
          <w:lang w:eastAsia="pl-PL"/>
        </w:rPr>
        <w:t>84</w:t>
      </w:r>
      <w:r w:rsidRPr="00EC61ED">
        <w:rPr>
          <w:rFonts w:ascii="Times New Roman" w:hAnsi="Times New Roman" w:cs="Times New Roman"/>
          <w:bCs w:val="0"/>
          <w:sz w:val="22"/>
          <w:szCs w:val="22"/>
          <w:lang w:eastAsia="pl-PL"/>
        </w:rPr>
        <w:t xml:space="preserve"> miesi</w:t>
      </w:r>
      <w:r>
        <w:rPr>
          <w:rFonts w:ascii="Times New Roman" w:hAnsi="Times New Roman" w:cs="Times New Roman"/>
          <w:bCs w:val="0"/>
          <w:sz w:val="22"/>
          <w:szCs w:val="22"/>
          <w:lang w:eastAsia="pl-PL"/>
        </w:rPr>
        <w:t xml:space="preserve">ące. </w:t>
      </w:r>
    </w:p>
    <w:p w:rsidR="00AE173F" w:rsidRPr="00EC61ED" w:rsidRDefault="00AE173F" w:rsidP="00AE173F">
      <w:pPr>
        <w:suppressAutoHyphens w:val="0"/>
        <w:autoSpaceDE w:val="0"/>
        <w:autoSpaceDN w:val="0"/>
        <w:adjustRightInd w:val="0"/>
        <w:rPr>
          <w:rFonts w:ascii="Times New Roman" w:hAnsi="Times New Roman" w:cs="Times New Roman"/>
          <w:color w:val="000000"/>
          <w:sz w:val="22"/>
          <w:szCs w:val="22"/>
        </w:rPr>
      </w:pPr>
      <w:r w:rsidRPr="00EC61ED">
        <w:rPr>
          <w:rFonts w:ascii="Times New Roman" w:hAnsi="Times New Roman" w:cs="Times New Roman"/>
          <w:bCs w:val="0"/>
          <w:sz w:val="22"/>
          <w:szCs w:val="22"/>
          <w:lang w:eastAsia="pl-PL"/>
        </w:rPr>
        <w:t>Oferta zawierają</w:t>
      </w:r>
      <w:r w:rsidR="003E47B1">
        <w:rPr>
          <w:rFonts w:ascii="Times New Roman" w:hAnsi="Times New Roman" w:cs="Times New Roman"/>
          <w:bCs w:val="0"/>
          <w:sz w:val="22"/>
          <w:szCs w:val="22"/>
          <w:lang w:eastAsia="pl-PL"/>
        </w:rPr>
        <w:t>ca okres gwarancji krótszy niż 48</w:t>
      </w:r>
      <w:r w:rsidRPr="00EC61ED">
        <w:rPr>
          <w:rFonts w:ascii="Times New Roman" w:hAnsi="Times New Roman" w:cs="Times New Roman"/>
          <w:bCs w:val="0"/>
          <w:sz w:val="22"/>
          <w:szCs w:val="22"/>
          <w:lang w:eastAsia="pl-PL"/>
        </w:rPr>
        <w:t xml:space="preserve"> miesięcy lub dłuższy niż</w:t>
      </w:r>
      <w:r w:rsidR="003B629E">
        <w:rPr>
          <w:rFonts w:ascii="Times New Roman" w:hAnsi="Times New Roman" w:cs="Times New Roman"/>
          <w:bCs w:val="0"/>
          <w:sz w:val="22"/>
          <w:szCs w:val="22"/>
          <w:lang w:eastAsia="pl-PL"/>
        </w:rPr>
        <w:t xml:space="preserve"> 84</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miesi</w:t>
      </w:r>
      <w:r>
        <w:rPr>
          <w:rFonts w:ascii="Times New Roman" w:hAnsi="Times New Roman" w:cs="Times New Roman"/>
          <w:bCs w:val="0"/>
          <w:sz w:val="22"/>
          <w:szCs w:val="22"/>
          <w:lang w:eastAsia="pl-PL"/>
        </w:rPr>
        <w:t>ące</w:t>
      </w:r>
      <w:r w:rsidRPr="00EC61ED">
        <w:rPr>
          <w:rFonts w:ascii="Times New Roman" w:hAnsi="Times New Roman" w:cs="Times New Roman"/>
          <w:bCs w:val="0"/>
          <w:sz w:val="22"/>
          <w:szCs w:val="22"/>
          <w:lang w:eastAsia="pl-PL"/>
        </w:rPr>
        <w:t xml:space="preserve"> lub brak wskazania okresu gwarancji w ofercie zostanie odrzucona, gdyż jej</w:t>
      </w:r>
      <w:r>
        <w:rPr>
          <w:rFonts w:ascii="Times New Roman" w:hAnsi="Times New Roman" w:cs="Times New Roman"/>
          <w:bCs w:val="0"/>
          <w:sz w:val="22"/>
          <w:szCs w:val="22"/>
          <w:lang w:eastAsia="pl-PL"/>
        </w:rPr>
        <w:t xml:space="preserve"> </w:t>
      </w:r>
      <w:r w:rsidRPr="00EC61ED">
        <w:rPr>
          <w:rFonts w:ascii="Times New Roman" w:hAnsi="Times New Roman" w:cs="Times New Roman"/>
          <w:bCs w:val="0"/>
          <w:sz w:val="22"/>
          <w:szCs w:val="22"/>
          <w:lang w:eastAsia="pl-PL"/>
        </w:rPr>
        <w:t>treść nie będzie odpowiadała treści specyfikacji istotnych warunków zamówienia.</w:t>
      </w:r>
    </w:p>
    <w:p w:rsidR="00AE173F" w:rsidRDefault="00AE173F" w:rsidP="00AE173F">
      <w:pPr>
        <w:jc w:val="both"/>
        <w:rPr>
          <w:rFonts w:ascii="Times New Roman" w:hAnsi="Times New Roman" w:cs="Times New Roman"/>
          <w:sz w:val="22"/>
          <w:szCs w:val="22"/>
        </w:rPr>
      </w:pPr>
    </w:p>
    <w:p w:rsidR="00AE173F" w:rsidRDefault="00AE173F" w:rsidP="00AE173F">
      <w:pPr>
        <w:jc w:val="both"/>
        <w:rPr>
          <w:rFonts w:ascii="Times New Roman" w:eastAsia="Calibri" w:hAnsi="Times New Roman" w:cs="Times New Roman"/>
          <w:bCs w:val="0"/>
          <w:sz w:val="22"/>
          <w:szCs w:val="22"/>
          <w:lang w:eastAsia="en-US"/>
        </w:rPr>
      </w:pPr>
      <w:r w:rsidRPr="006C60B8">
        <w:rPr>
          <w:rFonts w:ascii="Times New Roman" w:hAnsi="Times New Roman" w:cs="Times New Roman"/>
          <w:sz w:val="22"/>
          <w:szCs w:val="22"/>
        </w:rPr>
        <w:t xml:space="preserve">2.4 </w:t>
      </w:r>
      <w:r w:rsidRPr="006C60B8">
        <w:rPr>
          <w:rFonts w:ascii="Times New Roman" w:eastAsia="Calibri" w:hAnsi="Times New Roman" w:cs="Times New Roman"/>
          <w:bCs w:val="0"/>
          <w:sz w:val="22"/>
          <w:szCs w:val="22"/>
          <w:lang w:eastAsia="en-US"/>
        </w:rPr>
        <w:t>Za najkorzystniejszą zostanie uznana oferta Wykonawcy, któr</w:t>
      </w:r>
      <w:r>
        <w:rPr>
          <w:rFonts w:ascii="Times New Roman" w:eastAsia="Calibri" w:hAnsi="Times New Roman" w:cs="Times New Roman"/>
          <w:bCs w:val="0"/>
          <w:sz w:val="22"/>
          <w:szCs w:val="22"/>
          <w:lang w:eastAsia="en-US"/>
        </w:rPr>
        <w:t>y spełni wszystkie postawione w</w:t>
      </w:r>
    </w:p>
    <w:p w:rsidR="00AE173F"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t>niniejszej SIWZ warunki oraz uzyska łącznie największą liczb</w:t>
      </w:r>
      <w:r>
        <w:rPr>
          <w:rFonts w:ascii="Times New Roman" w:eastAsia="Calibri" w:hAnsi="Times New Roman" w:cs="Times New Roman"/>
          <w:bCs w:val="0"/>
          <w:sz w:val="22"/>
          <w:szCs w:val="22"/>
          <w:lang w:eastAsia="en-US"/>
        </w:rPr>
        <w:t>ę punktów (P) stanowiących sumę</w:t>
      </w:r>
    </w:p>
    <w:p w:rsidR="00AE173F"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lastRenderedPageBreak/>
        <w:t>punktów przyznanych w ramach każdego z podanych kryteriów</w:t>
      </w:r>
      <w:r>
        <w:rPr>
          <w:rFonts w:ascii="Times New Roman" w:eastAsia="Calibri" w:hAnsi="Times New Roman" w:cs="Times New Roman"/>
          <w:bCs w:val="0"/>
          <w:sz w:val="22"/>
          <w:szCs w:val="22"/>
          <w:lang w:eastAsia="en-US"/>
        </w:rPr>
        <w:t>, wyliczoną zgodnie z poniższym</w:t>
      </w:r>
    </w:p>
    <w:p w:rsidR="00AE173F" w:rsidRPr="006C60B8" w:rsidRDefault="00AE173F" w:rsidP="00AE173F">
      <w:pPr>
        <w:ind w:left="709" w:hanging="709"/>
        <w:jc w:val="both"/>
        <w:rPr>
          <w:rFonts w:ascii="Times New Roman" w:eastAsia="Calibri" w:hAnsi="Times New Roman" w:cs="Times New Roman"/>
          <w:bCs w:val="0"/>
          <w:sz w:val="22"/>
          <w:szCs w:val="22"/>
          <w:lang w:eastAsia="en-US"/>
        </w:rPr>
      </w:pPr>
      <w:r w:rsidRPr="006C60B8">
        <w:rPr>
          <w:rFonts w:ascii="Times New Roman" w:eastAsia="Calibri" w:hAnsi="Times New Roman" w:cs="Times New Roman"/>
          <w:bCs w:val="0"/>
          <w:sz w:val="22"/>
          <w:szCs w:val="22"/>
          <w:lang w:eastAsia="en-US"/>
        </w:rPr>
        <w:t>wzorem:</w:t>
      </w:r>
    </w:p>
    <w:p w:rsidR="00AE173F" w:rsidRPr="006C60B8" w:rsidRDefault="00AE173F" w:rsidP="00AE173F">
      <w:pPr>
        <w:suppressAutoHyphens w:val="0"/>
        <w:spacing w:before="120" w:line="300" w:lineRule="auto"/>
        <w:ind w:left="-142" w:hanging="426"/>
        <w:jc w:val="center"/>
        <w:rPr>
          <w:rFonts w:ascii="Times New Roman" w:eastAsia="Calibri" w:hAnsi="Times New Roman" w:cs="Times New Roman"/>
          <w:b/>
          <w:bCs w:val="0"/>
          <w:sz w:val="22"/>
          <w:szCs w:val="22"/>
          <w:lang w:eastAsia="en-US"/>
        </w:rPr>
      </w:pPr>
      <w:r w:rsidRPr="006C60B8">
        <w:rPr>
          <w:rFonts w:ascii="Times New Roman" w:eastAsia="Calibri" w:hAnsi="Times New Roman" w:cs="Times New Roman"/>
          <w:b/>
          <w:bCs w:val="0"/>
          <w:sz w:val="22"/>
          <w:szCs w:val="22"/>
          <w:lang w:eastAsia="en-US"/>
        </w:rPr>
        <w:t xml:space="preserve">P = C + </w:t>
      </w:r>
      <w:r>
        <w:rPr>
          <w:rFonts w:ascii="Times New Roman" w:eastAsia="Calibri" w:hAnsi="Times New Roman" w:cs="Times New Roman"/>
          <w:b/>
          <w:bCs w:val="0"/>
          <w:sz w:val="22"/>
          <w:szCs w:val="22"/>
          <w:lang w:eastAsia="en-US"/>
        </w:rPr>
        <w:t>T + G</w:t>
      </w:r>
    </w:p>
    <w:p w:rsidR="00AE173F" w:rsidRPr="000A45AB"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gdzie:</w:t>
      </w:r>
    </w:p>
    <w:p w:rsidR="00AE173F" w:rsidRPr="000A45AB"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P – łączna liczba punktów oferty ocenianej</w:t>
      </w:r>
    </w:p>
    <w:p w:rsidR="00AE173F" w:rsidRDefault="00AE173F" w:rsidP="00AE173F">
      <w:pPr>
        <w:pStyle w:val="Default"/>
        <w:rPr>
          <w:rFonts w:ascii="Times New Roman" w:hAnsi="Times New Roman" w:cs="Times New Roman"/>
          <w:sz w:val="22"/>
          <w:szCs w:val="22"/>
        </w:rPr>
      </w:pPr>
      <w:r w:rsidRPr="000A45AB">
        <w:rPr>
          <w:rFonts w:ascii="Times New Roman" w:hAnsi="Times New Roman" w:cs="Times New Roman"/>
          <w:sz w:val="22"/>
          <w:szCs w:val="22"/>
        </w:rPr>
        <w:t>C – liczba punktów uzyskanych w kryterium „cena”</w:t>
      </w:r>
    </w:p>
    <w:p w:rsidR="00AE173F" w:rsidRDefault="00AE173F" w:rsidP="00AE173F">
      <w:pPr>
        <w:pStyle w:val="Default"/>
        <w:rPr>
          <w:rFonts w:ascii="Times New Roman" w:hAnsi="Times New Roman" w:cs="Times New Roman"/>
          <w:sz w:val="22"/>
          <w:szCs w:val="22"/>
        </w:rPr>
      </w:pPr>
      <w:r>
        <w:rPr>
          <w:rFonts w:ascii="Times New Roman" w:hAnsi="Times New Roman" w:cs="Times New Roman"/>
          <w:sz w:val="22"/>
          <w:szCs w:val="22"/>
        </w:rPr>
        <w:t>T – liczba punktów uzyskanych w kryterium „termin wykonania zamówienia”</w:t>
      </w:r>
    </w:p>
    <w:p w:rsidR="00AE173F" w:rsidRPr="000A45AB" w:rsidRDefault="00AE173F" w:rsidP="00AE173F">
      <w:pPr>
        <w:pStyle w:val="Default"/>
        <w:rPr>
          <w:rFonts w:ascii="Times New Roman" w:hAnsi="Times New Roman" w:cs="Times New Roman"/>
          <w:sz w:val="22"/>
          <w:szCs w:val="22"/>
        </w:rPr>
      </w:pPr>
      <w:r>
        <w:rPr>
          <w:rFonts w:ascii="Times New Roman" w:hAnsi="Times New Roman" w:cs="Times New Roman"/>
          <w:sz w:val="22"/>
          <w:szCs w:val="22"/>
        </w:rPr>
        <w:t xml:space="preserve">G – liczba punktów uzyskanych w kryterium „okres gwarancji” </w:t>
      </w:r>
    </w:p>
    <w:p w:rsidR="00AE173F" w:rsidRPr="00437B10" w:rsidRDefault="00AE173F" w:rsidP="00AE173F">
      <w:pPr>
        <w:jc w:val="both"/>
        <w:rPr>
          <w:rFonts w:ascii="Times New Roman" w:hAnsi="Times New Roman" w:cs="Times New Roman"/>
          <w:sz w:val="22"/>
          <w:szCs w:val="22"/>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3</w:t>
      </w:r>
      <w:r w:rsidRPr="00437B10">
        <w:rPr>
          <w:rFonts w:ascii="Times New Roman" w:hAnsi="Times New Roman" w:cs="Times New Roman"/>
          <w:sz w:val="22"/>
          <w:szCs w:val="22"/>
        </w:rPr>
        <w:t>.W toku badania i oceny ofert Zamawiający może żądać od Wykonawców wyjaśnień dotyczących treści złożonych ofert.</w:t>
      </w:r>
    </w:p>
    <w:p w:rsidR="00AE173F" w:rsidRPr="00344D3C" w:rsidRDefault="00AE173F" w:rsidP="00AE173F">
      <w:pPr>
        <w:suppressAutoHyphens w:val="0"/>
        <w:jc w:val="both"/>
        <w:rPr>
          <w:rFonts w:ascii="Times New Roman" w:hAnsi="Times New Roman" w:cs="Times New Roman"/>
          <w:sz w:val="16"/>
          <w:szCs w:val="16"/>
        </w:rPr>
      </w:pPr>
    </w:p>
    <w:p w:rsidR="00AE173F" w:rsidRDefault="00AE173F" w:rsidP="00AE173F">
      <w:pPr>
        <w:suppressAutoHyphens w:val="0"/>
        <w:jc w:val="both"/>
        <w:rPr>
          <w:rFonts w:ascii="Times New Roman" w:hAnsi="Times New Roman" w:cs="Times New Roman"/>
          <w:sz w:val="22"/>
          <w:szCs w:val="22"/>
        </w:rPr>
      </w:pPr>
      <w:r>
        <w:rPr>
          <w:rFonts w:ascii="Times New Roman" w:hAnsi="Times New Roman" w:cs="Times New Roman"/>
          <w:sz w:val="22"/>
          <w:szCs w:val="22"/>
        </w:rPr>
        <w:t>4</w:t>
      </w:r>
      <w:r w:rsidRPr="00437B10">
        <w:rPr>
          <w:rFonts w:ascii="Times New Roman" w:hAnsi="Times New Roman" w:cs="Times New Roman"/>
          <w:sz w:val="22"/>
          <w:szCs w:val="22"/>
        </w:rPr>
        <w:t>.Zamawiający poprawi w ofercie oczywiste omyłki pisarskie, oczywiste omyłki rachunkowe 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AE173F" w:rsidRPr="00344D3C" w:rsidRDefault="00AE173F" w:rsidP="00AE173F">
      <w:pPr>
        <w:suppressAutoHyphens w:val="0"/>
        <w:jc w:val="both"/>
        <w:rPr>
          <w:rFonts w:ascii="Times New Roman" w:hAnsi="Times New Roman" w:cs="Times New Roman"/>
          <w:b/>
          <w:sz w:val="16"/>
          <w:szCs w:val="16"/>
        </w:rPr>
      </w:pPr>
    </w:p>
    <w:p w:rsidR="0038022F" w:rsidRPr="00F868D5" w:rsidRDefault="00AE173F" w:rsidP="00F868D5">
      <w:pPr>
        <w:jc w:val="both"/>
        <w:rPr>
          <w:rFonts w:ascii="Times New Roman" w:hAnsi="Times New Roman" w:cs="Times New Roman"/>
          <w:sz w:val="22"/>
          <w:szCs w:val="22"/>
        </w:rPr>
      </w:pPr>
      <w:r>
        <w:rPr>
          <w:rFonts w:ascii="Times New Roman" w:hAnsi="Times New Roman" w:cs="Times New Roman"/>
          <w:sz w:val="22"/>
          <w:szCs w:val="22"/>
        </w:rPr>
        <w:t xml:space="preserve">5. </w:t>
      </w:r>
      <w:r w:rsidRPr="00437B10">
        <w:rPr>
          <w:rFonts w:ascii="Times New Roman" w:hAnsi="Times New Roman" w:cs="Times New Roman"/>
          <w:sz w:val="22"/>
          <w:szCs w:val="22"/>
        </w:rPr>
        <w:t>Zamawiający informuje, że 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w:t>
      </w:r>
      <w:r w:rsidR="00F868D5">
        <w:rPr>
          <w:rFonts w:ascii="Times New Roman" w:hAnsi="Times New Roman" w:cs="Times New Roman"/>
          <w:sz w:val="22"/>
          <w:szCs w:val="22"/>
        </w:rPr>
        <w:t>ie z obowiązującymi przepisami.</w:t>
      </w:r>
    </w:p>
    <w:p w:rsidR="0038022F" w:rsidRPr="00437B10" w:rsidRDefault="0038022F" w:rsidP="0038022F">
      <w:pPr>
        <w:ind w:right="-483"/>
        <w:jc w:val="both"/>
        <w:rPr>
          <w:rFonts w:ascii="Times New Roman" w:hAnsi="Times New Roman" w:cs="Times New Roman"/>
          <w:b/>
          <w:sz w:val="22"/>
          <w:szCs w:val="22"/>
        </w:rPr>
      </w:pPr>
    </w:p>
    <w:p w:rsidR="006D4C4A"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 INFORMACJE O FORMALNOŚCIACH JAKIE POWINNY ZOSTAĆ DOPEŁNIONE PO WYBORZE OFERTY W CELU ZAWARCIA UMOWY W SPRAWIE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ZAMÓWIENIA PUBLICZNEGO.</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1. Niezwłocznie po wyborze najkorzystniejszej oferty Zamawiający zawiadamia Wykonawców, którzy złożyli oferty, o:</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w:t>
      </w:r>
    </w:p>
    <w:p w:rsidR="0038022F" w:rsidRPr="00B75F26" w:rsidRDefault="0038022F" w:rsidP="0038022F">
      <w:pPr>
        <w:tabs>
          <w:tab w:val="left" w:pos="709"/>
          <w:tab w:val="left" w:pos="1276"/>
        </w:tabs>
        <w:suppressAutoHyphens w:val="0"/>
        <w:ind w:left="709"/>
        <w:jc w:val="both"/>
        <w:rPr>
          <w:rFonts w:ascii="Times New Roman" w:hAnsi="Times New Roman" w:cs="Times New Roman"/>
        </w:rPr>
      </w:pPr>
      <w:r w:rsidRPr="00B75F26">
        <w:rPr>
          <w:rFonts w:ascii="Times New Roman" w:hAnsi="Times New Roman" w:cs="Times New Roman"/>
        </w:rPr>
        <w:t>punktację przyznaną ofertom w każdym kryterium oceny ofert i łączną punktację,</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wykonawcach, których oferty zostały odrzucone, podając uzasadnienie faktyczne i prawne,</w:t>
      </w:r>
    </w:p>
    <w:p w:rsidR="0038022F" w:rsidRPr="00B75F26" w:rsidRDefault="0038022F" w:rsidP="00EC23DA">
      <w:pPr>
        <w:numPr>
          <w:ilvl w:val="1"/>
          <w:numId w:val="4"/>
        </w:numPr>
        <w:tabs>
          <w:tab w:val="clear" w:pos="1680"/>
          <w:tab w:val="left" w:pos="709"/>
          <w:tab w:val="left" w:pos="1276"/>
        </w:tabs>
        <w:suppressAutoHyphens w:val="0"/>
        <w:ind w:left="1276" w:hanging="567"/>
        <w:jc w:val="both"/>
        <w:rPr>
          <w:rFonts w:ascii="Times New Roman" w:hAnsi="Times New Roman" w:cs="Times New Roman"/>
        </w:rPr>
      </w:pPr>
      <w:r w:rsidRPr="00B75F26">
        <w:rPr>
          <w:rFonts w:ascii="Times New Roman" w:hAnsi="Times New Roman" w:cs="Times New Roman"/>
        </w:rPr>
        <w:t xml:space="preserve">wykonawcach, którzy zostali wykluczeni z postępowania o udzielenie zamówienia, podając uzasadnienie faktyczne i prawne.  </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2.Niezwłocznie po wyborze najkorzystniejszej oferty Zamawiający zamieści informacje, o których mowa w ppk</w:t>
      </w:r>
      <w:r w:rsidR="00222DE9">
        <w:rPr>
          <w:rFonts w:ascii="Times New Roman" w:hAnsi="Times New Roman" w:cs="Times New Roman"/>
        </w:rPr>
        <w:t>t 1.1., na stronie internetowej.</w:t>
      </w:r>
    </w:p>
    <w:p w:rsidR="0038022F" w:rsidRPr="00B75F26" w:rsidRDefault="0038022F" w:rsidP="0038022F">
      <w:pPr>
        <w:tabs>
          <w:tab w:val="left" w:pos="709"/>
          <w:tab w:val="num" w:pos="1134"/>
          <w:tab w:val="left" w:pos="2127"/>
        </w:tabs>
        <w:suppressAutoHyphens w:val="0"/>
        <w:jc w:val="both"/>
        <w:rPr>
          <w:rFonts w:ascii="Times New Roman" w:hAnsi="Times New Roman" w:cs="Times New Roman"/>
        </w:rPr>
      </w:pPr>
      <w:r w:rsidRPr="00B75F26">
        <w:rPr>
          <w:rFonts w:ascii="Times New Roman" w:hAnsi="Times New Roman" w:cs="Times New Roman"/>
        </w:rPr>
        <w:t>4.Zamawiający poinformuje Wykonawcę o terminie i miejscu zawarcia umowy.</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5.Umowa zawarta będzie na warunkach określonych we wzorze Umowy stanowiącym załącznik nr 1 do SIWZ, w terminie podanym przez Zamawiającego.</w:t>
      </w:r>
    </w:p>
    <w:p w:rsidR="0038022F" w:rsidRPr="00B75F26" w:rsidRDefault="0038022F" w:rsidP="0038022F">
      <w:pPr>
        <w:tabs>
          <w:tab w:val="left" w:pos="709"/>
        </w:tabs>
        <w:suppressAutoHyphens w:val="0"/>
        <w:jc w:val="both"/>
        <w:rPr>
          <w:rFonts w:ascii="Times New Roman" w:hAnsi="Times New Roman" w:cs="Times New Roman"/>
        </w:rPr>
      </w:pPr>
      <w:r w:rsidRPr="00B75F26">
        <w:rPr>
          <w:rFonts w:ascii="Times New Roman" w:hAnsi="Times New Roman" w:cs="Times New Roman"/>
        </w:rPr>
        <w:t xml:space="preserve">6. W przypadku wyboru </w:t>
      </w:r>
      <w:r w:rsidR="00801058" w:rsidRPr="00B75F26">
        <w:rPr>
          <w:rFonts w:ascii="Times New Roman" w:hAnsi="Times New Roman" w:cs="Times New Roman"/>
        </w:rPr>
        <w:t xml:space="preserve">oferty </w:t>
      </w:r>
      <w:r w:rsidRPr="00B75F26">
        <w:rPr>
          <w:rFonts w:ascii="Times New Roman" w:hAnsi="Times New Roman" w:cs="Times New Roman"/>
        </w:rPr>
        <w:t>Wykonawc</w:t>
      </w:r>
      <w:r w:rsidR="00801058" w:rsidRPr="00B75F26">
        <w:rPr>
          <w:rFonts w:ascii="Times New Roman" w:hAnsi="Times New Roman" w:cs="Times New Roman"/>
        </w:rPr>
        <w:t>ów</w:t>
      </w:r>
      <w:r w:rsidRPr="00B75F26">
        <w:rPr>
          <w:rFonts w:ascii="Times New Roman" w:hAnsi="Times New Roman" w:cs="Times New Roman"/>
        </w:rPr>
        <w:t xml:space="preserve"> </w:t>
      </w:r>
      <w:r w:rsidR="00801058" w:rsidRPr="00B75F26">
        <w:rPr>
          <w:rFonts w:ascii="Times New Roman" w:hAnsi="Times New Roman" w:cs="Times New Roman"/>
        </w:rPr>
        <w:t>wspólnie ubiegających się o udzielenie zamówienia</w:t>
      </w:r>
      <w:r w:rsidRPr="00B75F26">
        <w:rPr>
          <w:rFonts w:ascii="Times New Roman" w:hAnsi="Times New Roman" w:cs="Times New Roman"/>
        </w:rPr>
        <w:t xml:space="preserve"> zobowiązani są przekazać Zamawiającemu </w:t>
      </w:r>
      <w:r w:rsidR="00801058" w:rsidRPr="00B75F26">
        <w:rPr>
          <w:rFonts w:ascii="Times New Roman" w:hAnsi="Times New Roman" w:cs="Times New Roman"/>
        </w:rPr>
        <w:t>umowę regulującą współpracę tych Wykonawców.</w:t>
      </w:r>
    </w:p>
    <w:p w:rsidR="0038022F" w:rsidRPr="00437B10" w:rsidRDefault="0038022F" w:rsidP="0038022F">
      <w:pPr>
        <w:pStyle w:val="Tekstpodstawowy22"/>
        <w:ind w:left="0" w:firstLine="0"/>
        <w:jc w:val="both"/>
        <w:rPr>
          <w:rFonts w:ascii="Times New Roman" w:hAnsi="Times New Roman"/>
          <w:sz w:val="22"/>
          <w:szCs w:val="22"/>
        </w:rPr>
      </w:pPr>
    </w:p>
    <w:p w:rsidR="0038022F" w:rsidRPr="00437B10" w:rsidRDefault="0038022F" w:rsidP="0038022F">
      <w:pPr>
        <w:ind w:left="284" w:right="-483" w:hanging="284"/>
        <w:jc w:val="both"/>
        <w:rPr>
          <w:rFonts w:ascii="Times New Roman" w:hAnsi="Times New Roman" w:cs="Times New Roman"/>
          <w:b/>
          <w:sz w:val="22"/>
          <w:szCs w:val="22"/>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 xml:space="preserve">XVI. WYMAGANIA DOTYCZĄCE ZABEZPIECZENIA NALEŻYTEGO </w:t>
      </w:r>
    </w:p>
    <w:p w:rsidR="0038022F" w:rsidRPr="00B75F26" w:rsidRDefault="0038022F"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          WYKONANIA UMOWY.</w:t>
      </w:r>
    </w:p>
    <w:p w:rsidR="0038022F" w:rsidRPr="00B75F26" w:rsidRDefault="0038022F" w:rsidP="0038022F">
      <w:pPr>
        <w:ind w:left="284" w:right="-483" w:hanging="284"/>
        <w:jc w:val="both"/>
        <w:rPr>
          <w:rFonts w:ascii="Times New Roman" w:hAnsi="Times New Roman" w:cs="Times New Roman"/>
          <w:b/>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 xml:space="preserve">1. Wykonawca najpóźniej w dniu podpisania umowy jest zobowiązany do wniesienia zabezpieczenia należytego wykonania umowy w wysokości </w:t>
      </w:r>
      <w:r w:rsidR="00464DE3" w:rsidRPr="00B75F26">
        <w:rPr>
          <w:rFonts w:ascii="Times New Roman" w:hAnsi="Times New Roman" w:cs="Times New Roman"/>
        </w:rPr>
        <w:t>10</w:t>
      </w:r>
      <w:r w:rsidRPr="00B75F26">
        <w:rPr>
          <w:rFonts w:ascii="Times New Roman" w:hAnsi="Times New Roman" w:cs="Times New Roman"/>
        </w:rPr>
        <w:t>% wartości przedmiotu zamówienia (brutto).</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2. Zabezpieczenie należytego wykonania umowy może być wniesione w następującej formie: w pieniądzu; poręczeniach bankowych; gwarancjach bankowych; gwarancjach ubezpieczeniowych; poręczeniach udzielanych przez podmioty, o których mowa w art.6 ust.3 pkt 4 lit.b ustawy z dnia 9.11.2000r. o utworzeniu Polskiej Agencji Rozwoju Przedsiębiorczości(Dz.U. Nr 109 poz. 1158 z późn. zm.).</w:t>
      </w:r>
    </w:p>
    <w:p w:rsidR="0038022F" w:rsidRPr="00B75F26" w:rsidRDefault="0038022F" w:rsidP="0038022F">
      <w:pPr>
        <w:ind w:right="-483"/>
        <w:jc w:val="both"/>
        <w:rPr>
          <w:rFonts w:ascii="Times New Roman" w:hAnsi="Times New Roman" w:cs="Times New Roman"/>
        </w:rPr>
      </w:pP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t>3. Wykonawca w swojej ofercie powinien zadeklarować w jakiej formie wniesie zabezpieczenie należytego wykonania.</w:t>
      </w:r>
    </w:p>
    <w:p w:rsidR="0038022F" w:rsidRPr="00B75F26" w:rsidRDefault="0038022F" w:rsidP="0038022F">
      <w:pPr>
        <w:ind w:left="284" w:right="-483" w:hanging="284"/>
        <w:jc w:val="both"/>
        <w:rPr>
          <w:rFonts w:ascii="Times New Roman" w:hAnsi="Times New Roman" w:cs="Times New Roman"/>
          <w:b/>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 ISTOTNE DLA STRON POSTANOWIENIA, KTÓRE ZOSTANA WPROWADZONE DO TREŚCI ZAWIERANEJ UMOWY W SPRAWIE ZAMÓWIENIA PUBLICZNEGO, OGÓLNE WARUNKI UMOWY ALBO WZÓR UMOWY, JEŻELI ZAMAWIAJĄCY WYMAGA OD WYKONAWCY, ABY ZAWARŁ Z NIM UMOWĘ W SPRAWIE ZAMÓWIENIA PUBLICZNEGO NA TAKICH WARUNKACH.</w:t>
      </w:r>
    </w:p>
    <w:p w:rsidR="0038022F" w:rsidRPr="00B75F26" w:rsidRDefault="0038022F" w:rsidP="0038022F">
      <w:pPr>
        <w:ind w:right="-483"/>
        <w:rPr>
          <w:rFonts w:ascii="Times New Roman" w:hAnsi="Times New Roman" w:cs="Times New Roman"/>
          <w:b/>
        </w:rPr>
      </w:pPr>
    </w:p>
    <w:p w:rsidR="0038022F" w:rsidRPr="00B75F26" w:rsidRDefault="0038022F" w:rsidP="0038022F">
      <w:pPr>
        <w:pStyle w:val="Tekstpodstawowy22"/>
        <w:ind w:left="426" w:firstLine="0"/>
        <w:jc w:val="both"/>
        <w:rPr>
          <w:rFonts w:ascii="Times New Roman" w:hAnsi="Times New Roman"/>
          <w:sz w:val="24"/>
          <w:szCs w:val="24"/>
        </w:rPr>
      </w:pPr>
      <w:r w:rsidRPr="00B75F26">
        <w:rPr>
          <w:rFonts w:ascii="Times New Roman" w:hAnsi="Times New Roman"/>
          <w:sz w:val="24"/>
          <w:szCs w:val="24"/>
        </w:rPr>
        <w:t>Zamawiający przekazuje wzór Umowy, która będzie zawarta w sprawie zamówienia publicznego, stanowiący element Specyfikacji Istotnych Warunków Zamówienia.</w:t>
      </w:r>
    </w:p>
    <w:p w:rsidR="0038022F" w:rsidRPr="00B75F26" w:rsidRDefault="0038022F" w:rsidP="0038022F">
      <w:pPr>
        <w:ind w:right="-483"/>
        <w:jc w:val="both"/>
        <w:rPr>
          <w:rFonts w:ascii="Times New Roman" w:hAnsi="Times New Roman" w:cs="Times New Roman"/>
          <w:b/>
        </w:rPr>
      </w:pPr>
    </w:p>
    <w:p w:rsidR="0038022F" w:rsidRPr="00B75F26" w:rsidRDefault="00445327" w:rsidP="0038022F">
      <w:pPr>
        <w:ind w:left="284" w:right="-483" w:hanging="284"/>
        <w:jc w:val="both"/>
        <w:rPr>
          <w:rFonts w:ascii="Times New Roman" w:hAnsi="Times New Roman" w:cs="Times New Roman"/>
          <w:b/>
        </w:rPr>
      </w:pPr>
      <w:r w:rsidRPr="00B75F26">
        <w:rPr>
          <w:rFonts w:ascii="Times New Roman" w:hAnsi="Times New Roman" w:cs="Times New Roman"/>
          <w:b/>
        </w:rPr>
        <w:t xml:space="preserve">Rozdział </w:t>
      </w:r>
      <w:r w:rsidR="0038022F" w:rsidRPr="00B75F26">
        <w:rPr>
          <w:rFonts w:ascii="Times New Roman" w:hAnsi="Times New Roman" w:cs="Times New Roman"/>
          <w:b/>
        </w:rPr>
        <w:t>XVIII. POUCZENIE O ŚRODKACH OCHRONY PRAWNEJ PRZYSŁUGUJĄCYCH WYKONAWCY W TOKU POSTĘPOWANIA O UDZIELENIE ZAMÓWIENIA.</w:t>
      </w:r>
    </w:p>
    <w:p w:rsidR="0038022F" w:rsidRPr="00B75F26" w:rsidRDefault="0038022F" w:rsidP="0038022F">
      <w:pPr>
        <w:ind w:right="-483"/>
        <w:jc w:val="both"/>
        <w:rPr>
          <w:rFonts w:ascii="Times New Roman" w:hAnsi="Times New Roman" w:cs="Times New Roman"/>
        </w:rPr>
      </w:pPr>
      <w:r w:rsidRPr="00B75F26">
        <w:rPr>
          <w:rFonts w:ascii="Times New Roman" w:hAnsi="Times New Roman" w:cs="Times New Roman"/>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(art. 179-198g) ustawy Prawo zamówień publicznych. </w:t>
      </w:r>
    </w:p>
    <w:p w:rsidR="0038022F" w:rsidRPr="00B75F26" w:rsidRDefault="0038022F" w:rsidP="0038022F">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CZĘŚĆ</w:t>
      </w:r>
      <w:r w:rsidR="0038022F" w:rsidRPr="00B75F26">
        <w:rPr>
          <w:rFonts w:ascii="Times New Roman" w:hAnsi="Times New Roman" w:cs="Times New Roman"/>
          <w:b/>
        </w:rPr>
        <w:t xml:space="preserve"> B - WARUNKI UMOWNE</w:t>
      </w:r>
    </w:p>
    <w:p w:rsidR="0062264C" w:rsidRPr="00B75F26" w:rsidRDefault="0062264C" w:rsidP="0062264C">
      <w:pPr>
        <w:ind w:right="-483"/>
        <w:jc w:val="both"/>
        <w:rPr>
          <w:rFonts w:ascii="Times New Roman" w:hAnsi="Times New Roman" w:cs="Times New Roman"/>
          <w:b/>
        </w:rPr>
      </w:pPr>
    </w:p>
    <w:p w:rsidR="0038022F" w:rsidRPr="00B75F26" w:rsidRDefault="0062264C" w:rsidP="0062264C">
      <w:pPr>
        <w:ind w:left="284" w:right="-483" w:hanging="284"/>
        <w:jc w:val="both"/>
        <w:rPr>
          <w:rFonts w:ascii="Times New Roman" w:hAnsi="Times New Roman" w:cs="Times New Roman"/>
        </w:rPr>
      </w:pPr>
      <w:r w:rsidRPr="00B75F26">
        <w:rPr>
          <w:rFonts w:ascii="Times New Roman" w:hAnsi="Times New Roman" w:cs="Times New Roman"/>
          <w:b/>
        </w:rPr>
        <w:t>Rozdział XIX</w:t>
      </w:r>
      <w:r w:rsidR="0038022F" w:rsidRPr="00B75F26">
        <w:rPr>
          <w:rFonts w:ascii="Times New Roman" w:hAnsi="Times New Roman" w:cs="Times New Roman"/>
          <w:b/>
        </w:rPr>
        <w:t>. WAŻNOŚĆ DOKUMENTÓW</w:t>
      </w:r>
      <w:r w:rsidR="0038022F" w:rsidRPr="00B75F26">
        <w:rPr>
          <w:rFonts w:ascii="Times New Roman" w:hAnsi="Times New Roman" w:cs="Times New Roman"/>
        </w:rPr>
        <w:t xml:space="preserve"> </w:t>
      </w:r>
    </w:p>
    <w:p w:rsidR="0038022F" w:rsidRPr="00B75F26" w:rsidRDefault="0038022F" w:rsidP="0038022F">
      <w:pPr>
        <w:ind w:left="284" w:right="-483" w:hanging="284"/>
        <w:jc w:val="both"/>
        <w:rPr>
          <w:rFonts w:ascii="Times New Roman" w:hAnsi="Times New Roman" w:cs="Times New Roman"/>
        </w:rPr>
      </w:pP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t xml:space="preserve">W przypadku wątpliwości interpretacyjnych co do rodzaju i zakresu robót określonych w umowie oraz zakresu prac i obowiązków </w:t>
      </w:r>
      <w:r w:rsidR="00CF2C40" w:rsidRPr="00B75F26">
        <w:rPr>
          <w:rFonts w:ascii="Times New Roman" w:hAnsi="Times New Roman" w:cs="Times New Roman"/>
        </w:rPr>
        <w:t>Z</w:t>
      </w:r>
      <w:r w:rsidRPr="00B75F26">
        <w:rPr>
          <w:rFonts w:ascii="Times New Roman" w:hAnsi="Times New Roman" w:cs="Times New Roman"/>
        </w:rPr>
        <w:t>amawiającego i wykonawcy, będzie obowiązywać następująca kolejność ważności dokumentów:</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color w:val="00FF00"/>
        </w:rPr>
        <w:tab/>
      </w:r>
      <w:r w:rsidRPr="00B75F26">
        <w:rPr>
          <w:rFonts w:ascii="Times New Roman" w:hAnsi="Times New Roman" w:cs="Times New Roman"/>
        </w:rPr>
        <w:t>a) Umowa,</w:t>
      </w:r>
    </w:p>
    <w:p w:rsidR="0038022F" w:rsidRPr="00B75F26" w:rsidRDefault="00EF7167" w:rsidP="00EF7167">
      <w:pPr>
        <w:ind w:left="708" w:right="-483" w:hanging="284"/>
        <w:jc w:val="both"/>
        <w:rPr>
          <w:rFonts w:ascii="Times New Roman" w:hAnsi="Times New Roman" w:cs="Times New Roman"/>
        </w:rPr>
      </w:pPr>
      <w:r w:rsidRPr="00B75F26">
        <w:rPr>
          <w:rFonts w:ascii="Times New Roman" w:hAnsi="Times New Roman" w:cs="Times New Roman"/>
        </w:rPr>
        <w:tab/>
      </w:r>
      <w:r w:rsidR="0038022F" w:rsidRPr="00B75F26">
        <w:rPr>
          <w:rFonts w:ascii="Times New Roman" w:hAnsi="Times New Roman" w:cs="Times New Roman"/>
        </w:rPr>
        <w:t>b)</w:t>
      </w:r>
      <w:r w:rsidR="00CF2C40" w:rsidRPr="00B75F26">
        <w:rPr>
          <w:rFonts w:ascii="Times New Roman" w:hAnsi="Times New Roman" w:cs="Times New Roman"/>
        </w:rPr>
        <w:t xml:space="preserve"> Udzielone w trakcie postępowania przetargowego odpowiedzi Zamawiającego na pytania zadane przez wykonawców oraz dokonane </w:t>
      </w:r>
      <w:r w:rsidRPr="00B75F26">
        <w:rPr>
          <w:rFonts w:ascii="Times New Roman" w:hAnsi="Times New Roman" w:cs="Times New Roman"/>
        </w:rPr>
        <w:t xml:space="preserve">przez Zamawiającego modyfikacje treści Specyfikacji Istotnych warunków Zamówienia </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c)</w:t>
      </w:r>
      <w:r w:rsidR="00CF2C40" w:rsidRPr="00B75F26">
        <w:rPr>
          <w:rFonts w:ascii="Times New Roman" w:hAnsi="Times New Roman" w:cs="Times New Roman"/>
        </w:rPr>
        <w:t xml:space="preserve"> Specyfikacja istotnych warunków zamówienia,</w:t>
      </w:r>
    </w:p>
    <w:p w:rsidR="0038022F" w:rsidRPr="00B75F26" w:rsidRDefault="0038022F" w:rsidP="0038022F">
      <w:pPr>
        <w:ind w:left="284" w:right="-483" w:hanging="284"/>
        <w:jc w:val="both"/>
        <w:rPr>
          <w:rFonts w:ascii="Times New Roman" w:hAnsi="Times New Roman" w:cs="Times New Roman"/>
        </w:rPr>
      </w:pPr>
      <w:r w:rsidRPr="00B75F26">
        <w:rPr>
          <w:rFonts w:ascii="Times New Roman" w:hAnsi="Times New Roman" w:cs="Times New Roman"/>
        </w:rPr>
        <w:tab/>
      </w:r>
      <w:r w:rsidRPr="00B75F26">
        <w:rPr>
          <w:rFonts w:ascii="Times New Roman" w:hAnsi="Times New Roman" w:cs="Times New Roman"/>
        </w:rPr>
        <w:tab/>
        <w:t>d) Oferta z załącznikami</w:t>
      </w:r>
    </w:p>
    <w:p w:rsidR="0038022F" w:rsidRPr="00B75F26" w:rsidRDefault="0038022F" w:rsidP="00EF7167">
      <w:pPr>
        <w:ind w:right="-483"/>
        <w:jc w:val="both"/>
        <w:rPr>
          <w:rFonts w:ascii="Times New Roman" w:hAnsi="Times New Roman" w:cs="Times New Roman"/>
          <w:b/>
        </w:rPr>
      </w:pPr>
    </w:p>
    <w:p w:rsidR="0038022F" w:rsidRPr="00B75F26" w:rsidRDefault="0062264C" w:rsidP="0038022F">
      <w:pPr>
        <w:ind w:left="284" w:right="-483" w:hanging="284"/>
        <w:jc w:val="both"/>
        <w:rPr>
          <w:rFonts w:ascii="Times New Roman" w:hAnsi="Times New Roman" w:cs="Times New Roman"/>
          <w:b/>
        </w:rPr>
      </w:pPr>
      <w:r w:rsidRPr="00B75F26">
        <w:rPr>
          <w:rFonts w:ascii="Times New Roman" w:hAnsi="Times New Roman" w:cs="Times New Roman"/>
          <w:b/>
        </w:rPr>
        <w:t>Rozdział XX</w:t>
      </w:r>
      <w:r w:rsidR="00D43B13" w:rsidRPr="00B75F26">
        <w:rPr>
          <w:rFonts w:ascii="Times New Roman" w:hAnsi="Times New Roman" w:cs="Times New Roman"/>
          <w:b/>
        </w:rPr>
        <w:t>.</w:t>
      </w:r>
      <w:r w:rsidRPr="00B75F26">
        <w:rPr>
          <w:rFonts w:ascii="Times New Roman" w:hAnsi="Times New Roman" w:cs="Times New Roman"/>
          <w:b/>
        </w:rPr>
        <w:t xml:space="preserve"> </w:t>
      </w:r>
      <w:r w:rsidR="0038022F" w:rsidRPr="00B75F26">
        <w:rPr>
          <w:rFonts w:ascii="Times New Roman" w:hAnsi="Times New Roman" w:cs="Times New Roman"/>
          <w:b/>
        </w:rPr>
        <w:t>DOKUMENTACJA PROJEKTOWA ZAMAWIAJĄCEGO.</w:t>
      </w:r>
    </w:p>
    <w:p w:rsidR="0038022F" w:rsidRPr="00B75F26" w:rsidRDefault="0038022F" w:rsidP="0038022F">
      <w:pPr>
        <w:ind w:left="284" w:right="-483" w:hanging="284"/>
        <w:jc w:val="both"/>
        <w:rPr>
          <w:rFonts w:ascii="Times New Roman" w:hAnsi="Times New Roman" w:cs="Times New Roman"/>
          <w:b/>
        </w:rPr>
      </w:pPr>
    </w:p>
    <w:p w:rsidR="006E7137" w:rsidRPr="00437B10" w:rsidRDefault="006E7137" w:rsidP="006E7137">
      <w:pPr>
        <w:ind w:left="284" w:right="-483" w:hanging="284"/>
        <w:jc w:val="both"/>
        <w:rPr>
          <w:rFonts w:ascii="Times New Roman" w:hAnsi="Times New Roman" w:cs="Times New Roman"/>
          <w:sz w:val="22"/>
          <w:szCs w:val="22"/>
        </w:rPr>
      </w:pPr>
      <w:r w:rsidRPr="00437B10">
        <w:rPr>
          <w:rFonts w:ascii="Times New Roman" w:hAnsi="Times New Roman" w:cs="Times New Roman"/>
          <w:sz w:val="22"/>
          <w:szCs w:val="22"/>
        </w:rPr>
        <w:t>1. Zamawiający może udostępnić dokumentację techniczną - wykonawczą wykonawcy w jednym egzemplarzu, jeżeli wykonawcy potrzebna będzie większa ilość egzemplarzy - sporządzi je we własnym zakresie i na własny koszt.</w:t>
      </w:r>
    </w:p>
    <w:p w:rsidR="006E7137" w:rsidRPr="00437B10" w:rsidRDefault="006E7137" w:rsidP="006E7137">
      <w:pPr>
        <w:ind w:left="284" w:right="-483" w:hanging="284"/>
        <w:jc w:val="both"/>
        <w:rPr>
          <w:rFonts w:ascii="Times New Roman" w:hAnsi="Times New Roman" w:cs="Times New Roman"/>
          <w:sz w:val="22"/>
          <w:szCs w:val="22"/>
        </w:rPr>
      </w:pPr>
    </w:p>
    <w:p w:rsidR="006E7137" w:rsidRPr="00437B10" w:rsidRDefault="006E7137" w:rsidP="006E7137">
      <w:pPr>
        <w:ind w:left="284" w:right="-483" w:hanging="284"/>
        <w:jc w:val="both"/>
        <w:rPr>
          <w:rFonts w:ascii="Times New Roman" w:hAnsi="Times New Roman" w:cs="Times New Roman"/>
          <w:sz w:val="22"/>
          <w:szCs w:val="22"/>
        </w:rPr>
      </w:pPr>
      <w:r w:rsidRPr="00437B10">
        <w:rPr>
          <w:rFonts w:ascii="Times New Roman" w:hAnsi="Times New Roman" w:cs="Times New Roman"/>
          <w:sz w:val="22"/>
          <w:szCs w:val="22"/>
        </w:rPr>
        <w:t>2. Dokumentacja projektowa dostarczona przez zamawiającego stanowi jego własność i nie może być udostępniana osobom trzecim bez jego zgody.</w:t>
      </w:r>
    </w:p>
    <w:p w:rsidR="006E7137" w:rsidRDefault="006E7137" w:rsidP="006E7137">
      <w:pPr>
        <w:ind w:right="-483"/>
        <w:jc w:val="both"/>
        <w:rPr>
          <w:rFonts w:ascii="Times New Roman" w:hAnsi="Times New Roman" w:cs="Times New Roman"/>
          <w:b/>
          <w:sz w:val="22"/>
          <w:szCs w:val="22"/>
        </w:rPr>
      </w:pPr>
    </w:p>
    <w:p w:rsidR="00A54493" w:rsidRPr="00437B10" w:rsidRDefault="00A54493" w:rsidP="006E7137">
      <w:pPr>
        <w:ind w:right="-483"/>
        <w:jc w:val="both"/>
        <w:rPr>
          <w:rFonts w:ascii="Times New Roman" w:hAnsi="Times New Roman" w:cs="Times New Roman"/>
          <w:b/>
          <w:sz w:val="22"/>
          <w:szCs w:val="22"/>
        </w:rPr>
      </w:pPr>
    </w:p>
    <w:p w:rsidR="00B75F26" w:rsidRDefault="00B75F26" w:rsidP="009E6949">
      <w:pPr>
        <w:ind w:right="-483"/>
        <w:jc w:val="both"/>
        <w:rPr>
          <w:rFonts w:ascii="Times New Roman" w:hAnsi="Times New Roman" w:cs="Times New Roman"/>
          <w:b/>
        </w:rPr>
      </w:pPr>
    </w:p>
    <w:p w:rsidR="0038022F" w:rsidRPr="00B75F26" w:rsidRDefault="00D43B13" w:rsidP="006E7137">
      <w:pPr>
        <w:ind w:right="-483"/>
        <w:jc w:val="both"/>
        <w:rPr>
          <w:rFonts w:ascii="Times New Roman" w:hAnsi="Times New Roman" w:cs="Times New Roman"/>
          <w:b/>
        </w:rPr>
      </w:pPr>
      <w:r w:rsidRPr="00B75F26">
        <w:rPr>
          <w:rFonts w:ascii="Times New Roman" w:hAnsi="Times New Roman" w:cs="Times New Roman"/>
          <w:b/>
        </w:rPr>
        <w:lastRenderedPageBreak/>
        <w:t xml:space="preserve">Rozdział XXI. </w:t>
      </w:r>
      <w:r w:rsidR="0038022F" w:rsidRPr="00B75F26">
        <w:rPr>
          <w:rFonts w:ascii="Times New Roman" w:hAnsi="Times New Roman" w:cs="Times New Roman"/>
          <w:b/>
        </w:rPr>
        <w:t>PODWYKONAWSTWO.</w:t>
      </w:r>
    </w:p>
    <w:p w:rsidR="0038022F" w:rsidRPr="00B75F26" w:rsidRDefault="0038022F" w:rsidP="0038022F">
      <w:pPr>
        <w:ind w:left="284" w:right="-483" w:hanging="284"/>
        <w:jc w:val="both"/>
        <w:rPr>
          <w:rFonts w:ascii="Times New Roman" w:hAnsi="Times New Roman" w:cs="Times New Roman"/>
          <w:b/>
        </w:rPr>
      </w:pPr>
    </w:p>
    <w:p w:rsidR="006E7137"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 xml:space="preserve">1.Zamawiający nie wprowadza zastrzeżenia wskazującego na obowiązek osobistego </w:t>
      </w:r>
      <w:r>
        <w:rPr>
          <w:rFonts w:ascii="Times New Roman" w:hAnsi="Times New Roman" w:cs="Times New Roman"/>
          <w:sz w:val="22"/>
          <w:szCs w:val="22"/>
        </w:rPr>
        <w:t>wykonania przez</w:t>
      </w:r>
    </w:p>
    <w:p w:rsidR="006E7137"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Wykonawcę kluczowych części zamówienia.</w:t>
      </w:r>
      <w:r>
        <w:rPr>
          <w:rFonts w:ascii="Times New Roman" w:hAnsi="Times New Roman" w:cs="Times New Roman"/>
          <w:sz w:val="22"/>
          <w:szCs w:val="22"/>
        </w:rPr>
        <w:t xml:space="preserve"> </w:t>
      </w:r>
      <w:r w:rsidRPr="00437B10">
        <w:rPr>
          <w:rFonts w:ascii="Times New Roman" w:hAnsi="Times New Roman" w:cs="Times New Roman"/>
          <w:sz w:val="22"/>
          <w:szCs w:val="22"/>
        </w:rPr>
        <w:t>Wykonawca może powierzyć wy</w:t>
      </w:r>
      <w:r>
        <w:rPr>
          <w:rFonts w:ascii="Times New Roman" w:hAnsi="Times New Roman" w:cs="Times New Roman"/>
          <w:sz w:val="22"/>
          <w:szCs w:val="22"/>
        </w:rPr>
        <w:t>konanie części</w:t>
      </w:r>
    </w:p>
    <w:p w:rsidR="006E7137" w:rsidRPr="00437B10" w:rsidRDefault="006E7137" w:rsidP="006E7137">
      <w:pPr>
        <w:ind w:left="720" w:hanging="720"/>
        <w:rPr>
          <w:rFonts w:ascii="Times New Roman" w:hAnsi="Times New Roman" w:cs="Times New Roman"/>
          <w:sz w:val="22"/>
          <w:szCs w:val="22"/>
        </w:rPr>
      </w:pPr>
      <w:r w:rsidRPr="00437B10">
        <w:rPr>
          <w:rFonts w:ascii="Times New Roman" w:hAnsi="Times New Roman" w:cs="Times New Roman"/>
          <w:sz w:val="22"/>
          <w:szCs w:val="22"/>
        </w:rPr>
        <w:t xml:space="preserve">zamówienia podwykonawcom. </w:t>
      </w:r>
    </w:p>
    <w:p w:rsidR="006E7137" w:rsidRPr="00437B10" w:rsidRDefault="006E7137" w:rsidP="006E7137">
      <w:pPr>
        <w:rPr>
          <w:rFonts w:ascii="Times New Roman" w:hAnsi="Times New Roman" w:cs="Times New Roman"/>
          <w:sz w:val="22"/>
          <w:szCs w:val="22"/>
        </w:rPr>
      </w:pPr>
      <w:r w:rsidRPr="00437B10">
        <w:rPr>
          <w:rFonts w:ascii="Times New Roman" w:hAnsi="Times New Roman" w:cs="Times New Roman"/>
          <w:sz w:val="22"/>
          <w:szCs w:val="22"/>
        </w:rPr>
        <w:t>W przypadku powierzenia wykonania części zamówienia podwykonawcom, Zamawiający żąda, wskazania przez Wykonawcę w Ofercie (Formularzu Oferty) części zamówienia, której wykonanie zamierza powierzyć podwykonawcom oraz podania przez Wykonawcę nazw (firm) podwykonawców, na których zasoby wykonawca powołuje się na zasadach określonych w art. 26 ust. 2b ustawy P</w:t>
      </w:r>
      <w:r>
        <w:rPr>
          <w:rFonts w:ascii="Times New Roman" w:hAnsi="Times New Roman" w:cs="Times New Roman"/>
          <w:sz w:val="22"/>
          <w:szCs w:val="22"/>
        </w:rPr>
        <w:t>rawo zamówień publicznych,</w:t>
      </w:r>
      <w:r w:rsidRPr="00437B10">
        <w:rPr>
          <w:rFonts w:ascii="Times New Roman" w:hAnsi="Times New Roman" w:cs="Times New Roman"/>
          <w:sz w:val="22"/>
          <w:szCs w:val="22"/>
        </w:rPr>
        <w:t xml:space="preserve"> w celu wykazania spełniania warunków udziału w postępowaniu, o których mowa w art. 22 ust. 1 ustawy</w:t>
      </w:r>
      <w:r w:rsidRPr="006E7137">
        <w:rPr>
          <w:rFonts w:ascii="Times New Roman" w:hAnsi="Times New Roman" w:cs="Times New Roman"/>
          <w:sz w:val="22"/>
          <w:szCs w:val="22"/>
        </w:rPr>
        <w:t xml:space="preserve"> Prawo zamówień publicznych</w:t>
      </w:r>
      <w:r w:rsidRPr="00437B10">
        <w:rPr>
          <w:rFonts w:ascii="Times New Roman" w:hAnsi="Times New Roman" w:cs="Times New Roman"/>
          <w:sz w:val="22"/>
          <w:szCs w:val="22"/>
        </w:rPr>
        <w:t>.</w:t>
      </w:r>
    </w:p>
    <w:p w:rsidR="006E7137" w:rsidRPr="00437B10" w:rsidRDefault="006E7137" w:rsidP="006E7137">
      <w:pPr>
        <w:rPr>
          <w:rFonts w:ascii="Times New Roman" w:hAnsi="Times New Roman" w:cs="Times New Roman"/>
          <w:sz w:val="22"/>
          <w:szCs w:val="22"/>
        </w:rPr>
      </w:pPr>
      <w:r w:rsidRPr="00437B10">
        <w:rPr>
          <w:rFonts w:ascii="Times New Roman" w:hAnsi="Times New Roman" w:cs="Times New Roman"/>
          <w:sz w:val="22"/>
          <w:szCs w:val="22"/>
        </w:rPr>
        <w:t>2. Podczas realizacji zamówienia, jeżeli zmiana albo rezygnacja z podwykonawcy dotyczy podmiotu, na którego zasoby Wykonawca powoływał się, na zasadach określonych w art. 26 ust. 2b ustawy</w:t>
      </w:r>
      <w:r w:rsidRPr="006E7137">
        <w:rPr>
          <w:rFonts w:ascii="Times New Roman" w:hAnsi="Times New Roman" w:cs="Times New Roman"/>
          <w:sz w:val="22"/>
          <w:szCs w:val="22"/>
        </w:rPr>
        <w:t xml:space="preserve"> </w:t>
      </w:r>
      <w:r w:rsidRPr="00437B10">
        <w:rPr>
          <w:rFonts w:ascii="Times New Roman" w:hAnsi="Times New Roman" w:cs="Times New Roman"/>
          <w:sz w:val="22"/>
          <w:szCs w:val="22"/>
        </w:rPr>
        <w:t>P</w:t>
      </w:r>
      <w:r>
        <w:rPr>
          <w:rFonts w:ascii="Times New Roman" w:hAnsi="Times New Roman" w:cs="Times New Roman"/>
          <w:sz w:val="22"/>
          <w:szCs w:val="22"/>
        </w:rPr>
        <w:t>rawo zamówień publicznych</w:t>
      </w:r>
      <w:r w:rsidRPr="00437B10">
        <w:rPr>
          <w:rFonts w:ascii="Times New Roman" w:hAnsi="Times New Roman" w:cs="Times New Roman"/>
          <w:sz w:val="22"/>
          <w:szCs w:val="22"/>
        </w:rPr>
        <w:t>, w celu wykazania spełniania warunków udziału w postępowaniu, o których mowa w art. 22 ust. 1 ustawy P</w:t>
      </w:r>
      <w:r>
        <w:rPr>
          <w:rFonts w:ascii="Times New Roman" w:hAnsi="Times New Roman" w:cs="Times New Roman"/>
          <w:sz w:val="22"/>
          <w:szCs w:val="22"/>
        </w:rPr>
        <w:t>rawo zamówień publicznych</w:t>
      </w:r>
      <w:r w:rsidRPr="00437B10">
        <w:rPr>
          <w:rFonts w:ascii="Times New Roman" w:hAnsi="Times New Roman" w:cs="Times New Roman"/>
          <w:sz w:val="22"/>
          <w:szCs w:val="22"/>
        </w:rPr>
        <w:t>, Wykonawca jest obowiązany wykazać Zamawiającemu, iż proponowany inny podwykonawca lub Wykonawca samodzielnie spełnia je w stopniu nie mniejszym niż wymagany w trakcie postępowania o udzielenie zamówienia.</w:t>
      </w:r>
    </w:p>
    <w:p w:rsidR="006E7137" w:rsidRPr="00437B10" w:rsidRDefault="006E7137" w:rsidP="006E7137">
      <w:pPr>
        <w:jc w:val="both"/>
        <w:rPr>
          <w:rFonts w:ascii="Times New Roman" w:hAnsi="Times New Roman" w:cs="Times New Roman"/>
          <w:sz w:val="22"/>
          <w:szCs w:val="22"/>
        </w:rPr>
      </w:pPr>
      <w:r w:rsidRPr="00437B10">
        <w:rPr>
          <w:rFonts w:ascii="Times New Roman" w:hAnsi="Times New Roman" w:cs="Times New Roman"/>
          <w:sz w:val="22"/>
          <w:szCs w:val="22"/>
        </w:rPr>
        <w:t>3. Wymagania dotyczące umowy o podwykonawstwo, której przedmiotem są roboty budowlane i których niespełnienie spowoduje zgłoszenie przez Zamawiającego odpowiednio zastrzeżeń lub sprzeciwu zostały określone w projekcie umowy będącym integraln</w:t>
      </w:r>
      <w:r>
        <w:rPr>
          <w:rFonts w:ascii="Times New Roman" w:hAnsi="Times New Roman" w:cs="Times New Roman"/>
          <w:sz w:val="22"/>
          <w:szCs w:val="22"/>
        </w:rPr>
        <w:t>ą</w:t>
      </w:r>
      <w:r w:rsidRPr="00437B10">
        <w:rPr>
          <w:rFonts w:ascii="Times New Roman" w:hAnsi="Times New Roman" w:cs="Times New Roman"/>
          <w:sz w:val="22"/>
          <w:szCs w:val="22"/>
        </w:rPr>
        <w:t xml:space="preserve"> częścią specyfikacji istotnych warunków zamówienia. </w:t>
      </w:r>
    </w:p>
    <w:p w:rsidR="006E7137" w:rsidRDefault="006E7137" w:rsidP="006E7137">
      <w:pPr>
        <w:jc w:val="both"/>
        <w:rPr>
          <w:rFonts w:ascii="Times New Roman" w:hAnsi="Times New Roman" w:cs="Times New Roman"/>
          <w:sz w:val="22"/>
          <w:szCs w:val="22"/>
        </w:rPr>
      </w:pPr>
      <w:r w:rsidRPr="00437B10">
        <w:rPr>
          <w:rFonts w:ascii="Times New Roman" w:hAnsi="Times New Roman" w:cs="Times New Roman"/>
          <w:sz w:val="22"/>
          <w:szCs w:val="22"/>
        </w:rPr>
        <w:t>4. Informacje o umowach o podwykonawstwo, których przedmiotem są dostawy lub usługi, które, z uwagi na wartość lub przedmiot tych dostaw lub usług, nie podlegają obowiązkowi przedkładania zamawiającemu, zostały określone w projekcie umowy będącym integraln</w:t>
      </w:r>
      <w:r>
        <w:rPr>
          <w:rFonts w:ascii="Times New Roman" w:hAnsi="Times New Roman" w:cs="Times New Roman"/>
          <w:sz w:val="22"/>
          <w:szCs w:val="22"/>
        </w:rPr>
        <w:t>ą</w:t>
      </w:r>
      <w:r w:rsidRPr="00437B10">
        <w:rPr>
          <w:rFonts w:ascii="Times New Roman" w:hAnsi="Times New Roman" w:cs="Times New Roman"/>
          <w:sz w:val="22"/>
          <w:szCs w:val="22"/>
        </w:rPr>
        <w:t xml:space="preserve"> częścią specyfikacji istotnych warunków zamówienia. </w:t>
      </w:r>
    </w:p>
    <w:p w:rsidR="00725673" w:rsidRDefault="00725673"/>
    <w:p w:rsidR="000F20DC" w:rsidRDefault="000F20DC"/>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2A2DA6" w:rsidRDefault="002A2DA6"/>
    <w:p w:rsidR="008D5D46" w:rsidRDefault="008D5D46" w:rsidP="0023463B">
      <w:pPr>
        <w:pStyle w:val="NormalnyWeb"/>
        <w:rPr>
          <w:rFonts w:ascii="Times New Roman" w:hAnsi="Times New Roman" w:cs="Times New Roman"/>
          <w:b/>
          <w:noProof/>
          <w:sz w:val="32"/>
          <w:lang w:eastAsia="pl-PL"/>
        </w:rPr>
      </w:pPr>
    </w:p>
    <w:p w:rsidR="00A31F5B" w:rsidRDefault="00A31F5B" w:rsidP="0023463B">
      <w:pPr>
        <w:pStyle w:val="NormalnyWeb"/>
        <w:rPr>
          <w:rFonts w:ascii="Times New Roman" w:hAnsi="Times New Roman" w:cs="Times New Roman"/>
          <w:b/>
          <w:noProof/>
          <w:sz w:val="32"/>
          <w:lang w:eastAsia="pl-PL"/>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8D5D46" w:rsidRDefault="008D5D46" w:rsidP="0023463B">
      <w:pPr>
        <w:pStyle w:val="NormalnyWeb"/>
        <w:rPr>
          <w:rFonts w:ascii="Times New Roman" w:hAnsi="Times New Roman" w:cs="Times New Roman"/>
          <w:b/>
          <w:noProof/>
          <w:sz w:val="32"/>
          <w:lang w:eastAsia="pl-PL"/>
        </w:rPr>
      </w:pPr>
    </w:p>
    <w:p w:rsidR="008D5D46" w:rsidRDefault="008D5D46" w:rsidP="0023463B">
      <w:pPr>
        <w:pStyle w:val="NormalnyWeb"/>
        <w:rPr>
          <w:rFonts w:ascii="Times New Roman" w:hAnsi="Times New Roman" w:cs="Times New Roman"/>
          <w:b/>
          <w:noProof/>
          <w:sz w:val="32"/>
          <w:lang w:eastAsia="pl-PL"/>
        </w:rPr>
      </w:pPr>
    </w:p>
    <w:p w:rsidR="00A31F5B" w:rsidRDefault="00A31F5B" w:rsidP="0023463B">
      <w:pPr>
        <w:pStyle w:val="NormalnyWeb"/>
        <w:rPr>
          <w:rFonts w:ascii="Times New Roman" w:hAnsi="Times New Roman" w:cs="Times New Roman"/>
          <w:sz w:val="22"/>
          <w:szCs w:val="22"/>
        </w:rPr>
      </w:pPr>
    </w:p>
    <w:tbl>
      <w:tblPr>
        <w:tblW w:w="5313" w:type="pct"/>
        <w:jc w:val="center"/>
        <w:tblLayout w:type="fixed"/>
        <w:tblLook w:val="0000" w:firstRow="0" w:lastRow="0" w:firstColumn="0" w:lastColumn="0" w:noHBand="0" w:noVBand="0"/>
      </w:tblPr>
      <w:tblGrid>
        <w:gridCol w:w="2423"/>
        <w:gridCol w:w="2309"/>
        <w:gridCol w:w="2309"/>
        <w:gridCol w:w="2826"/>
      </w:tblGrid>
      <w:tr w:rsidR="008D5D46" w:rsidRPr="00A152FC" w:rsidTr="008D5D46">
        <w:trPr>
          <w:cantSplit/>
          <w:trHeight w:val="1200"/>
          <w:jc w:val="center"/>
        </w:trPr>
        <w:tc>
          <w:tcPr>
            <w:tcW w:w="1228" w:type="pct"/>
            <w:vAlign w:val="center"/>
          </w:tcPr>
          <w:p w:rsidR="008D5D46" w:rsidRPr="00A152FC" w:rsidRDefault="008D5D46" w:rsidP="008D5D46">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8D5D46" w:rsidRDefault="008D5D46" w:rsidP="008D5D46">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8D5D46" w:rsidRDefault="008D5D46" w:rsidP="008D5D46">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3"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8D5D46" w:rsidRPr="00F60CDF" w:rsidRDefault="008D5D46" w:rsidP="008D5D46">
            <w:pPr>
              <w:jc w:val="center"/>
              <w:rPr>
                <w:rFonts w:ascii="Cambria" w:hAnsi="Cambria" w:cs="Times New Roman"/>
                <w:lang w:eastAsia="pl-PL"/>
              </w:rPr>
            </w:pPr>
          </w:p>
        </w:tc>
        <w:tc>
          <w:tcPr>
            <w:tcW w:w="1170" w:type="pct"/>
            <w:vAlign w:val="center"/>
          </w:tcPr>
          <w:p w:rsidR="008D5D46" w:rsidRPr="00A152FC" w:rsidRDefault="008D5D46" w:rsidP="008D5D46">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2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8D5D46" w:rsidRPr="00A152FC" w:rsidRDefault="008D5D46" w:rsidP="008D5D46">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28"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8D5D46" w:rsidRDefault="008D5D46" w:rsidP="0023463B">
      <w:pPr>
        <w:pStyle w:val="NormalnyWeb"/>
        <w:rPr>
          <w:rFonts w:ascii="Times New Roman" w:hAnsi="Times New Roman" w:cs="Times New Roman"/>
          <w:sz w:val="22"/>
          <w:szCs w:val="22"/>
        </w:rPr>
      </w:pPr>
    </w:p>
    <w:p w:rsidR="009405E0" w:rsidRPr="00B31B4B" w:rsidRDefault="0023463B" w:rsidP="0023463B">
      <w:pPr>
        <w:pStyle w:val="NormalnyWeb"/>
        <w:rPr>
          <w:rFonts w:ascii="Times New Roman" w:hAnsi="Times New Roman" w:cs="Times New Roman"/>
          <w:sz w:val="22"/>
          <w:szCs w:val="22"/>
        </w:rPr>
      </w:pPr>
      <w:r w:rsidRPr="00930F6B">
        <w:rPr>
          <w:rFonts w:ascii="Times New Roman" w:hAnsi="Times New Roman" w:cs="Times New Roman"/>
          <w:sz w:val="22"/>
          <w:szCs w:val="22"/>
        </w:rPr>
        <w:t xml:space="preserve">IV. PROJEKT </w:t>
      </w:r>
      <w:r w:rsidR="00B31B4B">
        <w:rPr>
          <w:rFonts w:ascii="Times New Roman" w:hAnsi="Times New Roman" w:cs="Times New Roman"/>
          <w:sz w:val="22"/>
          <w:szCs w:val="22"/>
        </w:rPr>
        <w:t>UMOWY ZAMAWIAJĄCEGO Z WYKONAWCĄ</w:t>
      </w:r>
    </w:p>
    <w:p w:rsidR="0023463B" w:rsidRPr="00AF1350" w:rsidRDefault="0023463B" w:rsidP="0023463B">
      <w:pPr>
        <w:pStyle w:val="Nagwek5"/>
        <w:rPr>
          <w:rFonts w:ascii="Times New Roman" w:hAnsi="Times New Roman" w:cs="Times New Roman"/>
          <w:b w:val="0"/>
          <w:i w:val="0"/>
          <w:sz w:val="32"/>
          <w:szCs w:val="32"/>
        </w:rPr>
      </w:pPr>
      <w:r w:rsidRPr="00AF1350">
        <w:rPr>
          <w:rFonts w:ascii="Times New Roman" w:hAnsi="Times New Roman" w:cs="Times New Roman"/>
          <w:b w:val="0"/>
          <w:i w:val="0"/>
          <w:sz w:val="32"/>
          <w:szCs w:val="32"/>
        </w:rPr>
        <w:t>UMOWA nr SIZP.272</w:t>
      </w:r>
      <w:r>
        <w:rPr>
          <w:rFonts w:ascii="Times New Roman" w:hAnsi="Times New Roman" w:cs="Times New Roman"/>
          <w:b w:val="0"/>
          <w:i w:val="0"/>
          <w:sz w:val="32"/>
          <w:szCs w:val="32"/>
        </w:rPr>
        <w:t>….</w:t>
      </w:r>
      <w:r w:rsidRPr="00AF1350">
        <w:rPr>
          <w:rFonts w:ascii="Times New Roman" w:hAnsi="Times New Roman" w:cs="Times New Roman"/>
          <w:b w:val="0"/>
          <w:i w:val="0"/>
          <w:sz w:val="32"/>
          <w:szCs w:val="32"/>
        </w:rPr>
        <w:t>.201</w:t>
      </w:r>
      <w:r w:rsidR="00B31B4B">
        <w:rPr>
          <w:rFonts w:ascii="Times New Roman" w:hAnsi="Times New Roman" w:cs="Times New Roman"/>
          <w:b w:val="0"/>
          <w:i w:val="0"/>
          <w:sz w:val="32"/>
          <w:szCs w:val="32"/>
        </w:rPr>
        <w:t>9</w:t>
      </w:r>
    </w:p>
    <w:p w:rsidR="0023463B" w:rsidRDefault="0023463B" w:rsidP="0023463B">
      <w:pPr>
        <w:ind w:left="284" w:right="-483" w:hanging="284"/>
        <w:jc w:val="center"/>
        <w:rPr>
          <w:rFonts w:ascii="Times New Roman" w:hAnsi="Times New Roman" w:cs="Times New Roman"/>
          <w:sz w:val="28"/>
          <w:szCs w:val="28"/>
        </w:rPr>
      </w:pPr>
      <w:r w:rsidRPr="00AF1350">
        <w:rPr>
          <w:rFonts w:ascii="Times New Roman" w:hAnsi="Times New Roman" w:cs="Times New Roman"/>
          <w:sz w:val="28"/>
          <w:szCs w:val="28"/>
        </w:rPr>
        <w:t>na wykonanie robót budowlanych</w:t>
      </w:r>
    </w:p>
    <w:p w:rsidR="0023463B" w:rsidRPr="00AF1350" w:rsidRDefault="0023463B" w:rsidP="0023463B">
      <w:pPr>
        <w:ind w:left="284" w:right="-483" w:hanging="284"/>
        <w:jc w:val="center"/>
        <w:rPr>
          <w:rFonts w:ascii="Times New Roman" w:hAnsi="Times New Roman" w:cs="Times New Roman"/>
          <w:sz w:val="28"/>
          <w:szCs w:val="28"/>
        </w:rPr>
      </w:pPr>
    </w:p>
    <w:p w:rsidR="0023463B" w:rsidRPr="00AF1350" w:rsidRDefault="0023463B" w:rsidP="0023463B">
      <w:pPr>
        <w:ind w:left="284" w:right="-483" w:hanging="284"/>
        <w:jc w:val="center"/>
        <w:rPr>
          <w:rFonts w:ascii="Times New Roman" w:hAnsi="Times New Roman" w:cs="Times New Roman"/>
          <w:sz w:val="28"/>
          <w:szCs w:val="28"/>
        </w:rPr>
      </w:pPr>
    </w:p>
    <w:p w:rsidR="0023463B" w:rsidRPr="0023463B" w:rsidRDefault="0023463B" w:rsidP="0023463B">
      <w:pPr>
        <w:pStyle w:val="Tekstblokowy1"/>
        <w:ind w:left="0" w:right="0" w:firstLine="0"/>
        <w:rPr>
          <w:rFonts w:ascii="Times New Roman" w:hAnsi="Times New Roman" w:cs="Times New Roman"/>
        </w:rPr>
      </w:pPr>
      <w:r w:rsidRPr="0023463B">
        <w:rPr>
          <w:rFonts w:ascii="Times New Roman" w:hAnsi="Times New Roman" w:cs="Times New Roman"/>
        </w:rPr>
        <w:t>zawarta w dniu ………201</w:t>
      </w:r>
      <w:r w:rsidR="003E61C3">
        <w:rPr>
          <w:rFonts w:ascii="Times New Roman" w:hAnsi="Times New Roman" w:cs="Times New Roman"/>
        </w:rPr>
        <w:t>9</w:t>
      </w:r>
      <w:r w:rsidRPr="0023463B">
        <w:rPr>
          <w:rFonts w:ascii="Times New Roman" w:hAnsi="Times New Roman" w:cs="Times New Roman"/>
        </w:rPr>
        <w:t>r. w Mikołajkach, pomiędzy Gminą Mikołajki 11-730 Mikołajki                ul. Kolejowa 7, NIP 742-212-55-49</w:t>
      </w:r>
      <w:r w:rsidRPr="0023463B">
        <w:rPr>
          <w:b/>
        </w:rPr>
        <w:t xml:space="preserve"> </w:t>
      </w:r>
      <w:r w:rsidRPr="0023463B">
        <w:rPr>
          <w:rFonts w:ascii="Times New Roman" w:hAnsi="Times New Roman" w:cs="Times New Roman"/>
        </w:rPr>
        <w:t>reprezentowaną przez:</w:t>
      </w:r>
    </w:p>
    <w:p w:rsidR="0023463B" w:rsidRPr="0023463B" w:rsidRDefault="0023463B" w:rsidP="0023463B">
      <w:pPr>
        <w:jc w:val="both"/>
        <w:rPr>
          <w:rFonts w:ascii="Times New Roman" w:hAnsi="Times New Roman" w:cs="Times New Roman"/>
        </w:rPr>
      </w:pP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 xml:space="preserve">1.  Piotra Jakubowskiego - Burmistrza Miasta Mikołajki,  </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 xml:space="preserve">przy kontrasygnacie Skarbnika - Krystyny Krom </w:t>
      </w:r>
    </w:p>
    <w:p w:rsidR="0023463B" w:rsidRPr="0023463B" w:rsidRDefault="0023463B" w:rsidP="0023463B">
      <w:pPr>
        <w:jc w:val="both"/>
        <w:rPr>
          <w:rFonts w:ascii="Times New Roman" w:hAnsi="Times New Roman" w:cs="Times New Roman"/>
        </w:rPr>
      </w:pPr>
    </w:p>
    <w:p w:rsidR="00E9581C" w:rsidRPr="00E9581C" w:rsidRDefault="0023463B" w:rsidP="00E9581C">
      <w:pPr>
        <w:jc w:val="both"/>
        <w:rPr>
          <w:rFonts w:ascii="Times New Roman" w:hAnsi="Times New Roman" w:cs="Times New Roman"/>
          <w:b/>
        </w:rPr>
      </w:pPr>
      <w:r w:rsidRPr="0023463B">
        <w:rPr>
          <w:rFonts w:ascii="Times New Roman" w:hAnsi="Times New Roman" w:cs="Times New Roman"/>
        </w:rPr>
        <w:t xml:space="preserve">zwaną dalej </w:t>
      </w:r>
      <w:r w:rsidR="00E9581C">
        <w:rPr>
          <w:rFonts w:ascii="Times New Roman" w:hAnsi="Times New Roman" w:cs="Times New Roman"/>
          <w:b/>
        </w:rPr>
        <w:t>"Zamawiającym"</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 xml:space="preserve">a ..................................................................... z siedzibą w ................................................., prowadzącym działalność gospodarczą na podstawie: ....................................................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NIP: ......................... REGON: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reprezentowanym przez: ...........................................................................</w:t>
      </w:r>
    </w:p>
    <w:p w:rsidR="00E9581C" w:rsidRPr="00E9581C" w:rsidRDefault="00E9581C" w:rsidP="00E9581C">
      <w:pPr>
        <w:spacing w:line="360" w:lineRule="auto"/>
        <w:jc w:val="both"/>
        <w:rPr>
          <w:rFonts w:ascii="Times New Roman" w:hAnsi="Times New Roman" w:cs="Times New Roman"/>
          <w:bCs w:val="0"/>
        </w:rPr>
      </w:pPr>
      <w:r w:rsidRPr="00E9581C">
        <w:rPr>
          <w:rFonts w:ascii="Times New Roman" w:hAnsi="Times New Roman" w:cs="Times New Roman"/>
          <w:bCs w:val="0"/>
        </w:rPr>
        <w:t>zwanym dalej „</w:t>
      </w:r>
      <w:r>
        <w:rPr>
          <w:rFonts w:ascii="Times New Roman" w:hAnsi="Times New Roman" w:cs="Times New Roman"/>
          <w:bCs w:val="0"/>
        </w:rPr>
        <w:t>Wykonawcą</w:t>
      </w:r>
      <w:r w:rsidRPr="00E9581C">
        <w:rPr>
          <w:rFonts w:ascii="Times New Roman" w:hAnsi="Times New Roman" w:cs="Times New Roman"/>
          <w:bCs w:val="0"/>
        </w:rPr>
        <w:t>”.</w:t>
      </w:r>
    </w:p>
    <w:p w:rsidR="00E9581C" w:rsidRPr="00E9581C" w:rsidRDefault="00E9581C" w:rsidP="00E9581C">
      <w:pPr>
        <w:pStyle w:val="Akapitzlist"/>
        <w:ind w:left="720"/>
        <w:jc w:val="center"/>
        <w:rPr>
          <w:rFonts w:ascii="Times New Roman" w:hAnsi="Times New Roman"/>
        </w:rPr>
      </w:pPr>
      <w:r w:rsidRPr="00E9581C">
        <w:rPr>
          <w:rFonts w:ascii="Times New Roman" w:hAnsi="Times New Roman"/>
        </w:rPr>
        <w:t>PREAMBUŁA</w:t>
      </w:r>
    </w:p>
    <w:p w:rsidR="00E9581C" w:rsidRPr="00E9581C" w:rsidRDefault="00E9581C" w:rsidP="00E9581C">
      <w:pPr>
        <w:pStyle w:val="Akapitzlist"/>
        <w:ind w:left="720"/>
        <w:rPr>
          <w:rFonts w:ascii="Times New Roman" w:hAnsi="Times New Roman"/>
        </w:rPr>
      </w:pPr>
    </w:p>
    <w:p w:rsidR="00E9581C" w:rsidRPr="00E9581C" w:rsidRDefault="00E9581C" w:rsidP="00E9581C">
      <w:pPr>
        <w:pStyle w:val="Akapitzlist"/>
        <w:ind w:left="170"/>
        <w:rPr>
          <w:rFonts w:ascii="Times New Roman" w:hAnsi="Times New Roman"/>
        </w:rPr>
      </w:pPr>
      <w:r w:rsidRPr="00E9581C">
        <w:rPr>
          <w:rFonts w:ascii="Times New Roman" w:hAnsi="Times New Roman"/>
        </w:rPr>
        <w:t>1. Niniejsza umowa zostaje zawarta w wyniku przeprowadzonego postępowania o udzielenie zamówienia publicznego na zasadach określonych w ustawie z dnia 29 stycznia 2004r Prawo zamówień publicznych (Dz. U z 201</w:t>
      </w:r>
      <w:r w:rsidR="00B31B4B">
        <w:rPr>
          <w:rFonts w:ascii="Times New Roman" w:hAnsi="Times New Roman"/>
        </w:rPr>
        <w:t>8</w:t>
      </w:r>
      <w:r w:rsidRPr="00E9581C">
        <w:rPr>
          <w:rFonts w:ascii="Times New Roman" w:hAnsi="Times New Roman"/>
        </w:rPr>
        <w:t>r. poz. 1</w:t>
      </w:r>
      <w:r w:rsidR="00B31B4B">
        <w:rPr>
          <w:rFonts w:ascii="Times New Roman" w:hAnsi="Times New Roman"/>
        </w:rPr>
        <w:t>986</w:t>
      </w:r>
      <w:r w:rsidRPr="00E9581C">
        <w:rPr>
          <w:rFonts w:ascii="Times New Roman" w:hAnsi="Times New Roman"/>
        </w:rPr>
        <w:t xml:space="preserve"> ze zm.) w trybie przetargu nieograniczonego nr ……………….ogłoszonego  w dniu …………………</w:t>
      </w:r>
    </w:p>
    <w:p w:rsidR="00E9581C" w:rsidRPr="00E9581C" w:rsidRDefault="00E9581C" w:rsidP="00E9581C">
      <w:pPr>
        <w:pStyle w:val="Akapitzlist"/>
        <w:ind w:left="170"/>
        <w:rPr>
          <w:rFonts w:ascii="Times New Roman" w:hAnsi="Times New Roman"/>
        </w:rPr>
      </w:pPr>
      <w:r w:rsidRPr="00E9581C">
        <w:rPr>
          <w:rFonts w:ascii="Times New Roman" w:hAnsi="Times New Roman"/>
        </w:rPr>
        <w:t>2. Umowę tworzą następujące dokumenty, które dla celów interpretacji będą miały pierwszeństwo zgodnie z następującą kolejnością:</w:t>
      </w:r>
    </w:p>
    <w:p w:rsidR="00E9581C" w:rsidRPr="00E9581C" w:rsidRDefault="00E9581C" w:rsidP="00E9581C">
      <w:pPr>
        <w:pStyle w:val="Akapitzlist"/>
        <w:ind w:left="170"/>
        <w:rPr>
          <w:rFonts w:ascii="Times New Roman" w:hAnsi="Times New Roman"/>
        </w:rPr>
      </w:pPr>
      <w:r w:rsidRPr="00E9581C">
        <w:rPr>
          <w:rFonts w:ascii="Times New Roman" w:hAnsi="Times New Roman"/>
        </w:rPr>
        <w:t>1) Umowa (niniejszy dokument),</w:t>
      </w:r>
    </w:p>
    <w:p w:rsidR="00E9581C" w:rsidRPr="00E9581C" w:rsidRDefault="00E9581C" w:rsidP="00E9581C">
      <w:pPr>
        <w:pStyle w:val="Akapitzlist"/>
        <w:ind w:left="170"/>
        <w:rPr>
          <w:rFonts w:ascii="Times New Roman" w:hAnsi="Times New Roman"/>
        </w:rPr>
      </w:pPr>
      <w:r w:rsidRPr="00E9581C">
        <w:rPr>
          <w:rFonts w:ascii="Times New Roman" w:hAnsi="Times New Roman"/>
        </w:rPr>
        <w:t xml:space="preserve">2)Udzielone w trakcie postępowania przetargowego odpowiedzi Zamawiającego na pytania zadane przez Wykonawców oraz dokonane przez Zamawiającego modyfikacje treści Specyfikacji Istotnych Warunków Zamówienia, </w:t>
      </w:r>
    </w:p>
    <w:p w:rsidR="00E9581C" w:rsidRPr="00E9581C" w:rsidRDefault="00E9581C" w:rsidP="00E9581C">
      <w:pPr>
        <w:pStyle w:val="Akapitzlist"/>
        <w:ind w:left="170"/>
        <w:jc w:val="both"/>
        <w:rPr>
          <w:rFonts w:ascii="Times New Roman" w:hAnsi="Times New Roman"/>
          <w:bCs w:val="0"/>
        </w:rPr>
      </w:pPr>
      <w:r w:rsidRPr="00E9581C">
        <w:rPr>
          <w:rFonts w:ascii="Times New Roman" w:hAnsi="Times New Roman"/>
        </w:rPr>
        <w:t>3) Specyfikacja istotnych warunków zamówienia</w:t>
      </w:r>
    </w:p>
    <w:p w:rsidR="00E9581C" w:rsidRPr="00E9581C" w:rsidRDefault="00E9581C" w:rsidP="00E9581C">
      <w:pPr>
        <w:pStyle w:val="Akapitzlist"/>
        <w:ind w:left="170"/>
        <w:jc w:val="both"/>
        <w:rPr>
          <w:rFonts w:ascii="Times New Roman" w:hAnsi="Times New Roman"/>
          <w:bCs w:val="0"/>
        </w:rPr>
      </w:pPr>
      <w:r w:rsidRPr="00E9581C">
        <w:rPr>
          <w:rFonts w:ascii="Times New Roman" w:hAnsi="Times New Roman"/>
        </w:rPr>
        <w:t xml:space="preserve">4) Oferta </w:t>
      </w:r>
      <w:r>
        <w:rPr>
          <w:rFonts w:ascii="Times New Roman" w:hAnsi="Times New Roman"/>
        </w:rPr>
        <w:t>Wykonawcy wraz z załącznikami</w:t>
      </w:r>
      <w:r w:rsidRPr="00E9581C">
        <w:rPr>
          <w:rFonts w:ascii="Times New Roman" w:hAnsi="Times New Roman"/>
        </w:rPr>
        <w:t xml:space="preserve">. </w:t>
      </w:r>
    </w:p>
    <w:p w:rsidR="0023463B" w:rsidRDefault="00E9581C" w:rsidP="00FB6A31">
      <w:pPr>
        <w:pStyle w:val="Akapitzlist"/>
        <w:ind w:left="170"/>
        <w:jc w:val="both"/>
        <w:rPr>
          <w:rFonts w:ascii="Times New Roman" w:hAnsi="Times New Roman"/>
        </w:rPr>
      </w:pPr>
      <w:r w:rsidRPr="00E9581C">
        <w:rPr>
          <w:rFonts w:ascii="Times New Roman" w:hAnsi="Times New Roman"/>
        </w:rPr>
        <w:t>3.</w:t>
      </w:r>
      <w:r w:rsidRPr="008B658D">
        <w:rPr>
          <w:vertAlign w:val="superscript"/>
        </w:rPr>
        <w:footnoteReference w:id="1"/>
      </w:r>
      <w:r w:rsidRPr="00E9581C">
        <w:rPr>
          <w:rFonts w:ascii="Times New Roman" w:hAnsi="Times New Roman"/>
        </w:rPr>
        <w:t xml:space="preserve"> Lider Konsorcjum </w:t>
      </w:r>
      <w:r w:rsidR="00FB6A31">
        <w:rPr>
          <w:rFonts w:ascii="Times New Roman" w:hAnsi="Times New Roman"/>
        </w:rPr>
        <w:t xml:space="preserve">oświadcza, że </w:t>
      </w:r>
      <w:r w:rsidRPr="00E9581C">
        <w:rPr>
          <w:rFonts w:ascii="Times New Roman" w:hAnsi="Times New Roman"/>
        </w:rPr>
        <w:t xml:space="preserve">jest upoważniony do podejmowania decyzji, składania i przyjmowania oświadczeń woli w imieniu i na rzecz każdego z podmiotów wchodzących w skład Konsorcjum w zakresie wskazanym w pełnomocnictwach niezbędnych do realizacji Umowy, przedłożonych Zamawiającemu przed zawarciem umowy.     </w:t>
      </w:r>
    </w:p>
    <w:p w:rsidR="00F74FAD" w:rsidRDefault="00F74FAD" w:rsidP="00FB6A31">
      <w:pPr>
        <w:pStyle w:val="Akapitzlist"/>
        <w:ind w:left="170"/>
        <w:jc w:val="both"/>
        <w:rPr>
          <w:rFonts w:ascii="Times New Roman" w:hAnsi="Times New Roman"/>
        </w:rPr>
      </w:pPr>
    </w:p>
    <w:p w:rsidR="00F74FAD" w:rsidRPr="00FB6A31" w:rsidRDefault="00F74FAD" w:rsidP="00FB6A31">
      <w:pPr>
        <w:pStyle w:val="Akapitzlist"/>
        <w:ind w:left="170"/>
        <w:jc w:val="both"/>
        <w:rPr>
          <w:rFonts w:ascii="Times New Roman" w:hAnsi="Times New Roman"/>
          <w:bCs w:val="0"/>
        </w:rPr>
      </w:pPr>
    </w:p>
    <w:p w:rsidR="0023463B" w:rsidRPr="0023463B" w:rsidRDefault="0023463B" w:rsidP="0023463B">
      <w:pPr>
        <w:spacing w:before="240" w:after="120"/>
        <w:jc w:val="center"/>
        <w:rPr>
          <w:rFonts w:ascii="Times New Roman" w:hAnsi="Times New Roman" w:cs="Times New Roman"/>
        </w:rPr>
      </w:pPr>
      <w:r w:rsidRPr="0023463B">
        <w:rPr>
          <w:rFonts w:ascii="Times New Roman" w:hAnsi="Times New Roman" w:cs="Times New Roman"/>
        </w:rPr>
        <w:lastRenderedPageBreak/>
        <w:t>§ 1</w:t>
      </w:r>
    </w:p>
    <w:p w:rsidR="00F41507" w:rsidRPr="000F64F4" w:rsidRDefault="00F41507" w:rsidP="006E5CE3">
      <w:pPr>
        <w:numPr>
          <w:ilvl w:val="0"/>
          <w:numId w:val="21"/>
        </w:numPr>
        <w:tabs>
          <w:tab w:val="left" w:pos="426"/>
        </w:tabs>
        <w:ind w:left="340"/>
        <w:jc w:val="both"/>
        <w:rPr>
          <w:rFonts w:ascii="Times New Roman" w:hAnsi="Times New Roman" w:cs="Times New Roman"/>
        </w:rPr>
      </w:pPr>
      <w:r w:rsidRPr="008811DF">
        <w:rPr>
          <w:rFonts w:ascii="Times New Roman" w:hAnsi="Times New Roman" w:cs="Times New Roman"/>
        </w:rPr>
        <w:t>Zamawiający powierza, a Wykonawca przyjmuje do wykonania roboty budowlane pn.:</w:t>
      </w:r>
      <w:r w:rsidRPr="008811DF">
        <w:rPr>
          <w:rFonts w:ascii="Times New Roman" w:hAnsi="Times New Roman" w:cs="Times New Roman"/>
          <w:b/>
        </w:rPr>
        <w:t xml:space="preserve"> </w:t>
      </w:r>
    </w:p>
    <w:p w:rsidR="0023463B" w:rsidRPr="008D5D46" w:rsidRDefault="0023463B" w:rsidP="00F41507">
      <w:pPr>
        <w:pStyle w:val="Tekstpodstawowy"/>
        <w:ind w:left="340" w:right="0"/>
        <w:rPr>
          <w:rFonts w:ascii="Times New Roman" w:hAnsi="Times New Roman" w:cs="Times New Roman"/>
          <w:color w:val="auto"/>
        </w:rPr>
      </w:pPr>
      <w:r w:rsidRPr="008D5D46">
        <w:rPr>
          <w:rFonts w:ascii="Times New Roman" w:hAnsi="Times New Roman" w:cs="Times New Roman"/>
          <w:b/>
          <w:color w:val="auto"/>
        </w:rPr>
        <w:t>„</w:t>
      </w:r>
      <w:r w:rsidR="008D5D46" w:rsidRPr="008D5D46">
        <w:rPr>
          <w:rFonts w:ascii="Times New Roman" w:hAnsi="Times New Roman" w:cs="Times New Roman"/>
          <w:color w:val="auto"/>
        </w:rPr>
        <w:t>Budowa budynku do obsługi szkoleń żeglarskich wraz z infrastrukturą techniczną i zagospodarowaniem terenu, w miejscu dawnego hangaru żeglarskiego w Mikołajkach</w:t>
      </w:r>
      <w:r w:rsidRPr="008D5D46">
        <w:rPr>
          <w:rFonts w:ascii="Times New Roman" w:hAnsi="Times New Roman" w:cs="Times New Roman"/>
          <w:b/>
          <w:color w:val="auto"/>
        </w:rPr>
        <w:t>”</w:t>
      </w:r>
      <w:r w:rsidRPr="008D5D46">
        <w:rPr>
          <w:rFonts w:ascii="Times New Roman" w:hAnsi="Times New Roman" w:cs="Times New Roman"/>
          <w:color w:val="auto"/>
        </w:rPr>
        <w:t>.</w:t>
      </w:r>
    </w:p>
    <w:p w:rsidR="00F41507" w:rsidRPr="00F41507" w:rsidRDefault="00F41507" w:rsidP="006E5CE3">
      <w:pPr>
        <w:pStyle w:val="Akapitzlist"/>
        <w:numPr>
          <w:ilvl w:val="0"/>
          <w:numId w:val="21"/>
        </w:numPr>
        <w:tabs>
          <w:tab w:val="left" w:pos="426"/>
        </w:tabs>
        <w:ind w:left="340"/>
        <w:jc w:val="both"/>
        <w:rPr>
          <w:rFonts w:ascii="Times New Roman" w:hAnsi="Times New Roman"/>
        </w:rPr>
      </w:pPr>
      <w:r w:rsidRPr="00F41507">
        <w:rPr>
          <w:rFonts w:ascii="Times New Roman" w:hAnsi="Times New Roman"/>
        </w:rPr>
        <w:t>Wykonawca zobowiązuje się do oddania ww. obiektu budowlanego wykonanego zgodnie z Dokumentacją projektową, obowiązującymi przepisami i zasadami wiedzy technicznej.</w:t>
      </w:r>
    </w:p>
    <w:p w:rsidR="00F41507" w:rsidRPr="008811DF" w:rsidRDefault="00F41507" w:rsidP="006E5CE3">
      <w:pPr>
        <w:numPr>
          <w:ilvl w:val="0"/>
          <w:numId w:val="21"/>
        </w:numPr>
        <w:tabs>
          <w:tab w:val="num" w:pos="360"/>
          <w:tab w:val="left" w:pos="426"/>
        </w:tabs>
        <w:ind w:left="0" w:firstLine="0"/>
        <w:jc w:val="both"/>
        <w:rPr>
          <w:rFonts w:ascii="Times New Roman" w:hAnsi="Times New Roman" w:cs="Times New Roman"/>
        </w:rPr>
      </w:pPr>
      <w:r w:rsidRPr="008811DF">
        <w:rPr>
          <w:rFonts w:ascii="Times New Roman" w:hAnsi="Times New Roman" w:cs="Times New Roman"/>
        </w:rPr>
        <w:t>Zakres i sposób wykonania robót określają:</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Oferta Wykonawcy stanowiąca załącznik nr 1;</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Dokumentacja projektowa stanowiąca załącznik nr 2,</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Specyfikacje Techniczne Wykonania i Odbioru Robót Budowlanych,</w:t>
      </w:r>
      <w:r w:rsidR="00F5479D">
        <w:rPr>
          <w:rFonts w:ascii="Times New Roman" w:hAnsi="Times New Roman" w:cs="Times New Roman"/>
        </w:rPr>
        <w:t xml:space="preserve"> Specyfikacja Techniczna branży architektoniczno-konstrukcyjnej,</w:t>
      </w:r>
      <w:r w:rsidRPr="008811DF">
        <w:rPr>
          <w:rFonts w:ascii="Times New Roman" w:hAnsi="Times New Roman" w:cs="Times New Roman"/>
        </w:rPr>
        <w:t xml:space="preserve"> Specyfik</w:t>
      </w:r>
      <w:r>
        <w:rPr>
          <w:rFonts w:ascii="Times New Roman" w:hAnsi="Times New Roman" w:cs="Times New Roman"/>
        </w:rPr>
        <w:t xml:space="preserve">acja Techniczna branży drogowej, </w:t>
      </w:r>
      <w:r w:rsidRPr="008811DF">
        <w:rPr>
          <w:rFonts w:ascii="Times New Roman" w:hAnsi="Times New Roman" w:cs="Times New Roman"/>
        </w:rPr>
        <w:t>Specyfikacja Techniczna branży elektrycznej</w:t>
      </w:r>
      <w:r>
        <w:rPr>
          <w:rFonts w:ascii="Times New Roman" w:hAnsi="Times New Roman" w:cs="Times New Roman"/>
        </w:rPr>
        <w:t>, Specyfikacja techniczna branży wodno-kanalizacyjnej (ST) stanowiące załącznik nr 3</w:t>
      </w:r>
      <w:r w:rsidRPr="008811DF">
        <w:rPr>
          <w:rFonts w:ascii="Times New Roman" w:hAnsi="Times New Roman" w:cs="Times New Roman"/>
        </w:rPr>
        <w:t xml:space="preserve">, łącznie określane dalej jako „ST” </w:t>
      </w:r>
    </w:p>
    <w:p w:rsidR="00F41507" w:rsidRPr="008811DF" w:rsidRDefault="00F41507" w:rsidP="006E5CE3">
      <w:pPr>
        <w:numPr>
          <w:ilvl w:val="0"/>
          <w:numId w:val="13"/>
        </w:numPr>
        <w:ind w:left="340"/>
        <w:jc w:val="both"/>
        <w:rPr>
          <w:rFonts w:ascii="Times New Roman" w:hAnsi="Times New Roman" w:cs="Times New Roman"/>
        </w:rPr>
      </w:pPr>
      <w:r w:rsidRPr="008811DF">
        <w:rPr>
          <w:rFonts w:ascii="Times New Roman" w:hAnsi="Times New Roman" w:cs="Times New Roman"/>
        </w:rPr>
        <w:t>Udzielone w trakcie postępowania przetargowego odpowiedzi Zamawiającego na pytania zadane przez Wykonawców oraz dokonane przez Zamawiającego modyfikacje treści Specyfikacji Istotnych Warunków Zamówienia.</w:t>
      </w:r>
    </w:p>
    <w:p w:rsidR="00F41507" w:rsidRPr="008811DF"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Przedmiot umowy wykonany zostanie z materiałów dostarczonych przez Wykonawcę.</w:t>
      </w:r>
    </w:p>
    <w:p w:rsidR="00F41507" w:rsidRPr="008811DF"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Materiał</w:t>
      </w:r>
      <w:r w:rsidR="00F5479D">
        <w:rPr>
          <w:rFonts w:ascii="Times New Roman" w:hAnsi="Times New Roman" w:cs="Times New Roman"/>
        </w:rPr>
        <w:t>y, o których mowa w ust. 5</w:t>
      </w:r>
      <w:r w:rsidRPr="008811DF">
        <w:rPr>
          <w:rFonts w:ascii="Times New Roman" w:hAnsi="Times New Roman" w:cs="Times New Roman"/>
        </w:rPr>
        <w:t>, powinny odpowiadać co do jakości wymaganiom określonym ustawą z dnia 16 kwietnia 2004 r. o wyrobach budowlanych (j.t. Dz. U. z 201</w:t>
      </w:r>
      <w:r w:rsidR="00272181">
        <w:rPr>
          <w:rFonts w:ascii="Times New Roman" w:hAnsi="Times New Roman" w:cs="Times New Roman"/>
        </w:rPr>
        <w:t>6</w:t>
      </w:r>
      <w:r w:rsidRPr="008811DF">
        <w:rPr>
          <w:rFonts w:ascii="Times New Roman" w:hAnsi="Times New Roman" w:cs="Times New Roman"/>
        </w:rPr>
        <w:t xml:space="preserve">r., poz. </w:t>
      </w:r>
      <w:r w:rsidR="00272181">
        <w:rPr>
          <w:rFonts w:ascii="Times New Roman" w:hAnsi="Times New Roman" w:cs="Times New Roman"/>
        </w:rPr>
        <w:t>1570</w:t>
      </w:r>
      <w:r w:rsidRPr="008811DF">
        <w:rPr>
          <w:rFonts w:ascii="Times New Roman" w:hAnsi="Times New Roman" w:cs="Times New Roman"/>
        </w:rPr>
        <w:t xml:space="preserve">  ze zm.) oraz wymaganiom określonym w ST. </w:t>
      </w:r>
    </w:p>
    <w:p w:rsidR="0023463B" w:rsidRDefault="00F41507" w:rsidP="006E5CE3">
      <w:pPr>
        <w:numPr>
          <w:ilvl w:val="0"/>
          <w:numId w:val="21"/>
        </w:numPr>
        <w:ind w:left="340" w:hanging="357"/>
        <w:jc w:val="both"/>
        <w:rPr>
          <w:rFonts w:ascii="Times New Roman" w:hAnsi="Times New Roman" w:cs="Times New Roman"/>
        </w:rPr>
      </w:pPr>
      <w:r w:rsidRPr="008811DF">
        <w:rPr>
          <w:rFonts w:ascii="Times New Roman" w:hAnsi="Times New Roman" w:cs="Times New Roman"/>
        </w:rPr>
        <w:t xml:space="preserve">Wykonawca będzie przeprowadzać pomiary i badania materiałów oraz robót zgodnie z zasadami kontroli jakości materiałów i robót określonymi w ST. </w:t>
      </w:r>
    </w:p>
    <w:p w:rsidR="0014602E" w:rsidRPr="0014602E" w:rsidRDefault="0014602E" w:rsidP="007E51DA">
      <w:pPr>
        <w:jc w:val="both"/>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2</w:t>
      </w:r>
    </w:p>
    <w:p w:rsidR="0023463B" w:rsidRPr="0023463B" w:rsidRDefault="0023463B" w:rsidP="0023463B">
      <w:pPr>
        <w:ind w:right="-483"/>
        <w:jc w:val="both"/>
        <w:rPr>
          <w:rFonts w:ascii="Times New Roman" w:hAnsi="Times New Roman" w:cs="Times New Roman"/>
        </w:rPr>
      </w:pPr>
    </w:p>
    <w:p w:rsidR="0023463B" w:rsidRPr="0023463B" w:rsidRDefault="0023463B" w:rsidP="006E5CE3">
      <w:pPr>
        <w:pStyle w:val="Tekstpodstawowy"/>
        <w:numPr>
          <w:ilvl w:val="0"/>
          <w:numId w:val="22"/>
        </w:numPr>
        <w:rPr>
          <w:rFonts w:ascii="Times New Roman" w:hAnsi="Times New Roman" w:cs="Times New Roman"/>
          <w:bCs w:val="0"/>
          <w:color w:val="auto"/>
        </w:rPr>
      </w:pPr>
      <w:r w:rsidRPr="0023463B">
        <w:rPr>
          <w:rFonts w:ascii="Times New Roman" w:hAnsi="Times New Roman" w:cs="Times New Roman"/>
          <w:bCs w:val="0"/>
          <w:color w:val="auto"/>
        </w:rPr>
        <w:t>Zamawiający przekaże plac budo</w:t>
      </w:r>
      <w:r w:rsidR="00A61199">
        <w:rPr>
          <w:rFonts w:ascii="Times New Roman" w:hAnsi="Times New Roman" w:cs="Times New Roman"/>
          <w:bCs w:val="0"/>
          <w:color w:val="auto"/>
        </w:rPr>
        <w:t>wy w terminie nie dłuższym niż 5</w:t>
      </w:r>
      <w:r w:rsidRPr="0023463B">
        <w:rPr>
          <w:rFonts w:ascii="Times New Roman" w:hAnsi="Times New Roman" w:cs="Times New Roman"/>
          <w:bCs w:val="0"/>
          <w:color w:val="auto"/>
        </w:rPr>
        <w:t xml:space="preserve"> dni od daty podpisania umowy.</w:t>
      </w:r>
    </w:p>
    <w:p w:rsidR="0023463B" w:rsidRDefault="0023463B" w:rsidP="006E5CE3">
      <w:pPr>
        <w:pStyle w:val="Tekstblokowy1"/>
        <w:numPr>
          <w:ilvl w:val="0"/>
          <w:numId w:val="22"/>
        </w:numPr>
        <w:ind w:right="0"/>
        <w:rPr>
          <w:rFonts w:ascii="Times New Roman" w:hAnsi="Times New Roman" w:cs="Times New Roman"/>
        </w:rPr>
      </w:pPr>
      <w:r w:rsidRPr="00CF4CD5">
        <w:rPr>
          <w:rFonts w:ascii="Times New Roman" w:hAnsi="Times New Roman" w:cs="Times New Roman"/>
        </w:rPr>
        <w:t xml:space="preserve">Przedmiot umowy będzie wykonany do dnia </w:t>
      </w:r>
      <w:r w:rsidR="00D9737D">
        <w:rPr>
          <w:rFonts w:ascii="Times New Roman" w:hAnsi="Times New Roman" w:cs="Times New Roman"/>
        </w:rPr>
        <w:t>………</w:t>
      </w:r>
      <w:r w:rsidR="008D5D46">
        <w:rPr>
          <w:rFonts w:ascii="Times New Roman" w:hAnsi="Times New Roman" w:cs="Times New Roman"/>
        </w:rPr>
        <w:t>.2020</w:t>
      </w:r>
      <w:r w:rsidR="00A61199" w:rsidRPr="00CF4CD5">
        <w:rPr>
          <w:rFonts w:ascii="Times New Roman" w:hAnsi="Times New Roman" w:cs="Times New Roman"/>
        </w:rPr>
        <w:t>r.</w:t>
      </w:r>
      <w:r w:rsidR="00D9737D">
        <w:rPr>
          <w:rFonts w:ascii="Times New Roman" w:hAnsi="Times New Roman" w:cs="Times New Roman"/>
        </w:rPr>
        <w:t>, (zgodnie z ofertą wykonawcy)</w:t>
      </w:r>
      <w:r w:rsidR="00F74FAD">
        <w:rPr>
          <w:rFonts w:ascii="Times New Roman" w:hAnsi="Times New Roman" w:cs="Times New Roman"/>
        </w:rPr>
        <w:t xml:space="preserve">. </w:t>
      </w:r>
    </w:p>
    <w:p w:rsidR="00CE78BD" w:rsidRPr="00CE78BD" w:rsidRDefault="00CE78BD" w:rsidP="00CE78BD">
      <w:pPr>
        <w:ind w:left="708"/>
        <w:jc w:val="both"/>
        <w:rPr>
          <w:rFonts w:ascii="Times New Roman" w:hAnsi="Times New Roman"/>
        </w:rPr>
      </w:pPr>
      <w:r w:rsidRPr="00CE78BD">
        <w:rPr>
          <w:rFonts w:ascii="Times New Roman" w:hAnsi="Times New Roman"/>
        </w:rPr>
        <w:t xml:space="preserve">2.1 Roboty utrudniające turystyczne/żeglarskie wykorzystanie pozostałej części Mazurskiego Klubu Żeglarskiego tj. budynek główny, pomosty i promenadę,  muszą zostać wykonane do dnia 05.06.2020r, z zastrzeżeniem, że w okresie od 29.04.2020r do 04.05.2020r w/w obszary muszą być udostępnione dla ruchu turystycznego/żeglarskiego. </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Wykonawca zobowiązany jest przedłożyć Zamawiającemu do zatwierdzenia harmonogram rzeczowo-finansowy w terminie 3 dni roboczych od daty podpisania umowy.</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Zamawiający zgłosi uwagi do harm</w:t>
      </w:r>
      <w:r>
        <w:rPr>
          <w:rFonts w:ascii="Times New Roman" w:hAnsi="Times New Roman" w:cs="Times New Roman"/>
          <w:bCs w:val="0"/>
          <w:color w:val="auto"/>
        </w:rPr>
        <w:t>onogramu, o którym mowa w ust. 3</w:t>
      </w:r>
      <w:r w:rsidRPr="00CF4CD5">
        <w:rPr>
          <w:rFonts w:ascii="Times New Roman" w:hAnsi="Times New Roman" w:cs="Times New Roman"/>
          <w:bCs w:val="0"/>
          <w:color w:val="auto"/>
        </w:rPr>
        <w:t xml:space="preserve"> w ciągu 5 dni roboczych od daty przedłożenia harmonogramu. W przypadku braku zgłoszenia w ww. terminie uwag harmonogram uważa się za zatwierdzony.</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 xml:space="preserve">W przypadku zgłoszenia przez Zamawiającego uwag do harmonogramu, Wykonawca będzie zobowiązany do uwzględnienia tych uwag i przedłożenia Zamawiającemu poprawionego harmonogramu w terminie 3 dni roboczych od daty otrzymania zgłoszonych przez Zamawiającego uwag. </w:t>
      </w:r>
    </w:p>
    <w:p w:rsidR="00CF4CD5" w:rsidRPr="00CF4CD5" w:rsidRDefault="00CF4CD5" w:rsidP="00CF4CD5">
      <w:pPr>
        <w:pStyle w:val="Tekstpodstawowy"/>
        <w:numPr>
          <w:ilvl w:val="0"/>
          <w:numId w:val="22"/>
        </w:numPr>
        <w:ind w:left="714" w:right="0" w:hanging="357"/>
        <w:rPr>
          <w:rFonts w:ascii="Times New Roman" w:hAnsi="Times New Roman" w:cs="Times New Roman"/>
          <w:bCs w:val="0"/>
          <w:color w:val="auto"/>
        </w:rPr>
      </w:pPr>
      <w:r w:rsidRPr="00CF4CD5">
        <w:rPr>
          <w:rFonts w:ascii="Times New Roman" w:hAnsi="Times New Roman" w:cs="Times New Roman"/>
          <w:bCs w:val="0"/>
          <w:color w:val="auto"/>
        </w:rPr>
        <w:t>Roboty będące przedmiotem umowy rozpoczną się w terminie określonym w harmonogramie rzeczowo-finansowym.</w:t>
      </w:r>
    </w:p>
    <w:p w:rsidR="00A61199" w:rsidRPr="00CF4CD5" w:rsidRDefault="00A61199" w:rsidP="00A61199">
      <w:pPr>
        <w:numPr>
          <w:ilvl w:val="0"/>
          <w:numId w:val="22"/>
        </w:numPr>
        <w:jc w:val="both"/>
        <w:rPr>
          <w:rFonts w:ascii="Times New Roman" w:hAnsi="Times New Roman" w:cs="Times New Roman"/>
        </w:rPr>
      </w:pPr>
      <w:r w:rsidRPr="00CF4CD5">
        <w:rPr>
          <w:rFonts w:ascii="Times New Roman" w:hAnsi="Times New Roman" w:cs="Times New Roman"/>
        </w:rPr>
        <w:t>Wykonawca zobowiązany jest przedłożyć Zamawiającemu do zatwierdzenia uaktualniony harmonogram rzeczowo</w:t>
      </w:r>
      <w:r w:rsidRPr="00CF4CD5">
        <w:rPr>
          <w:rFonts w:ascii="Times New Roman" w:hAnsi="Times New Roman" w:cs="Times New Roman"/>
        </w:rPr>
        <w:noBreakHyphen/>
        <w:t>finansowy w terminie 3 dni roboczych od daty wydan</w:t>
      </w:r>
      <w:r w:rsidR="008963D9" w:rsidRPr="00CF4CD5">
        <w:rPr>
          <w:rFonts w:ascii="Times New Roman" w:hAnsi="Times New Roman" w:cs="Times New Roman"/>
        </w:rPr>
        <w:t>ia przez Zamawiającego poleceń mających wpływ na harmonogram prac</w:t>
      </w:r>
      <w:r w:rsidRPr="00CF4CD5">
        <w:rPr>
          <w:rFonts w:ascii="Times New Roman" w:hAnsi="Times New Roman" w:cs="Times New Roman"/>
        </w:rPr>
        <w:t>.</w:t>
      </w:r>
    </w:p>
    <w:p w:rsidR="00A61199" w:rsidRPr="008811DF" w:rsidRDefault="00A61199" w:rsidP="00A61199">
      <w:pPr>
        <w:numPr>
          <w:ilvl w:val="0"/>
          <w:numId w:val="22"/>
        </w:numPr>
        <w:jc w:val="both"/>
        <w:rPr>
          <w:rFonts w:ascii="Times New Roman" w:hAnsi="Times New Roman" w:cs="Times New Roman"/>
          <w:strike/>
        </w:rPr>
      </w:pPr>
      <w:r w:rsidRPr="00CF4CD5">
        <w:rPr>
          <w:rFonts w:ascii="Times New Roman" w:hAnsi="Times New Roman" w:cs="Times New Roman"/>
        </w:rPr>
        <w:t xml:space="preserve">Zamawiający zgłosi uwagi do harmonogramu, o którym mowa w ust. </w:t>
      </w:r>
      <w:r w:rsidR="00CF4CD5">
        <w:rPr>
          <w:rFonts w:ascii="Times New Roman" w:hAnsi="Times New Roman" w:cs="Times New Roman"/>
        </w:rPr>
        <w:t>7</w:t>
      </w:r>
      <w:r w:rsidRPr="00CF4CD5">
        <w:rPr>
          <w:rFonts w:ascii="Times New Roman" w:hAnsi="Times New Roman" w:cs="Times New Roman"/>
        </w:rPr>
        <w:t xml:space="preserve"> w ciągu 3 dni</w:t>
      </w:r>
      <w:r w:rsidRPr="008811DF">
        <w:rPr>
          <w:rFonts w:ascii="Times New Roman" w:hAnsi="Times New Roman" w:cs="Times New Roman"/>
        </w:rPr>
        <w:t xml:space="preserve"> roboczych od daty przedłożenia harmonogramu do zatwierdzenia. W przypadku braku zgłoszenia w ww. terminie uwag harmonogram uważa się za zatwierdzony.</w:t>
      </w:r>
    </w:p>
    <w:p w:rsidR="00A61199" w:rsidRPr="008811DF"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lastRenderedPageBreak/>
        <w:t>W przypadku zgłoszenia przez Zamawiającego uwag do harmonogramu, Wykonawca będzie zobowiązany do uwzględnienia tych uwag i przedłożenia Zamawiającemu poprawionego harmonogramu w terminie 3 dni roboczych od daty otrzymania zgłoszonych przez Zamawiającego uwag.</w:t>
      </w:r>
    </w:p>
    <w:p w:rsidR="00A61199" w:rsidRPr="008811DF"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t>Wykonawca, bez wezwania ze strony Zamawiającego, przedłoży skorygowany harmonogram w każdym przypadku, gdy poprzedni harmonogram stanie się niespójny z faktycznym postępem prac lub ze zobowiązaniami Wykonawcy.</w:t>
      </w:r>
    </w:p>
    <w:p w:rsidR="00A61199" w:rsidRDefault="00A61199" w:rsidP="00A61199">
      <w:pPr>
        <w:numPr>
          <w:ilvl w:val="0"/>
          <w:numId w:val="22"/>
        </w:numPr>
        <w:jc w:val="both"/>
        <w:rPr>
          <w:rFonts w:ascii="Times New Roman" w:hAnsi="Times New Roman" w:cs="Times New Roman"/>
        </w:rPr>
      </w:pPr>
      <w:r w:rsidRPr="008811DF">
        <w:rPr>
          <w:rFonts w:ascii="Times New Roman" w:hAnsi="Times New Roman" w:cs="Times New Roman"/>
        </w:rPr>
        <w:t>Pisemne 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 Wykonawca ma prawo do powoływania się na uaktualniony harmonogram, począwszy od dnia, który uznaje się za jego zatwierdzenie.</w:t>
      </w:r>
    </w:p>
    <w:p w:rsidR="007E51DA" w:rsidRPr="008811DF" w:rsidRDefault="007E51DA" w:rsidP="00A61199">
      <w:pPr>
        <w:numPr>
          <w:ilvl w:val="0"/>
          <w:numId w:val="22"/>
        </w:numPr>
        <w:jc w:val="both"/>
        <w:rPr>
          <w:rFonts w:ascii="Times New Roman" w:hAnsi="Times New Roman" w:cs="Times New Roman"/>
        </w:rPr>
      </w:pPr>
      <w:r>
        <w:rPr>
          <w:rFonts w:ascii="Times New Roman" w:hAnsi="Times New Roman" w:cs="Times New Roman"/>
        </w:rPr>
        <w:t xml:space="preserve">Wykonawca w terminie 7 dni od daty podpisania umowy zobowiązany jest złożyć Zamawiającemu szczegółowe kosztorysy ofertowe. </w:t>
      </w:r>
    </w:p>
    <w:p w:rsidR="003B6C5A" w:rsidRDefault="003B6C5A" w:rsidP="0014602E">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3</w:t>
      </w:r>
    </w:p>
    <w:p w:rsidR="0023463B" w:rsidRPr="0023463B" w:rsidRDefault="0023463B" w:rsidP="0023463B">
      <w:pPr>
        <w:ind w:right="-483"/>
        <w:jc w:val="both"/>
        <w:rPr>
          <w:rFonts w:ascii="Times New Roman" w:hAnsi="Times New Roman" w:cs="Times New Roman"/>
        </w:rPr>
      </w:pPr>
    </w:p>
    <w:p w:rsidR="00190394" w:rsidRPr="003E61C3" w:rsidRDefault="0023463B" w:rsidP="003E61C3">
      <w:pPr>
        <w:numPr>
          <w:ilvl w:val="0"/>
          <w:numId w:val="20"/>
        </w:numPr>
        <w:tabs>
          <w:tab w:val="num" w:pos="502"/>
        </w:tabs>
        <w:ind w:left="502" w:right="-483"/>
        <w:jc w:val="both"/>
        <w:rPr>
          <w:rFonts w:ascii="Times New Roman" w:hAnsi="Times New Roman" w:cs="Times New Roman"/>
        </w:rPr>
      </w:pPr>
      <w:r w:rsidRPr="0023463B">
        <w:rPr>
          <w:rFonts w:ascii="Times New Roman" w:hAnsi="Times New Roman" w:cs="Times New Roman"/>
          <w:bCs w:val="0"/>
        </w:rPr>
        <w:t>Strony ustalają, że obowiązującą formą wynagrodzenia za wykonanie przedmiotu umowy, zgodnie z ogłoszeniem przetargowym i złożoną ofertą Wykonawcy wybraną w trybie przetargu nieograniczonego jest wynagrodzenie ryczałtowe brutto, które wynosi .....................................</w:t>
      </w:r>
      <w:r w:rsidRPr="0023463B">
        <w:rPr>
          <w:rFonts w:ascii="Times New Roman" w:hAnsi="Times New Roman" w:cs="Times New Roman"/>
          <w:b/>
          <w:bCs w:val="0"/>
        </w:rPr>
        <w:t xml:space="preserve">,-zł, </w:t>
      </w:r>
      <w:r w:rsidRPr="0023463B">
        <w:rPr>
          <w:rFonts w:ascii="Times New Roman" w:hAnsi="Times New Roman" w:cs="Times New Roman"/>
          <w:bCs w:val="0"/>
        </w:rPr>
        <w:t>słownie:......................................................</w:t>
      </w:r>
      <w:r w:rsidR="00646C88">
        <w:rPr>
          <w:rFonts w:ascii="Times New Roman" w:hAnsi="Times New Roman" w:cs="Times New Roman"/>
          <w:bCs w:val="0"/>
        </w:rPr>
        <w:t>.........................../100,</w:t>
      </w:r>
      <w:r w:rsidRPr="0023463B">
        <w:rPr>
          <w:rFonts w:ascii="Times New Roman" w:hAnsi="Times New Roman" w:cs="Times New Roman"/>
          <w:bCs w:val="0"/>
        </w:rPr>
        <w:t xml:space="preserve">  </w:t>
      </w:r>
      <w:r w:rsidR="00646C88">
        <w:rPr>
          <w:rFonts w:ascii="Times New Roman" w:hAnsi="Times New Roman" w:cs="Times New Roman"/>
          <w:bCs w:val="0"/>
        </w:rPr>
        <w:t>t</w:t>
      </w:r>
      <w:r w:rsidR="00E3079E">
        <w:rPr>
          <w:rFonts w:ascii="Times New Roman" w:hAnsi="Times New Roman" w:cs="Times New Roman"/>
          <w:bCs w:val="0"/>
        </w:rPr>
        <w:t xml:space="preserve">j. netto </w:t>
      </w:r>
      <w:r w:rsidRPr="0023463B">
        <w:rPr>
          <w:rFonts w:ascii="Times New Roman" w:hAnsi="Times New Roman" w:cs="Times New Roman"/>
          <w:bCs w:val="0"/>
        </w:rPr>
        <w:t>................................,- zł plus obowiązujący podatek VAT w </w:t>
      </w:r>
      <w:r w:rsidR="00A2607F">
        <w:rPr>
          <w:rFonts w:ascii="Times New Roman" w:hAnsi="Times New Roman" w:cs="Times New Roman"/>
          <w:bCs w:val="0"/>
        </w:rPr>
        <w:t xml:space="preserve">należnej </w:t>
      </w:r>
      <w:r w:rsidRPr="0023463B">
        <w:rPr>
          <w:rFonts w:ascii="Times New Roman" w:hAnsi="Times New Roman" w:cs="Times New Roman"/>
          <w:bCs w:val="0"/>
        </w:rPr>
        <w:t>wysokości</w:t>
      </w:r>
      <w:r w:rsidR="00D17C53">
        <w:rPr>
          <w:rFonts w:ascii="Times New Roman" w:hAnsi="Times New Roman" w:cs="Times New Roman"/>
          <w:bCs w:val="0"/>
        </w:rPr>
        <w:t>.</w:t>
      </w:r>
      <w:r w:rsidR="00190394">
        <w:rPr>
          <w:rFonts w:ascii="Times New Roman" w:hAnsi="Times New Roman" w:cs="Times New Roman"/>
          <w:bCs w:val="0"/>
        </w:rPr>
        <w:t xml:space="preserve"> </w:t>
      </w:r>
      <w:r w:rsidR="00A2607F">
        <w:rPr>
          <w:rFonts w:ascii="Times New Roman" w:hAnsi="Times New Roman" w:cs="Times New Roman"/>
          <w:bCs w:val="0"/>
        </w:rPr>
        <w:t xml:space="preserve">     </w:t>
      </w:r>
    </w:p>
    <w:p w:rsidR="0023463B" w:rsidRPr="0023463B" w:rsidRDefault="0023463B" w:rsidP="006E5CE3">
      <w:pPr>
        <w:numPr>
          <w:ilvl w:val="0"/>
          <w:numId w:val="20"/>
        </w:numPr>
        <w:tabs>
          <w:tab w:val="num" w:pos="502"/>
        </w:tabs>
        <w:ind w:left="502" w:right="-483"/>
        <w:jc w:val="both"/>
        <w:rPr>
          <w:rFonts w:ascii="Times New Roman" w:hAnsi="Times New Roman" w:cs="Times New Roman"/>
        </w:rPr>
      </w:pPr>
      <w:r w:rsidRPr="0023463B">
        <w:rPr>
          <w:rFonts w:ascii="Times New Roman" w:hAnsi="Times New Roman" w:cs="Times New Roman"/>
        </w:rPr>
        <w:t>W swoim wynagrodzeniu Wykonawca uwzględnił wszelkie koszty związane z wykonaniem zadania, w szczególności:</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wartość wykonania prac wymienionych w dokumentacji technicznej</w:t>
      </w:r>
      <w:r w:rsidR="00CF4CD5">
        <w:rPr>
          <w:rFonts w:ascii="Times New Roman" w:hAnsi="Times New Roman" w:cs="Times New Roman"/>
        </w:rPr>
        <w:t xml:space="preserve"> i</w:t>
      </w:r>
      <w:r w:rsidR="00CF4CD5" w:rsidRPr="00CF4CD5">
        <w:rPr>
          <w:rFonts w:ascii="Times New Roman" w:hAnsi="Times New Roman" w:cs="Times New Roman"/>
        </w:rPr>
        <w:t xml:space="preserve"> </w:t>
      </w:r>
      <w:r w:rsidR="00CF4CD5" w:rsidRPr="0023463B">
        <w:rPr>
          <w:rFonts w:ascii="Times New Roman" w:hAnsi="Times New Roman" w:cs="Times New Roman"/>
        </w:rPr>
        <w:t>przedmiarze robót</w:t>
      </w:r>
      <w:r w:rsidR="00CF4CD5">
        <w:rPr>
          <w:rFonts w:ascii="Times New Roman" w:hAnsi="Times New Roman" w:cs="Times New Roman"/>
        </w:rPr>
        <w:t>,</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 xml:space="preserve">wartość materiałów niezbędnych do wykonania prac, </w:t>
      </w:r>
    </w:p>
    <w:p w:rsidR="0023463B" w:rsidRPr="0023463B" w:rsidRDefault="0023463B" w:rsidP="006E5CE3">
      <w:pPr>
        <w:numPr>
          <w:ilvl w:val="0"/>
          <w:numId w:val="19"/>
        </w:numPr>
        <w:ind w:right="-483"/>
        <w:jc w:val="both"/>
        <w:rPr>
          <w:rFonts w:ascii="Times New Roman" w:hAnsi="Times New Roman" w:cs="Times New Roman"/>
        </w:rPr>
      </w:pPr>
      <w:r w:rsidRPr="0023463B">
        <w:rPr>
          <w:rFonts w:ascii="Times New Roman" w:hAnsi="Times New Roman" w:cs="Times New Roman"/>
        </w:rPr>
        <w:t>koszty zużytej energii elektrycznej i wody,</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ogrodzenia i organizacji placu budowy,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ubezpieczenia budowy,</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przyjęcia i transportu odpadów komunalnych zgodnie z obowiązującymi przepisami o utrzymaniu czystości i porządku w gminach i przepisów o odpadach,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opracowania planu bezpieczeństwa i ochrony zdrowia /BiOZ/,</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przywrócenia terenu do stanu pierwotnego,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 obsługi geodezyjnej i inwentaryzacji powykonawczej,</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 xml:space="preserve">koszt obsługi, badań i odbiorów przez powołane do tego celu instytucje </w:t>
      </w:r>
    </w:p>
    <w:p w:rsidR="0023463B" w:rsidRPr="0023463B" w:rsidRDefault="0023463B" w:rsidP="006E5CE3">
      <w:pPr>
        <w:numPr>
          <w:ilvl w:val="0"/>
          <w:numId w:val="19"/>
        </w:numPr>
        <w:jc w:val="both"/>
        <w:rPr>
          <w:rFonts w:ascii="Times New Roman" w:hAnsi="Times New Roman" w:cs="Times New Roman"/>
        </w:rPr>
      </w:pPr>
      <w:r w:rsidRPr="0023463B">
        <w:rPr>
          <w:rFonts w:ascii="Times New Roman" w:hAnsi="Times New Roman" w:cs="Times New Roman"/>
        </w:rPr>
        <w:t>koszty zabezpieczenia placu budowy,</w:t>
      </w:r>
    </w:p>
    <w:p w:rsidR="0023463B" w:rsidRPr="007C0A13" w:rsidRDefault="0023463B" w:rsidP="006E5CE3">
      <w:pPr>
        <w:numPr>
          <w:ilvl w:val="0"/>
          <w:numId w:val="20"/>
        </w:numPr>
        <w:jc w:val="both"/>
        <w:rPr>
          <w:rFonts w:ascii="Times New Roman" w:hAnsi="Times New Roman" w:cs="Times New Roman"/>
        </w:rPr>
      </w:pPr>
      <w:r w:rsidRPr="0023463B">
        <w:rPr>
          <w:rFonts w:ascii="Times New Roman" w:hAnsi="Times New Roman" w:cs="Times New Roman"/>
          <w:bCs w:val="0"/>
        </w:rPr>
        <w:t>Wartość przedmiotu umowy jest stała i nie podlega waloryzacji, urzędowa zmiana stawki podatku VAT, nie stanowi podstawy do podwyższenia wynagrodzenia.</w:t>
      </w:r>
    </w:p>
    <w:p w:rsidR="007C0A13" w:rsidRPr="008811DF" w:rsidRDefault="007C0A13" w:rsidP="007C0A13">
      <w:pPr>
        <w:numPr>
          <w:ilvl w:val="0"/>
          <w:numId w:val="20"/>
        </w:numPr>
        <w:jc w:val="both"/>
        <w:rPr>
          <w:rFonts w:ascii="Times New Roman" w:hAnsi="Times New Roman" w:cs="Times New Roman"/>
          <w:iCs/>
        </w:rPr>
      </w:pPr>
      <w:r w:rsidRPr="008811DF">
        <w:rPr>
          <w:rFonts w:ascii="Times New Roman" w:hAnsi="Times New Roman" w:cs="Times New Roman"/>
          <w:iCs/>
        </w:rPr>
        <w:t>Wynagrodze</w:t>
      </w:r>
      <w:r>
        <w:rPr>
          <w:rFonts w:ascii="Times New Roman" w:hAnsi="Times New Roman" w:cs="Times New Roman"/>
          <w:iCs/>
        </w:rPr>
        <w:t>nie Wykonawcy, o którym mowa w ust. 1</w:t>
      </w:r>
      <w:r w:rsidR="00D17C53">
        <w:rPr>
          <w:rFonts w:ascii="Times New Roman" w:hAnsi="Times New Roman" w:cs="Times New Roman"/>
          <w:iCs/>
        </w:rPr>
        <w:t xml:space="preserve"> r</w:t>
      </w:r>
      <w:r w:rsidR="00D17C53" w:rsidRPr="008811DF">
        <w:rPr>
          <w:rFonts w:ascii="Times New Roman" w:hAnsi="Times New Roman" w:cs="Times New Roman"/>
          <w:iCs/>
        </w:rPr>
        <w:t>ozliczane</w:t>
      </w:r>
      <w:r w:rsidRPr="008811DF">
        <w:rPr>
          <w:rFonts w:ascii="Times New Roman" w:hAnsi="Times New Roman" w:cs="Times New Roman"/>
          <w:iCs/>
        </w:rPr>
        <w:t xml:space="preserve"> będzie nie częściej niż </w:t>
      </w:r>
      <w:r>
        <w:rPr>
          <w:rFonts w:ascii="Times New Roman" w:hAnsi="Times New Roman" w:cs="Times New Roman"/>
          <w:iCs/>
        </w:rPr>
        <w:t>raz na</w:t>
      </w:r>
      <w:r w:rsidRPr="00FD4D8A">
        <w:rPr>
          <w:rFonts w:ascii="Times New Roman" w:hAnsi="Times New Roman" w:cs="Times New Roman"/>
          <w:iCs/>
        </w:rPr>
        <w:t xml:space="preserve"> </w:t>
      </w:r>
      <w:r w:rsidR="00D17C53">
        <w:rPr>
          <w:rFonts w:ascii="Times New Roman" w:hAnsi="Times New Roman" w:cs="Times New Roman"/>
          <w:iCs/>
        </w:rPr>
        <w:t xml:space="preserve">dwa </w:t>
      </w:r>
      <w:r w:rsidRPr="00FD4D8A">
        <w:rPr>
          <w:rFonts w:ascii="Times New Roman" w:hAnsi="Times New Roman" w:cs="Times New Roman"/>
          <w:iCs/>
        </w:rPr>
        <w:t>miesiąc</w:t>
      </w:r>
      <w:r w:rsidR="00D17C53">
        <w:rPr>
          <w:rFonts w:ascii="Times New Roman" w:hAnsi="Times New Roman" w:cs="Times New Roman"/>
          <w:iCs/>
        </w:rPr>
        <w:t>e</w:t>
      </w:r>
      <w:r w:rsidRPr="008811DF">
        <w:rPr>
          <w:rFonts w:ascii="Times New Roman" w:hAnsi="Times New Roman" w:cs="Times New Roman"/>
          <w:iCs/>
        </w:rPr>
        <w:t>, na podstawie faktur VAT wystawianych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w:t>
      </w:r>
      <w:r>
        <w:rPr>
          <w:rFonts w:ascii="Times New Roman" w:hAnsi="Times New Roman" w:cs="Times New Roman"/>
          <w:iCs/>
        </w:rPr>
        <w:t>rawdzone i zatwierdzone przez Inspektora Nadzoru Inwestorskiego</w:t>
      </w:r>
      <w:r w:rsidRPr="008811DF">
        <w:rPr>
          <w:rFonts w:ascii="Times New Roman" w:hAnsi="Times New Roman" w:cs="Times New Roman"/>
          <w:iCs/>
        </w:rPr>
        <w:t>. W przypadku, gdy zapłata dotyczy robót wykonanych przez Podwykonawcę lub dalszego Podwykonawcę, do faktury VAT należy dołączy</w:t>
      </w:r>
      <w:r>
        <w:rPr>
          <w:rFonts w:ascii="Times New Roman" w:hAnsi="Times New Roman" w:cs="Times New Roman"/>
          <w:iCs/>
        </w:rPr>
        <w:t>ć dokumenty o których mowa w § 9</w:t>
      </w:r>
      <w:r w:rsidRPr="008811DF">
        <w:rPr>
          <w:rFonts w:ascii="Times New Roman" w:hAnsi="Times New Roman" w:cs="Times New Roman"/>
          <w:iCs/>
        </w:rPr>
        <w:t xml:space="preserve"> ust. 14 umowy, tj. fakturę obejmującą wynagrodzenie za zakres robót wykonanych przez Podwykonawcę oraz dowody potwierdzające dokonanie zapłaty całości należnego wymagalnego wynagrodzenia.</w:t>
      </w:r>
    </w:p>
    <w:p w:rsidR="007C0A13" w:rsidRPr="00F74FAD" w:rsidRDefault="007C0A13" w:rsidP="00116BA9">
      <w:pPr>
        <w:numPr>
          <w:ilvl w:val="0"/>
          <w:numId w:val="20"/>
        </w:numPr>
        <w:jc w:val="both"/>
        <w:rPr>
          <w:rFonts w:ascii="Times New Roman" w:hAnsi="Times New Roman" w:cs="Times New Roman"/>
        </w:rPr>
      </w:pPr>
      <w:r w:rsidRPr="00F74FAD">
        <w:rPr>
          <w:rFonts w:ascii="Times New Roman" w:hAnsi="Times New Roman" w:cs="Times New Roman"/>
          <w:iCs/>
        </w:rPr>
        <w:lastRenderedPageBreak/>
        <w:t>Rozliczenie</w:t>
      </w:r>
      <w:r w:rsidRPr="00F74FAD">
        <w:rPr>
          <w:rFonts w:ascii="Times New Roman" w:hAnsi="Times New Roman" w:cs="Times New Roman"/>
        </w:rPr>
        <w:t xml:space="preserve"> końcowe</w:t>
      </w:r>
      <w:r w:rsidR="0027134C" w:rsidRPr="00F74FAD">
        <w:rPr>
          <w:rFonts w:ascii="Times New Roman" w:hAnsi="Times New Roman" w:cs="Times New Roman"/>
        </w:rPr>
        <w:t xml:space="preserve"> o wartości nie mniejszej niż 10%</w:t>
      </w:r>
      <w:r w:rsidR="00F74FAD" w:rsidRPr="00F74FAD">
        <w:rPr>
          <w:rFonts w:ascii="Times New Roman" w:hAnsi="Times New Roman" w:cs="Times New Roman"/>
        </w:rPr>
        <w:t xml:space="preserve"> </w:t>
      </w:r>
      <w:r w:rsidRPr="00F74FAD">
        <w:rPr>
          <w:rFonts w:ascii="Times New Roman" w:hAnsi="Times New Roman" w:cs="Times New Roman"/>
        </w:rPr>
        <w:t>za wykonanie przedmiotu umowy nastąpi na podstawie faktury VAT wystawionej przez Wykonawcę w oparciu o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i zatwierdzone przez Inspektora Nadzoru Inwestorskiego.</w:t>
      </w:r>
      <w:r w:rsidRPr="00F74FAD">
        <w:rPr>
          <w:rFonts w:ascii="Times New Roman" w:hAnsi="Times New Roman" w:cs="Times New Roman"/>
          <w:iCs/>
        </w:rPr>
        <w:t xml:space="preserve"> W przypadku, gdy zapłata dotyczy robót wykonanych przez Podwykonawcę lub dalszego Podwykonawcę, do faktury VAT należy dołączyć dokumenty o których mowa w § 9 ust. 14 umowy, tj. fakturę obejmującą wynagrodzenie za zakres robót wykonanych przez Podwykonawcę, oraz dowody potwierdzające dokonanie zapłaty całości należnego wymagalnego wynagrodzenia</w:t>
      </w:r>
      <w:r w:rsidR="001D674E" w:rsidRPr="00F74FAD">
        <w:rPr>
          <w:rFonts w:ascii="Times New Roman" w:hAnsi="Times New Roman" w:cs="Times New Roman"/>
          <w:iCs/>
        </w:rPr>
        <w:t xml:space="preserve"> na rzecz podwykonawcy.</w:t>
      </w:r>
    </w:p>
    <w:p w:rsidR="007C0A13" w:rsidRPr="008811DF" w:rsidRDefault="007C0A13" w:rsidP="007C0A13">
      <w:pPr>
        <w:numPr>
          <w:ilvl w:val="0"/>
          <w:numId w:val="20"/>
        </w:numPr>
        <w:jc w:val="both"/>
        <w:rPr>
          <w:rFonts w:ascii="Times New Roman" w:hAnsi="Times New Roman" w:cs="Times New Roman"/>
        </w:rPr>
      </w:pPr>
      <w:r w:rsidRPr="008811DF">
        <w:rPr>
          <w:rFonts w:ascii="Times New Roman" w:hAnsi="Times New Roman" w:cs="Times New Roman"/>
          <w:iCs/>
        </w:rPr>
        <w:t>Zamawiający ma obowiązek zapłaty w terminie do 30</w:t>
      </w:r>
      <w:r w:rsidRPr="008811DF">
        <w:rPr>
          <w:rFonts w:ascii="Times New Roman" w:hAnsi="Times New Roman" w:cs="Times New Roman"/>
          <w:i/>
          <w:iCs/>
        </w:rPr>
        <w:t> </w:t>
      </w:r>
      <w:r w:rsidRPr="008811DF">
        <w:rPr>
          <w:rFonts w:ascii="Times New Roman" w:hAnsi="Times New Roman" w:cs="Times New Roman"/>
          <w:iCs/>
        </w:rPr>
        <w:t xml:space="preserve">dni licząc od daty otrzymania prawidłowo wystawionej faktury oraz prawidłowych dokumentów określonych w ust. </w:t>
      </w:r>
      <w:r>
        <w:rPr>
          <w:rFonts w:ascii="Times New Roman" w:hAnsi="Times New Roman" w:cs="Times New Roman"/>
          <w:iCs/>
        </w:rPr>
        <w:t>4</w:t>
      </w:r>
      <w:r w:rsidRPr="008811DF">
        <w:rPr>
          <w:rFonts w:ascii="Times New Roman" w:hAnsi="Times New Roman" w:cs="Times New Roman"/>
          <w:iCs/>
        </w:rPr>
        <w:t xml:space="preserve"> lub ust. </w:t>
      </w:r>
      <w:r>
        <w:rPr>
          <w:rFonts w:ascii="Times New Roman" w:hAnsi="Times New Roman" w:cs="Times New Roman"/>
          <w:iCs/>
        </w:rPr>
        <w:t>5</w:t>
      </w:r>
      <w:r w:rsidRPr="008811DF">
        <w:rPr>
          <w:rFonts w:ascii="Times New Roman" w:hAnsi="Times New Roman" w:cs="Times New Roman"/>
          <w:iCs/>
        </w:rPr>
        <w:t>. Brak któregokolwiek dokumentu lub jego błędne wystawienie spowoduje wstrzymanie zapłaty do czasu uzupełnienia lub wyjaśnienia. Datą zapłaty jest dzień obciążenia rachunku bankowego Zamawiającego.</w:t>
      </w:r>
    </w:p>
    <w:p w:rsidR="00E2048D" w:rsidRPr="00E2048D" w:rsidRDefault="007C0A13" w:rsidP="00E2048D">
      <w:pPr>
        <w:numPr>
          <w:ilvl w:val="0"/>
          <w:numId w:val="20"/>
        </w:numPr>
        <w:ind w:left="357" w:right="-170" w:hanging="357"/>
        <w:jc w:val="both"/>
        <w:rPr>
          <w:rFonts w:ascii="Times New Roman" w:hAnsi="Times New Roman" w:cs="Times New Roman"/>
        </w:rPr>
      </w:pPr>
      <w:r w:rsidRPr="00E2048D">
        <w:rPr>
          <w:rFonts w:ascii="Times New Roman" w:hAnsi="Times New Roman" w:cs="Times New Roman"/>
          <w:iCs/>
        </w:rPr>
        <w:t>Wykonawca</w:t>
      </w:r>
      <w:r w:rsidRPr="00E2048D">
        <w:rPr>
          <w:rFonts w:ascii="Times New Roman" w:hAnsi="Times New Roman" w:cs="Times New Roman"/>
        </w:rPr>
        <w:t xml:space="preserve"> jest upoważniony do wystawiania faktur VAT bez podpisu Zamawiającego (NIP Zamawiającego: 742-212-55-49).</w:t>
      </w:r>
      <w:r w:rsidR="00E2048D" w:rsidRPr="00E2048D">
        <w:rPr>
          <w:rFonts w:ascii="Times New Roman" w:hAnsi="Times New Roman" w:cs="Times New Roman"/>
        </w:rPr>
        <w:t xml:space="preserve"> Na fakturze należy wpisać: Nabywca – Gmina Mikołajki, 11-730 Mikołajki, ul. Kolejowa 7, NIP 742-212-55-49, Odbiorca – Urząd Miasta i Gminy, 11-730 Mikołajki ul. Kolejowa 7.</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4</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jc w:val="both"/>
        <w:outlineLvl w:val="0"/>
        <w:rPr>
          <w:rFonts w:ascii="Times New Roman" w:hAnsi="Times New Roman" w:cs="Times New Roman"/>
          <w:bCs w:val="0"/>
        </w:rPr>
      </w:pPr>
      <w:r w:rsidRPr="0023463B">
        <w:rPr>
          <w:rFonts w:ascii="Times New Roman" w:hAnsi="Times New Roman" w:cs="Times New Roman"/>
        </w:rPr>
        <w:t>1.</w:t>
      </w:r>
      <w:r w:rsidRPr="0023463B">
        <w:rPr>
          <w:rFonts w:ascii="Times New Roman" w:hAnsi="Times New Roman" w:cs="Times New Roman"/>
          <w:b/>
        </w:rPr>
        <w:t xml:space="preserve"> </w:t>
      </w:r>
      <w:r w:rsidRPr="0023463B">
        <w:rPr>
          <w:rFonts w:ascii="Times New Roman" w:hAnsi="Times New Roman" w:cs="Times New Roman"/>
          <w:bCs w:val="0"/>
        </w:rPr>
        <w:t xml:space="preserve">Zamawiający przekaże Wykonawcy przed zawarciem umowy dokumentację techniczną </w:t>
      </w:r>
      <w:r w:rsidRPr="0023463B">
        <w:rPr>
          <w:rFonts w:ascii="Times New Roman" w:hAnsi="Times New Roman" w:cs="Times New Roman"/>
        </w:rPr>
        <w:t>w 1 egz.</w:t>
      </w:r>
    </w:p>
    <w:p w:rsidR="0023463B" w:rsidRPr="0023463B" w:rsidRDefault="0023463B" w:rsidP="0023463B">
      <w:pPr>
        <w:pStyle w:val="Tekstpodstawowy"/>
        <w:rPr>
          <w:rFonts w:ascii="Times New Roman" w:hAnsi="Times New Roman" w:cs="Times New Roman"/>
          <w:bCs w:val="0"/>
          <w:color w:val="auto"/>
        </w:rPr>
      </w:pPr>
      <w:r w:rsidRPr="0023463B">
        <w:rPr>
          <w:rFonts w:ascii="Times New Roman" w:hAnsi="Times New Roman" w:cs="Times New Roman"/>
          <w:color w:val="auto"/>
        </w:rPr>
        <w:t>2.</w:t>
      </w:r>
      <w:r w:rsidRPr="0023463B">
        <w:rPr>
          <w:rFonts w:ascii="Times New Roman" w:hAnsi="Times New Roman" w:cs="Times New Roman"/>
          <w:bCs w:val="0"/>
          <w:color w:val="auto"/>
        </w:rPr>
        <w:t xml:space="preserve"> Zamawiający wyznacza do pełnienia nadzoru inwestorskiego: …………………………………….. </w:t>
      </w:r>
      <w:r w:rsidR="0014602E">
        <w:rPr>
          <w:rFonts w:ascii="Times New Roman" w:hAnsi="Times New Roman" w:cs="Times New Roman"/>
          <w:bCs w:val="0"/>
          <w:color w:val="auto"/>
        </w:rPr>
        <w:t>oraz do nadzoru archeologicznego …………………….</w:t>
      </w:r>
    </w:p>
    <w:p w:rsidR="0023463B" w:rsidRPr="0023463B" w:rsidRDefault="0023463B" w:rsidP="0023463B">
      <w:pPr>
        <w:pStyle w:val="Tekstpodstawowy"/>
        <w:tabs>
          <w:tab w:val="left" w:pos="708"/>
        </w:tabs>
        <w:rPr>
          <w:rFonts w:ascii="Times New Roman" w:hAnsi="Times New Roman" w:cs="Times New Roman"/>
          <w:bCs w:val="0"/>
          <w:color w:val="auto"/>
        </w:rPr>
      </w:pPr>
      <w:r w:rsidRPr="0023463B">
        <w:rPr>
          <w:rFonts w:ascii="Times New Roman" w:hAnsi="Times New Roman" w:cs="Times New Roman"/>
          <w:bCs w:val="0"/>
          <w:color w:val="auto"/>
        </w:rPr>
        <w:t>3.</w:t>
      </w:r>
      <w:r w:rsidRPr="0023463B">
        <w:rPr>
          <w:rFonts w:ascii="Times New Roman" w:hAnsi="Times New Roman" w:cs="Times New Roman"/>
          <w:b/>
          <w:bCs w:val="0"/>
          <w:color w:val="auto"/>
        </w:rPr>
        <w:t xml:space="preserve"> </w:t>
      </w:r>
      <w:r w:rsidRPr="0023463B">
        <w:rPr>
          <w:rFonts w:ascii="Times New Roman" w:hAnsi="Times New Roman" w:cs="Times New Roman"/>
          <w:bCs w:val="0"/>
          <w:color w:val="auto"/>
        </w:rPr>
        <w:t>Osoby wskazane w ust. 2 będą działać w granicach umocowania określonego w ustawie Prawo budowlane.</w:t>
      </w:r>
    </w:p>
    <w:p w:rsidR="0023463B" w:rsidRPr="0023463B" w:rsidRDefault="0023463B" w:rsidP="0023463B">
      <w:pPr>
        <w:pStyle w:val="Tekstpodstawowy"/>
        <w:tabs>
          <w:tab w:val="left" w:pos="708"/>
        </w:tabs>
        <w:rPr>
          <w:rFonts w:ascii="Times New Roman" w:hAnsi="Times New Roman" w:cs="Times New Roman"/>
          <w:bCs w:val="0"/>
          <w:color w:val="auto"/>
        </w:rPr>
      </w:pPr>
      <w:r w:rsidRPr="0023463B">
        <w:rPr>
          <w:rFonts w:ascii="Times New Roman" w:hAnsi="Times New Roman" w:cs="Times New Roman"/>
          <w:bCs w:val="0"/>
          <w:color w:val="auto"/>
        </w:rPr>
        <w:t xml:space="preserve">4. Zamawiający zastrzega sobie prawo zmiany którejkolwiek z osób wskazanych w ust.3. O dokonaniu zmiany Zamawiający powiadomi na piśmie Wykonawcę na 3 dni przed dokonaniem zmiany. Zmiana ta winna być dokonana wpisem do dziennika budowy i nie wymaga aneksu do niniejszej umowy.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jc w:val="center"/>
        <w:rPr>
          <w:rFonts w:ascii="Times New Roman" w:hAnsi="Times New Roman" w:cs="Times New Roman"/>
          <w:bCs w:val="0"/>
        </w:rPr>
      </w:pPr>
      <w:r w:rsidRPr="0023463B">
        <w:rPr>
          <w:rFonts w:ascii="Times New Roman" w:hAnsi="Times New Roman" w:cs="Times New Roman"/>
          <w:bCs w:val="0"/>
        </w:rPr>
        <w:t>§ 5</w:t>
      </w:r>
    </w:p>
    <w:p w:rsidR="0023463B" w:rsidRPr="0023463B" w:rsidRDefault="0023463B" w:rsidP="006E5CE3">
      <w:pPr>
        <w:numPr>
          <w:ilvl w:val="0"/>
          <w:numId w:val="23"/>
        </w:numPr>
        <w:jc w:val="both"/>
        <w:rPr>
          <w:rFonts w:ascii="Times New Roman" w:hAnsi="Times New Roman" w:cs="Times New Roman"/>
          <w:bCs w:val="0"/>
        </w:rPr>
      </w:pPr>
      <w:r w:rsidRPr="0023463B">
        <w:rPr>
          <w:rFonts w:ascii="Times New Roman" w:hAnsi="Times New Roman" w:cs="Times New Roman"/>
          <w:bCs w:val="0"/>
        </w:rPr>
        <w:t>Do obowiązków Wykonawcy należy: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wykonanie czynności wymienionych w art.22 ustawy Prawo Budowlane;</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zorganizowanie i odpowiednie zabezpieczenie placu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 xml:space="preserve">ograniczenie terenu budowy do obszaru niezbędnego do wykonania robót; </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właściwy nadzór i przestrzeganie przepisów związanych z kompleksowym wykonaniem przedmiotu umowy w zakresie bezpieczeństwa i higieny pracy przepisów ppoż. itp., oraz zapewnienia bezpieczeństwa osób trzecich, a także ubezpieczenia OC placu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rPr>
        <w:t>wykonanie robót zgodnie z dokumentacją techniczną, obowiązującymi warunkami technicznymi, normami państwowymi, branżowymi i sztuką budowlaną oraz uzgodnionymi z Zamawiającym zmianami w trakcie realizacji inwestycji;</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informowanie Zamawiającego (Inspektora Nadzoru Inwestorskiego) o problemach lub okolicznościach mogących wpłynąć na jakość robót lub termin zakończenia robót;</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niezwłoczne informowanie Zamawiającego o zaistniałych na terenie budowy kontrolach i wypadkach;</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t>zabezpieczenie mienia znajdującego się na terenie budowy;</w:t>
      </w:r>
    </w:p>
    <w:p w:rsidR="0023463B" w:rsidRPr="0023463B" w:rsidRDefault="0023463B" w:rsidP="006E5CE3">
      <w:pPr>
        <w:numPr>
          <w:ilvl w:val="0"/>
          <w:numId w:val="24"/>
        </w:numPr>
        <w:suppressAutoHyphens w:val="0"/>
        <w:jc w:val="both"/>
        <w:rPr>
          <w:rFonts w:ascii="Times New Roman" w:hAnsi="Times New Roman" w:cs="Times New Roman"/>
          <w:bCs w:val="0"/>
        </w:rPr>
      </w:pPr>
      <w:r w:rsidRPr="0023463B">
        <w:rPr>
          <w:rFonts w:ascii="Times New Roman" w:hAnsi="Times New Roman" w:cs="Times New Roman"/>
          <w:bCs w:val="0"/>
        </w:rPr>
        <w:lastRenderedPageBreak/>
        <w:t>utrzymanie terenu budowy w stanie wolnym od przeszkód komunikacyjnych oraz składowanie, usuwanie materiałów, urządzeń pomocniczych, odpadów i śmieci oraz urządzeń prowizorycznych w przeznaczonych do tego miejscach;</w:t>
      </w:r>
    </w:p>
    <w:p w:rsidR="0023463B" w:rsidRPr="0023463B" w:rsidRDefault="0023463B" w:rsidP="006E5CE3">
      <w:pPr>
        <w:numPr>
          <w:ilvl w:val="0"/>
          <w:numId w:val="24"/>
        </w:numPr>
        <w:suppressAutoHyphens w:val="0"/>
        <w:rPr>
          <w:rFonts w:ascii="Times New Roman" w:hAnsi="Times New Roman" w:cs="Times New Roman"/>
          <w:bCs w:val="0"/>
        </w:rPr>
      </w:pPr>
      <w:r w:rsidRPr="0023463B">
        <w:rPr>
          <w:rFonts w:ascii="Times New Roman" w:hAnsi="Times New Roman" w:cs="Times New Roman"/>
          <w:bCs w:val="0"/>
        </w:rPr>
        <w:t>utrzymanie ładu i porządku na terenie budowy a po zakończeniu robót, uporządkowanie terenu budowy i przekazanie go Zamawiającemu w terminie ustalonym na odbiór robót.</w:t>
      </w:r>
    </w:p>
    <w:p w:rsidR="0023463B" w:rsidRPr="0023463B" w:rsidRDefault="0023463B" w:rsidP="006E5CE3">
      <w:pPr>
        <w:numPr>
          <w:ilvl w:val="0"/>
          <w:numId w:val="24"/>
        </w:numPr>
        <w:jc w:val="both"/>
        <w:rPr>
          <w:rFonts w:ascii="Times New Roman" w:hAnsi="Times New Roman" w:cs="Times New Roman"/>
        </w:rPr>
      </w:pPr>
      <w:r w:rsidRPr="0023463B">
        <w:rPr>
          <w:rFonts w:ascii="Times New Roman" w:hAnsi="Times New Roman" w:cs="Times New Roman"/>
        </w:rPr>
        <w:t xml:space="preserve">zatrudnienia na podstawie umowy o pracę przez wykonawcę lub podwykonawcę osób wykonujących wszystkie prace fizyczne związane z wykonywaniem wszystkich robót objętych zamówieniem, których wykonanie polega na wykonywaniu pracy w sposób określony w art. 22 § 1 ustawy z dnia 26 czerwca 1974 r. – Kodeks pracy. </w:t>
      </w:r>
    </w:p>
    <w:p w:rsidR="0023463B" w:rsidRPr="0023463B" w:rsidRDefault="0023463B" w:rsidP="0023463B">
      <w:pPr>
        <w:pStyle w:val="Style1"/>
        <w:ind w:right="-2"/>
        <w:jc w:val="both"/>
        <w:rPr>
          <w:sz w:val="24"/>
          <w:szCs w:val="24"/>
          <w:lang w:eastAsia="ar-SA"/>
        </w:rPr>
      </w:pPr>
      <w:r w:rsidRPr="0023463B">
        <w:rPr>
          <w:sz w:val="24"/>
          <w:szCs w:val="24"/>
          <w:lang w:eastAsia="ar-SA"/>
        </w:rPr>
        <w:t xml:space="preserve">Obowiązek, o którym mowa w zdaniu poprzednim nie dotyczy osób </w:t>
      </w:r>
      <w:r w:rsidRPr="0023463B">
        <w:rPr>
          <w:bCs/>
          <w:sz w:val="24"/>
          <w:szCs w:val="24"/>
        </w:rPr>
        <w:t>pełniących samodzielne funkcje techniczne w budownictwie w rozumieniu ustawy z dnia 7 lipca 1994 r. Prawo budowlane (Dz. U. z 2016 r. poz. 290 ze zm.)</w:t>
      </w:r>
      <w:r w:rsidRPr="0023463B">
        <w:rPr>
          <w:sz w:val="24"/>
          <w:szCs w:val="24"/>
        </w:rPr>
        <w:t>.</w:t>
      </w:r>
    </w:p>
    <w:p w:rsidR="0023463B" w:rsidRPr="0023463B" w:rsidRDefault="0023463B" w:rsidP="006E5CE3">
      <w:pPr>
        <w:numPr>
          <w:ilvl w:val="0"/>
          <w:numId w:val="24"/>
        </w:numPr>
        <w:jc w:val="both"/>
        <w:rPr>
          <w:rFonts w:ascii="Times New Roman" w:hAnsi="Times New Roman" w:cs="Times New Roman"/>
        </w:rPr>
      </w:pPr>
      <w:r w:rsidRPr="0023463B">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11 czynności w trakcie realizacji zamówienia:</w:t>
      </w:r>
    </w:p>
    <w:p w:rsidR="0023463B" w:rsidRPr="0023463B" w:rsidRDefault="0023463B" w:rsidP="0023463B">
      <w:pPr>
        <w:pStyle w:val="Akapitzlist"/>
        <w:autoSpaceDE w:val="0"/>
        <w:autoSpaceDN w:val="0"/>
        <w:adjustRightInd w:val="0"/>
        <w:ind w:left="360"/>
        <w:contextualSpacing/>
        <w:jc w:val="both"/>
        <w:rPr>
          <w:rFonts w:ascii="Times New Roman" w:hAnsi="Times New Roman"/>
        </w:rPr>
      </w:pPr>
      <w:r w:rsidRPr="0023463B">
        <w:rPr>
          <w:rFonts w:ascii="Times New Roman" w:hAnsi="Times New Roman"/>
        </w:rPr>
        <w:t>12.1)oświadczenie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 xml:space="preserve">     12.2)poświadczoną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w:t>
      </w:r>
      <w:r w:rsidR="0027134C">
        <w:rPr>
          <w:rFonts w:ascii="Times New Roman" w:hAnsi="Times New Roman" w:cs="Times New Roman"/>
        </w:rPr>
        <w:t>bez</w:t>
      </w:r>
      <w:r w:rsidRPr="0023463B">
        <w:rPr>
          <w:rFonts w:ascii="Times New Roman" w:hAnsi="Times New Roman" w:cs="Times New Roman"/>
        </w:rPr>
        <w:t xml:space="preserve"> adresów, nr PESEL pracowników). </w:t>
      </w:r>
      <w:r w:rsidR="0027134C">
        <w:rPr>
          <w:rFonts w:ascii="Times New Roman" w:hAnsi="Times New Roman" w:cs="Times New Roman"/>
        </w:rPr>
        <w:t xml:space="preserve">Imię i nazwisko pracownika nie podlega anonimizacji. </w:t>
      </w:r>
      <w:r w:rsidRPr="0023463B">
        <w:rPr>
          <w:rFonts w:ascii="Times New Roman" w:hAnsi="Times New Roman" w:cs="Times New Roman"/>
        </w:rPr>
        <w:t>Informacje takie jak: data zawarcia umowy, rodzaj umowy o pracę i wymiar etatu powinny być możliwe do zidentyfikowania;</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12.3) zaświadczenie właściwego oddziału ZUS, potwierdzające opłacanie przez wykonawcę lub podwykonawcę składek na ubezpieczenia społeczne i zdrowotne z tytułu zatrudnienia na podstawie umów o pracę za ostatni okres rozliczeniowy;</w:t>
      </w:r>
    </w:p>
    <w:p w:rsidR="0023463B" w:rsidRPr="0023463B" w:rsidRDefault="0023463B" w:rsidP="0023463B">
      <w:pPr>
        <w:pStyle w:val="Akapitzlist"/>
        <w:autoSpaceDE w:val="0"/>
        <w:autoSpaceDN w:val="0"/>
        <w:adjustRightInd w:val="0"/>
        <w:jc w:val="both"/>
        <w:rPr>
          <w:rFonts w:ascii="Times New Roman" w:hAnsi="Times New Roman"/>
        </w:rPr>
      </w:pPr>
      <w:r w:rsidRPr="0023463B">
        <w:rPr>
          <w:rFonts w:ascii="Times New Roman" w:hAnsi="Times New Roman"/>
        </w:rPr>
        <w:t>i/lub</w:t>
      </w:r>
    </w:p>
    <w:p w:rsidR="0023463B" w:rsidRPr="0023463B" w:rsidRDefault="0023463B" w:rsidP="0023463B">
      <w:pPr>
        <w:autoSpaceDE w:val="0"/>
        <w:autoSpaceDN w:val="0"/>
        <w:adjustRightInd w:val="0"/>
        <w:contextualSpacing/>
        <w:jc w:val="both"/>
        <w:rPr>
          <w:rFonts w:ascii="Times New Roman" w:hAnsi="Times New Roman" w:cs="Times New Roman"/>
        </w:rPr>
      </w:pPr>
      <w:r w:rsidRPr="0023463B">
        <w:rPr>
          <w:rFonts w:ascii="Times New Roman" w:hAnsi="Times New Roman" w:cs="Times New Roman"/>
        </w:rPr>
        <w:t>12.4)poświadczoną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27134C">
        <w:rPr>
          <w:rFonts w:ascii="Times New Roman" w:hAnsi="Times New Roman" w:cs="Times New Roman"/>
        </w:rPr>
        <w:t xml:space="preserve"> Imię i nazwisko pracownika nie podlega anonimizacji.</w:t>
      </w:r>
    </w:p>
    <w:p w:rsidR="0023463B" w:rsidRPr="0023463B" w:rsidRDefault="0023463B" w:rsidP="0023463B">
      <w:pPr>
        <w:pStyle w:val="Style1"/>
        <w:ind w:left="227"/>
        <w:jc w:val="both"/>
        <w:rPr>
          <w:sz w:val="24"/>
          <w:szCs w:val="24"/>
          <w:lang w:eastAsia="ar-SA"/>
        </w:rPr>
      </w:pPr>
      <w:r w:rsidRPr="0023463B">
        <w:rPr>
          <w:sz w:val="24"/>
          <w:szCs w:val="24"/>
        </w:rPr>
        <w:t xml:space="preserve">13) </w:t>
      </w:r>
      <w:r w:rsidRPr="0023463B">
        <w:rPr>
          <w:sz w:val="24"/>
          <w:szCs w:val="24"/>
          <w:lang w:eastAsia="ar-SA"/>
        </w:rPr>
        <w:t xml:space="preserve">Z tytułu niespełnienia przez wykonawcę lub podwykonawcę wymogu zatrudnienia na podstawie umowy o pracę osób wykonujących wskazane w punkcie 11) czynności </w:t>
      </w:r>
      <w:r w:rsidR="001D674E">
        <w:rPr>
          <w:sz w:val="24"/>
          <w:szCs w:val="24"/>
          <w:lang w:eastAsia="ar-SA"/>
        </w:rPr>
        <w:t>Wykonawca zapłaci Zamawiającemu karę umowną</w:t>
      </w:r>
      <w:r w:rsidRPr="0023463B">
        <w:rPr>
          <w:sz w:val="24"/>
          <w:szCs w:val="24"/>
          <w:lang w:eastAsia="ar-SA"/>
        </w:rPr>
        <w:t xml:space="preserve"> w wysokoś</w:t>
      </w:r>
      <w:r w:rsidR="00BD3302">
        <w:rPr>
          <w:sz w:val="24"/>
          <w:szCs w:val="24"/>
          <w:lang w:eastAsia="ar-SA"/>
        </w:rPr>
        <w:t>ci określonej w §10 ust.1 lit. o</w:t>
      </w:r>
      <w:r w:rsidRPr="0023463B">
        <w:rPr>
          <w:sz w:val="24"/>
          <w:szCs w:val="24"/>
          <w:lang w:eastAsia="ar-SA"/>
        </w:rPr>
        <w:t>-</w:t>
      </w:r>
      <w:r w:rsidR="00BD3302">
        <w:rPr>
          <w:sz w:val="24"/>
          <w:szCs w:val="24"/>
          <w:lang w:eastAsia="ar-SA"/>
        </w:rPr>
        <w:t>p</w:t>
      </w:r>
      <w:r w:rsidRPr="0023463B">
        <w:rPr>
          <w:color w:val="FF0000"/>
          <w:sz w:val="24"/>
          <w:szCs w:val="24"/>
          <w:lang w:eastAsia="ar-SA"/>
        </w:rPr>
        <w:t xml:space="preserve"> </w:t>
      </w:r>
      <w:r w:rsidRPr="0023463B">
        <w:rPr>
          <w:sz w:val="24"/>
          <w:szCs w:val="24"/>
          <w:lang w:eastAsia="ar-SA"/>
        </w:rP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11) czynności. </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lastRenderedPageBreak/>
        <w:t>2.</w:t>
      </w:r>
      <w:r w:rsidRPr="0023463B">
        <w:rPr>
          <w:rFonts w:ascii="Times New Roman" w:hAnsi="Times New Roman" w:cs="Times New Roman"/>
          <w:bCs w:val="0"/>
        </w:rPr>
        <w:t xml:space="preserve"> Wykonawca zobowiązuje się wykonać przedmiot umowy z materiałów własnych.</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Cs w:val="0"/>
        </w:rPr>
        <w:t>3. Materiały o których mowa w ust.2, powinny odpowiadać co do jakości wymaganiom określonym ustawą z dnia 16 kwietnia 2004r o wyrobach budowlanych (t.j Dz. U. 201</w:t>
      </w:r>
      <w:r w:rsidR="002134E2">
        <w:rPr>
          <w:rFonts w:ascii="Times New Roman" w:hAnsi="Times New Roman" w:cs="Times New Roman"/>
          <w:bCs w:val="0"/>
        </w:rPr>
        <w:t>6.1570 ze zmian.</w:t>
      </w:r>
      <w:r w:rsidRPr="0023463B">
        <w:rPr>
          <w:rFonts w:ascii="Times New Roman" w:hAnsi="Times New Roman" w:cs="Times New Roman"/>
          <w:bCs w:val="0"/>
        </w:rPr>
        <w:t>).</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t>4.</w:t>
      </w:r>
      <w:r w:rsidRPr="0023463B">
        <w:rPr>
          <w:rFonts w:ascii="Times New Roman" w:hAnsi="Times New Roman" w:cs="Times New Roman"/>
          <w:b/>
        </w:rPr>
        <w:t xml:space="preserve"> </w:t>
      </w:r>
      <w:r w:rsidRPr="0023463B">
        <w:rPr>
          <w:rFonts w:ascii="Times New Roman" w:hAnsi="Times New Roman" w:cs="Times New Roman"/>
          <w:bCs w:val="0"/>
        </w:rPr>
        <w:t>Na każde żądanie Zamawiającego (Inspektora Nadzoru Inwestorskiego), Wykonawca zobowiązany jest okazać w stosunku do wskazanych materiałów: certyfikat, znak bezpieczeństwa, deklarację zgodności lub certyfikat zgodności z Polską Normą. Wyżej wymienione dokumenty Wykonawca przekaże Zamawiającemu przy odbiorze końcowym.</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rPr>
        <w:t>5.</w:t>
      </w:r>
      <w:r w:rsidRPr="0023463B">
        <w:rPr>
          <w:rFonts w:ascii="Times New Roman" w:hAnsi="Times New Roman" w:cs="Times New Roman"/>
          <w:b/>
        </w:rPr>
        <w:t xml:space="preserve"> </w:t>
      </w:r>
      <w:r w:rsidRPr="0023463B">
        <w:rPr>
          <w:rFonts w:ascii="Times New Roman" w:hAnsi="Times New Roman" w:cs="Times New Roman"/>
          <w:bCs w:val="0"/>
        </w:rPr>
        <w:t>Wykonawca zapewni na własny koszt potrzebne oprzyrządowanie, potencjał ludzki oraz materiały wymagane do zbadania jakości wykonywanych robót podczas odbiorów oraz na żądanie Zamawiającego.</w:t>
      </w:r>
    </w:p>
    <w:p w:rsidR="0023463B" w:rsidRPr="0023463B" w:rsidRDefault="0023463B" w:rsidP="0023463B">
      <w:pPr>
        <w:jc w:val="both"/>
        <w:outlineLvl w:val="0"/>
        <w:rPr>
          <w:rFonts w:ascii="Times New Roman" w:hAnsi="Times New Roman" w:cs="Times New Roman"/>
          <w:bCs w:val="0"/>
        </w:rPr>
      </w:pPr>
      <w:r w:rsidRPr="0023463B">
        <w:rPr>
          <w:rFonts w:ascii="Times New Roman" w:hAnsi="Times New Roman" w:cs="Times New Roman"/>
        </w:rPr>
        <w:t>6.</w:t>
      </w:r>
      <w:r w:rsidRPr="0023463B">
        <w:rPr>
          <w:rFonts w:ascii="Times New Roman" w:hAnsi="Times New Roman" w:cs="Times New Roman"/>
          <w:b/>
        </w:rPr>
        <w:t xml:space="preserve"> </w:t>
      </w:r>
      <w:r w:rsidRPr="0023463B">
        <w:rPr>
          <w:rFonts w:ascii="Times New Roman" w:hAnsi="Times New Roman" w:cs="Times New Roman"/>
          <w:bCs w:val="0"/>
        </w:rPr>
        <w:t xml:space="preserve">Wykonawca pokryje wszystkie koszty związane z uzyskaniem atestów, świadectw, obsługi geodezyjnej oraz wykonania dokumentacji powykonawczej itp.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Cs w:val="0"/>
        </w:rPr>
        <w:t>7.</w:t>
      </w:r>
      <w:r w:rsidRPr="0023463B">
        <w:rPr>
          <w:rFonts w:ascii="Times New Roman" w:hAnsi="Times New Roman" w:cs="Times New Roman"/>
        </w:rPr>
        <w:t xml:space="preserve"> Przedstawicielem Wykonawcy na budowie jest: Kierownik budowy ………………………….                 posiadający uprawni</w:t>
      </w:r>
      <w:r w:rsidR="00522DA4">
        <w:rPr>
          <w:rFonts w:ascii="Times New Roman" w:hAnsi="Times New Roman" w:cs="Times New Roman"/>
        </w:rPr>
        <w:t>enia nr ………………………. tel………………….,. Wykonawca zapewni stałą obecność kierownika budowy na placu budowy.</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8. Wykonawca ponosi odpowiedzialność za szkody wynikające z pracy</w:t>
      </w:r>
      <w:r w:rsidR="0027134C">
        <w:rPr>
          <w:rFonts w:ascii="Times New Roman" w:hAnsi="Times New Roman" w:cs="Times New Roman"/>
        </w:rPr>
        <w:t xml:space="preserve"> urządzeń jak również za szkody</w:t>
      </w:r>
      <w:r w:rsidRPr="0023463B">
        <w:rPr>
          <w:rFonts w:ascii="Times New Roman" w:hAnsi="Times New Roman" w:cs="Times New Roman"/>
        </w:rPr>
        <w:t xml:space="preserve"> oraz następstwa nieszczęśliwych wypadków powstałych w związku z prowadzonymi robotami budowlanymi.</w:t>
      </w:r>
    </w:p>
    <w:p w:rsidR="0023463B" w:rsidRPr="0023463B" w:rsidRDefault="0023463B" w:rsidP="0023463B"/>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6</w:t>
      </w:r>
    </w:p>
    <w:p w:rsidR="0023463B" w:rsidRPr="0023463B" w:rsidRDefault="0023463B" w:rsidP="0023463B">
      <w:pPr>
        <w:ind w:right="-483"/>
        <w:rPr>
          <w:rFonts w:ascii="Times New Roman" w:hAnsi="Times New Roman" w:cs="Times New Roman"/>
        </w:rPr>
      </w:pP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1.Wykonawca ma obowiązek wykonania robót wskazanych przez Zamawiającego nie objętych niniejszą umową, jeżeli są one niezbędne ze względu na bezpieczeństwo lub zabezpieczenie przed awarią oraz robót dodatkowych, których konieczność wykonania ujawni się w trakcie trwania robót podstawowych a które nie były przewidziane projektem stanowiącym podstawę określenia przedmiotu zamówienia - na podstawie wpisu do dziennika budowy oraz protokołu konieczności, zatwierdzonego przez Inspektora Nadzoru i Zamawiającego. Za wykonanie dodatkowych robót nie wynikających z przyczy</w:t>
      </w:r>
      <w:r w:rsidR="00722210">
        <w:rPr>
          <w:rFonts w:ascii="Times New Roman" w:hAnsi="Times New Roman" w:cs="Times New Roman"/>
        </w:rPr>
        <w:t xml:space="preserve">n leżących po stronie Wykonawcy oraz  osób działających na zlecenie Wykonawcy </w:t>
      </w:r>
      <w:r w:rsidRPr="0023463B">
        <w:rPr>
          <w:rFonts w:ascii="Times New Roman" w:hAnsi="Times New Roman" w:cs="Times New Roman"/>
        </w:rPr>
        <w:t>będzie mu przysługiwało wynagrodzenie.</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2.Wskazane przez Zamawiającego roboty, o których mowa w ust.1 nie unieważniają w jakiejkolwiek mierze umowy, ale skutki tych zmian stanowią podstawę do zmiany – na wniosek Wykonawcy – terminu zakończenia robót, o którym mowa w §2 ust.3 niniejszej umowy.</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3.Jeżeli roboty, o których mowa w ust.1 odpowiadają opisowi pozycji w</w:t>
      </w:r>
      <w:r w:rsidR="00C702F6">
        <w:rPr>
          <w:rFonts w:ascii="Times New Roman" w:hAnsi="Times New Roman" w:cs="Times New Roman"/>
        </w:rPr>
        <w:t xml:space="preserve"> złożonym przez Wykonawcę </w:t>
      </w:r>
      <w:r w:rsidRPr="0023463B">
        <w:rPr>
          <w:rFonts w:ascii="Times New Roman" w:hAnsi="Times New Roman" w:cs="Times New Roman"/>
        </w:rPr>
        <w:t>kosztorysie ofertowym, cena jednostkowa określona w kosztorysie ofertowym, używana jest do wyliczenia wartości tych robót.</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4.Jeżeli roboty, o których mowa w ust.1 nie odpowiadają opisowi pozycji w kosztorysie ofertowym, Wykonawca powinien przedłożyć do akceptacji Zamawiającemu kalkulacje ceny jednostkowej tych robót z uwzględnieniem cen czynników produkcji nie wyższych od określonych przez Wykonawcę w Wykazie stawek i narzutów i Wykazie cen materiałów i sprzętu, a dla materiałów, sprzętu i transportu dla których ceny nie zostały określone w tych załącznikach – cen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t>5.Jeżeli cena jednostkowa przedłożona przez Wykonawcę do akceptacji Zamawiającemu będzie skalkulowana niezgodnie z postanowieniami ust.4, Zamawiający wprowadzi korektę ceny opartą na własnych wyliczeniach.</w:t>
      </w:r>
    </w:p>
    <w:p w:rsidR="0023463B" w:rsidRPr="0023463B" w:rsidRDefault="0023463B" w:rsidP="0023463B">
      <w:pPr>
        <w:jc w:val="both"/>
        <w:rPr>
          <w:rFonts w:ascii="Times New Roman" w:hAnsi="Times New Roman" w:cs="Times New Roman"/>
        </w:rPr>
      </w:pPr>
      <w:r w:rsidRPr="0023463B">
        <w:rPr>
          <w:rFonts w:ascii="Times New Roman" w:hAnsi="Times New Roman" w:cs="Times New Roman"/>
        </w:rPr>
        <w:lastRenderedPageBreak/>
        <w:t>6.Wykonawca powinien dokonać wyliczeń cen, o których mowa  w ust.4 oraz przedstawić Zamawiającemu do akceptacji przed rozpoczęciem robót będących przedmiotem wyliczeń.</w:t>
      </w:r>
    </w:p>
    <w:p w:rsidR="00F74FAD" w:rsidRDefault="00F74FAD"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7</w:t>
      </w:r>
    </w:p>
    <w:p w:rsidR="0023463B" w:rsidRPr="0023463B" w:rsidRDefault="0023463B" w:rsidP="0023463B">
      <w:pPr>
        <w:ind w:right="-483"/>
        <w:rPr>
          <w:rFonts w:ascii="Times New Roman" w:hAnsi="Times New Roman" w:cs="Times New Roman"/>
        </w:rPr>
      </w:pP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Wykonawca zobowiązany jest zapewnić wykonanie i kierowanie robotami specjalistycznymi objętymi umową przez osoby posiadające stosowne kwalifikacje zawodowe i uprawnienia budowlane.</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Wykonawca zobowiązuje się skierować do kierowania budową i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wyłącznie wtedy, gdy kwalifikacje i doświadczenie wskazanych osób będą takie same lub wyższe od kwalifikacji i doświadczenia osób wymaganego postanowieniami specyfikacji istotnych warunków zamówienia.</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 xml:space="preserve">Wykonawca musi przedłożyć Zamawiającemu propozycję zmiany, o której mowa w ust.2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23463B" w:rsidRPr="0023463B" w:rsidRDefault="0023463B" w:rsidP="00C702F6">
      <w:pPr>
        <w:numPr>
          <w:ilvl w:val="0"/>
          <w:numId w:val="25"/>
        </w:numPr>
        <w:ind w:left="357" w:right="-340" w:hanging="357"/>
        <w:jc w:val="both"/>
        <w:rPr>
          <w:rFonts w:ascii="Times New Roman" w:hAnsi="Times New Roman" w:cs="Times New Roman"/>
        </w:rPr>
      </w:pPr>
      <w:r w:rsidRPr="0023463B">
        <w:rPr>
          <w:rFonts w:ascii="Times New Roman" w:hAnsi="Times New Roman" w:cs="Times New Roman"/>
        </w:rPr>
        <w:t>Zaakceptowana przez Zamawiającego zmiana którejkolwiek z osób, o których mowa w ust. 1, winna być dokonana wpisem do dziennika budowy i nie wymaga aneksu do niniejszej umowy.</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8</w:t>
      </w:r>
    </w:p>
    <w:p w:rsidR="0023463B" w:rsidRPr="0023463B" w:rsidRDefault="0023463B" w:rsidP="0023463B">
      <w:pPr>
        <w:ind w:right="-483"/>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Wykonawca zobowiązuje się do:</w:t>
      </w:r>
    </w:p>
    <w:p w:rsidR="0023463B" w:rsidRPr="0023463B" w:rsidRDefault="0023463B" w:rsidP="006E5CE3">
      <w:pPr>
        <w:numPr>
          <w:ilvl w:val="1"/>
          <w:numId w:val="23"/>
        </w:numPr>
        <w:tabs>
          <w:tab w:val="num" w:pos="1440"/>
        </w:tabs>
        <w:ind w:right="-483"/>
        <w:jc w:val="both"/>
        <w:rPr>
          <w:rFonts w:ascii="Times New Roman" w:hAnsi="Times New Roman" w:cs="Times New Roman"/>
          <w:u w:val="single"/>
        </w:rPr>
      </w:pPr>
      <w:r w:rsidRPr="0023463B">
        <w:rPr>
          <w:rFonts w:ascii="Times New Roman" w:hAnsi="Times New Roman" w:cs="Times New Roman"/>
        </w:rPr>
        <w:t xml:space="preserve">Odpowiedniego oznakowania terenu budowy, </w:t>
      </w:r>
    </w:p>
    <w:p w:rsidR="0023463B" w:rsidRPr="0023463B" w:rsidRDefault="0023463B" w:rsidP="006E5CE3">
      <w:pPr>
        <w:numPr>
          <w:ilvl w:val="1"/>
          <w:numId w:val="23"/>
        </w:numPr>
        <w:tabs>
          <w:tab w:val="num" w:pos="1440"/>
        </w:tabs>
        <w:ind w:right="-483"/>
        <w:jc w:val="both"/>
        <w:rPr>
          <w:rFonts w:ascii="Times New Roman" w:hAnsi="Times New Roman" w:cs="Times New Roman"/>
        </w:rPr>
      </w:pPr>
      <w:r w:rsidRPr="0023463B">
        <w:rPr>
          <w:rFonts w:ascii="Times New Roman" w:hAnsi="Times New Roman" w:cs="Times New Roman"/>
        </w:rPr>
        <w:t xml:space="preserve">Umożliwienia wstępu na teren budowy pracownikom organów nadzoru budowlanego, do których należy wykonywanie zadań określonych ustawą Prawo Budowlane oraz udostępnienia im danych i informacji wymaganych ta ustawą oraz innym pracownikom, które Zamawiający wskaże w okresie realizacji przedmiotu umowy. </w:t>
      </w:r>
    </w:p>
    <w:p w:rsidR="0023463B" w:rsidRPr="0023463B" w:rsidRDefault="0023463B" w:rsidP="0023463B">
      <w:pPr>
        <w:pStyle w:val="Akapitzlist"/>
        <w:ind w:left="360" w:right="-483"/>
        <w:jc w:val="center"/>
        <w:rPr>
          <w:rFonts w:ascii="Times New Roman" w:hAnsi="Times New Roman"/>
        </w:rPr>
      </w:pPr>
    </w:p>
    <w:p w:rsidR="0023463B" w:rsidRPr="0023463B" w:rsidRDefault="0023463B" w:rsidP="0023463B">
      <w:pPr>
        <w:pStyle w:val="Akapitzlist"/>
        <w:ind w:left="360" w:right="-483"/>
        <w:jc w:val="center"/>
        <w:rPr>
          <w:rFonts w:ascii="Times New Roman" w:hAnsi="Times New Roman"/>
        </w:rPr>
      </w:pPr>
      <w:r w:rsidRPr="0023463B">
        <w:rPr>
          <w:rFonts w:ascii="Times New Roman" w:hAnsi="Times New Roman"/>
        </w:rPr>
        <w:t>§ 9</w:t>
      </w:r>
    </w:p>
    <w:p w:rsidR="0023463B" w:rsidRPr="0023463B" w:rsidRDefault="0023463B" w:rsidP="0023463B"/>
    <w:p w:rsidR="0023463B" w:rsidRPr="0023463B" w:rsidRDefault="0023463B" w:rsidP="006E5CE3">
      <w:pPr>
        <w:pStyle w:val="Akapitzlist10"/>
        <w:numPr>
          <w:ilvl w:val="0"/>
          <w:numId w:val="14"/>
        </w:numPr>
        <w:jc w:val="both"/>
      </w:pPr>
      <w:r w:rsidRPr="0023463B">
        <w:t>Wykonawca – zgodnie z oświadczeniem zawartym w Ofercie – zamówienie wykona:</w:t>
      </w:r>
    </w:p>
    <w:p w:rsidR="0023463B" w:rsidRPr="0023463B" w:rsidRDefault="0023463B" w:rsidP="006E5CE3">
      <w:pPr>
        <w:pStyle w:val="Akapitzlist10"/>
        <w:numPr>
          <w:ilvl w:val="0"/>
          <w:numId w:val="15"/>
        </w:numPr>
        <w:tabs>
          <w:tab w:val="left" w:pos="426"/>
        </w:tabs>
        <w:spacing w:line="300" w:lineRule="exact"/>
        <w:jc w:val="both"/>
      </w:pPr>
      <w:r w:rsidRPr="0023463B">
        <w:rPr>
          <w:i/>
        </w:rPr>
        <w:t>bez udziału podwykonawców</w:t>
      </w:r>
      <w:r w:rsidRPr="0023463B">
        <w:t>;</w:t>
      </w:r>
    </w:p>
    <w:p w:rsidR="0023463B" w:rsidRPr="0023463B" w:rsidRDefault="0023463B" w:rsidP="006E5CE3">
      <w:pPr>
        <w:pStyle w:val="Akapitzlist10"/>
        <w:numPr>
          <w:ilvl w:val="0"/>
          <w:numId w:val="15"/>
        </w:numPr>
        <w:tabs>
          <w:tab w:val="left" w:pos="426"/>
        </w:tabs>
        <w:spacing w:line="300" w:lineRule="exact"/>
        <w:jc w:val="both"/>
      </w:pPr>
      <w:r w:rsidRPr="0023463B">
        <w:rPr>
          <w:i/>
        </w:rPr>
        <w:t>przy udziale podwykonawców, w zakresie robót __________________________;</w:t>
      </w:r>
    </w:p>
    <w:p w:rsidR="0023463B" w:rsidRPr="0023463B" w:rsidRDefault="0023463B" w:rsidP="006E5CE3">
      <w:pPr>
        <w:pStyle w:val="Akapitzlist10"/>
        <w:numPr>
          <w:ilvl w:val="0"/>
          <w:numId w:val="15"/>
        </w:numPr>
        <w:tabs>
          <w:tab w:val="left" w:pos="426"/>
        </w:tabs>
        <w:spacing w:line="300" w:lineRule="exact"/>
        <w:jc w:val="both"/>
      </w:pPr>
      <w:r w:rsidRPr="0023463B">
        <w:rPr>
          <w:i/>
        </w:rPr>
        <w:t>przy udziale __________________________, tj. podwykonawcy/ów na którego/ych zasoby wykonawca powoływał się, na zasadach określonych w art. 26 ust. 2b ustawy Prawo zamówień publicznych, w celu wykazania spełniania warunków udziału w postępowaniu, o których mowa w art. 22 ust. 1 ustawy Prawo zamówień publicznych</w:t>
      </w:r>
      <w:r w:rsidRPr="0023463B">
        <w:t xml:space="preserve"> w zakresie robót __________________________.</w:t>
      </w:r>
    </w:p>
    <w:p w:rsidR="0023463B" w:rsidRPr="0023463B" w:rsidRDefault="0023463B" w:rsidP="006E5CE3">
      <w:pPr>
        <w:pStyle w:val="Akapitzlist10"/>
        <w:numPr>
          <w:ilvl w:val="0"/>
          <w:numId w:val="14"/>
        </w:numPr>
        <w:jc w:val="both"/>
      </w:pPr>
      <w:r w:rsidRPr="0023463B">
        <w:t xml:space="preserve">Roboty inne niż wymienione w ust. 1 pkt 2 lub pkt 3 Wykonawca wykona </w:t>
      </w:r>
      <w:r w:rsidR="001A4154">
        <w:t>we własnym zakresie</w:t>
      </w:r>
      <w:r w:rsidRPr="0023463B">
        <w:t>, z zastrzeżeniem ust. 3.</w:t>
      </w:r>
    </w:p>
    <w:p w:rsidR="0023463B" w:rsidRPr="0023463B" w:rsidRDefault="0023463B" w:rsidP="006E5CE3">
      <w:pPr>
        <w:pStyle w:val="Akapitzlist10"/>
        <w:numPr>
          <w:ilvl w:val="0"/>
          <w:numId w:val="14"/>
        </w:numPr>
        <w:jc w:val="both"/>
      </w:pPr>
      <w:r w:rsidRPr="0023463B">
        <w:t xml:space="preserve">Jeżeli Wykonawca, w trakcie realizacji przedmiotu umowy, chce wykonać przy udziale Podwykonawców roboty inne niż wskazane w ust. 1 pkt 2 lub pkt 3, to nie później niż na 14 dni przed planowanym rozpoczęciem tych robót przekaże Zamawiającemu pisemny </w:t>
      </w:r>
      <w:r w:rsidRPr="0023463B">
        <w:lastRenderedPageBreak/>
        <w:t>wniosek wraz z uzasadnieniem oraz umowę, o której mowa w ust. 5. Dalszy tryb postępowania określają ust. 6 – 12. Zmiana taka nie wymaga aneksu do umowy.</w:t>
      </w:r>
    </w:p>
    <w:p w:rsidR="0023463B" w:rsidRPr="0023463B" w:rsidRDefault="0023463B" w:rsidP="006E5CE3">
      <w:pPr>
        <w:pStyle w:val="Akapitzlist10"/>
        <w:numPr>
          <w:ilvl w:val="0"/>
          <w:numId w:val="14"/>
        </w:numPr>
        <w:jc w:val="both"/>
      </w:pPr>
      <w:r w:rsidRPr="0023463B">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w:t>
      </w:r>
      <w:r w:rsidRPr="0023463B">
        <w:rPr>
          <w:lang w:eastAsia="en-US"/>
        </w:rPr>
        <w:t xml:space="preserve"> </w:t>
      </w:r>
      <w:r w:rsidRPr="0023463B">
        <w:t>Zmiana taka nie wymaga aneksu do umowy.</w:t>
      </w:r>
    </w:p>
    <w:p w:rsidR="0023463B" w:rsidRPr="0023463B" w:rsidRDefault="0023463B" w:rsidP="006E5CE3">
      <w:pPr>
        <w:pStyle w:val="Akapitzlist10"/>
        <w:numPr>
          <w:ilvl w:val="0"/>
          <w:numId w:val="14"/>
        </w:numPr>
        <w:jc w:val="both"/>
      </w:pPr>
      <w:r w:rsidRPr="0023463B">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23463B" w:rsidRPr="0023463B" w:rsidRDefault="0023463B" w:rsidP="006E5CE3">
      <w:pPr>
        <w:pStyle w:val="Akapitzlist10"/>
        <w:numPr>
          <w:ilvl w:val="0"/>
          <w:numId w:val="14"/>
        </w:numPr>
        <w:jc w:val="both"/>
      </w:pPr>
      <w:r w:rsidRPr="0023463B">
        <w:t>Zamawiający w ciągu 14 dni zgłasza pisemne zastrzeżenia do przedłożonego projektu umowy o podwykonawstwo, o której mowa w ust. 5 w przypadku, gdy: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termin wykonania umowy o podwykonawstwo wykracza poza termin wykonania wskazany w § 2 ust. 3;</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zawiera zapisy uzależniające dokonanie zapłaty na rzecz Podwykonawcy od odbioru robót przez Zamawiającego lub od zapłaty należności Wykonawcy przez Zamawiającego;</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nie zawiera uregulowań dotyczących zawierania umów na roboty budowlane, dostawy lub usługi z dalszymi Podwykonawcami, w szczególności zapisów warunkujących podpisania tych umów od ich akceptacji i zgody Wykonawcy;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zawiera ceny jednostkowe wyższe niż zawarte w ofercie Wykonawcy;</w:t>
      </w:r>
    </w:p>
    <w:p w:rsidR="0023463B" w:rsidRPr="0023463B" w:rsidRDefault="0023463B" w:rsidP="006E5CE3">
      <w:pPr>
        <w:pStyle w:val="Akapitzlist10"/>
        <w:numPr>
          <w:ilvl w:val="0"/>
          <w:numId w:val="12"/>
        </w:numPr>
        <w:tabs>
          <w:tab w:val="num" w:pos="717"/>
        </w:tabs>
        <w:autoSpaceDE w:val="0"/>
        <w:autoSpaceDN w:val="0"/>
        <w:adjustRightInd w:val="0"/>
        <w:jc w:val="both"/>
      </w:pPr>
      <w:r w:rsidRPr="0023463B">
        <w:t>umowa nie zawiera cen (również jednostkowych), przy czym dopuszcza się utajnienie tych cen dla podmiotów innych niż Zamawiający oraz osób przez niego uprawnionych, w szczególności tych wskazanych w § 4 ust. 2.</w:t>
      </w:r>
    </w:p>
    <w:p w:rsidR="0023463B" w:rsidRPr="0023463B" w:rsidRDefault="0023463B" w:rsidP="006E5CE3">
      <w:pPr>
        <w:pStyle w:val="Akapitzlist10"/>
        <w:numPr>
          <w:ilvl w:val="0"/>
          <w:numId w:val="14"/>
        </w:numPr>
        <w:spacing w:before="60"/>
        <w:jc w:val="both"/>
      </w:pPr>
      <w:r w:rsidRPr="0023463B">
        <w:t>Niezgłoszenie pisemnych zastrzeżeń do przedłożonego projektu umowy o podwykonawstwo, o której mowa w ust. 5, w terminie wskazanym w ust. 6 uważa się za akceptację projektu umowy przez Zamawiającego.</w:t>
      </w:r>
    </w:p>
    <w:p w:rsidR="0023463B" w:rsidRPr="0023463B" w:rsidRDefault="0023463B" w:rsidP="006E5CE3">
      <w:pPr>
        <w:pStyle w:val="Akapitzlist10"/>
        <w:numPr>
          <w:ilvl w:val="0"/>
          <w:numId w:val="14"/>
        </w:numPr>
        <w:spacing w:before="60"/>
        <w:jc w:val="both"/>
      </w:pPr>
      <w:r w:rsidRPr="0023463B">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23463B" w:rsidRPr="0023463B" w:rsidRDefault="0023463B" w:rsidP="006E5CE3">
      <w:pPr>
        <w:pStyle w:val="Akapitzlist10"/>
        <w:numPr>
          <w:ilvl w:val="0"/>
          <w:numId w:val="14"/>
        </w:numPr>
        <w:spacing w:before="60"/>
        <w:jc w:val="both"/>
      </w:pPr>
      <w:r w:rsidRPr="0023463B">
        <w:t xml:space="preserve">Jeżeli przedłożona umowa, o której mowa w ust. 8, zawiera postanowienia odmienne od zaakceptowanych przez Zamawiającego w trybie wskazanym w ust. 5-7,  Zamawiający w ciągu 7 dni </w:t>
      </w:r>
      <w:r w:rsidR="007548BB">
        <w:t xml:space="preserve">roboczych </w:t>
      </w:r>
      <w:r w:rsidRPr="0023463B">
        <w:t>zgłasza pisemny sprzeciw od przedłożonej umowy o podwykonawstwo.</w:t>
      </w:r>
    </w:p>
    <w:p w:rsidR="0023463B" w:rsidRPr="0023463B" w:rsidRDefault="0023463B" w:rsidP="006E5CE3">
      <w:pPr>
        <w:pStyle w:val="Akapitzlist10"/>
        <w:numPr>
          <w:ilvl w:val="0"/>
          <w:numId w:val="14"/>
        </w:numPr>
        <w:spacing w:before="60"/>
        <w:jc w:val="both"/>
      </w:pPr>
      <w:r w:rsidRPr="0023463B">
        <w:t>Niezgłoszenie pisemnego sprzeciwu od przedłożonej umowy o podwykonawstwo, o której mowa w ust. 8, w terminie określonym w ust. 9, uważa się za akceptację umowy przez Zamawiającego.</w:t>
      </w:r>
    </w:p>
    <w:p w:rsidR="0023463B" w:rsidRPr="0023463B" w:rsidRDefault="0023463B" w:rsidP="006E5CE3">
      <w:pPr>
        <w:pStyle w:val="Akapitzlist10"/>
        <w:numPr>
          <w:ilvl w:val="0"/>
          <w:numId w:val="14"/>
        </w:numPr>
        <w:spacing w:before="60"/>
        <w:jc w:val="both"/>
      </w:pPr>
      <w:r w:rsidRPr="0023463B">
        <w:t xml:space="preserve">Wykonawca, Podwykonawca lub dalszy Podwykonawca zamówienia na roboty budowlane przedkłada Zamawiającemu poświadczoną (przez siebie) za zgodność z </w:t>
      </w:r>
      <w:r w:rsidRPr="0023463B">
        <w:lastRenderedPageBreak/>
        <w:t xml:space="preserve">oryginałem kopię zawartej umowy o podwykonawstwo, której przedmiotem są dostawy lub usługi, w terminie 7 dni od dnia jej zawarcia, z wyłączeniem umów o podwykonawstwo o wartości mniejszej niż 0,5% wartości umowy brutto wskazanej w § 3 ust. 1 niniejszej umowy, jako niepodlegających niniejszemu obowiązkowi. Nie podlegają wskazanemu w zdaniu poprzedzającym obowiązkowi również umowy o podwykonawstwo, których przedmiotem są dostawy dotyczące materiałów składowych mas bitumicznych oraz dostawy paliw. Wyłączenia, o których mowa w zdaniach poprzednich, nie dotyczą jednak umów o podwykonawstwo o wartości większej niż 50 000 zł brutto. </w:t>
      </w:r>
    </w:p>
    <w:p w:rsidR="0023463B" w:rsidRPr="0023463B" w:rsidRDefault="0023463B" w:rsidP="006E5CE3">
      <w:pPr>
        <w:pStyle w:val="Akapitzlist10"/>
        <w:numPr>
          <w:ilvl w:val="0"/>
          <w:numId w:val="14"/>
        </w:numPr>
        <w:spacing w:before="60"/>
        <w:jc w:val="both"/>
      </w:pPr>
      <w:r w:rsidRPr="0023463B">
        <w:t>W przypadku, o którym mowa w ust. 11, jeżeli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23463B" w:rsidRPr="0023463B" w:rsidRDefault="0023463B" w:rsidP="006E5CE3">
      <w:pPr>
        <w:pStyle w:val="Akapitzlist10"/>
        <w:numPr>
          <w:ilvl w:val="0"/>
          <w:numId w:val="14"/>
        </w:numPr>
        <w:spacing w:before="60"/>
        <w:jc w:val="both"/>
      </w:pPr>
      <w:r w:rsidRPr="0023463B">
        <w:t>Przepisy ust. 4 – 12 stosuje się odpowiednio do zmian umów o podwykonawstwo.</w:t>
      </w:r>
    </w:p>
    <w:p w:rsidR="0023463B" w:rsidRPr="0023463B" w:rsidRDefault="0023463B" w:rsidP="006E5CE3">
      <w:pPr>
        <w:pStyle w:val="Akapitzlist10"/>
        <w:numPr>
          <w:ilvl w:val="0"/>
          <w:numId w:val="14"/>
        </w:numPr>
        <w:spacing w:before="60"/>
        <w:jc w:val="both"/>
      </w:pPr>
      <w:r w:rsidRPr="0023463B">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23463B" w:rsidRPr="0023463B" w:rsidRDefault="0023463B" w:rsidP="006E5CE3">
      <w:pPr>
        <w:pStyle w:val="Akapitzlist10"/>
        <w:numPr>
          <w:ilvl w:val="0"/>
          <w:numId w:val="14"/>
        </w:numPr>
        <w:spacing w:before="60"/>
        <w:jc w:val="both"/>
      </w:pPr>
      <w:r w:rsidRPr="0023463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3463B" w:rsidRPr="0023463B" w:rsidRDefault="0023463B" w:rsidP="006E5CE3">
      <w:pPr>
        <w:pStyle w:val="Akapitzlist10"/>
        <w:numPr>
          <w:ilvl w:val="0"/>
          <w:numId w:val="14"/>
        </w:numPr>
        <w:spacing w:before="60"/>
        <w:jc w:val="both"/>
      </w:pPr>
      <w:r w:rsidRPr="0023463B">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3463B" w:rsidRPr="0023463B" w:rsidRDefault="0023463B" w:rsidP="006E5CE3">
      <w:pPr>
        <w:pStyle w:val="Akapitzlist10"/>
        <w:numPr>
          <w:ilvl w:val="0"/>
          <w:numId w:val="14"/>
        </w:numPr>
        <w:spacing w:before="60"/>
        <w:jc w:val="both"/>
      </w:pPr>
      <w:r w:rsidRPr="0023463B">
        <w:t>Bezpośrednia zapłata obejmuje wyłącznie należne wynagrodzenie, bez odsetek, należnych Podwykonawcy lub dalszemu Podwykonawcy.</w:t>
      </w:r>
    </w:p>
    <w:p w:rsidR="0023463B" w:rsidRPr="0023463B" w:rsidRDefault="0023463B" w:rsidP="006E5CE3">
      <w:pPr>
        <w:pStyle w:val="Akapitzlist10"/>
        <w:numPr>
          <w:ilvl w:val="0"/>
          <w:numId w:val="14"/>
        </w:numPr>
        <w:spacing w:before="60"/>
        <w:jc w:val="both"/>
      </w:pPr>
      <w:r w:rsidRPr="0023463B">
        <w:t>Przed dokonaniem bezpośredniej zapłaty Zamawiający umożliwi Wykonawcy zgłoszenie pisemnych uwag dotyczących zasadności bezpośredniej zapłaty wynagrodzenia Podwykonawcy lub dalszemu Podwykonawcy, o których mowa</w:t>
      </w:r>
      <w:r w:rsidRPr="0023463B">
        <w:br/>
        <w:t>w ust. 15. Zamawiający poinformuje o terminie zgłaszania uwag, nie krótszym niż 7 dni od dnia doręczenia tej informacji.</w:t>
      </w:r>
    </w:p>
    <w:p w:rsidR="0023463B" w:rsidRPr="0023463B" w:rsidRDefault="0023463B" w:rsidP="006E5CE3">
      <w:pPr>
        <w:pStyle w:val="Akapitzlist10"/>
        <w:numPr>
          <w:ilvl w:val="0"/>
          <w:numId w:val="14"/>
        </w:numPr>
        <w:spacing w:before="60"/>
        <w:jc w:val="both"/>
      </w:pPr>
      <w:r w:rsidRPr="0023463B">
        <w:t>W przypadku zgłoszenia uwag, o których mowa w ust. 18, w terminie wskazanym przez Zamawiającego, Zamawiający może:</w:t>
      </w:r>
    </w:p>
    <w:p w:rsidR="0023463B" w:rsidRPr="0023463B" w:rsidRDefault="0023463B" w:rsidP="006E5CE3">
      <w:pPr>
        <w:pStyle w:val="Akapitzlist10"/>
        <w:numPr>
          <w:ilvl w:val="0"/>
          <w:numId w:val="16"/>
        </w:numPr>
        <w:autoSpaceDE w:val="0"/>
        <w:autoSpaceDN w:val="0"/>
        <w:adjustRightInd w:val="0"/>
        <w:jc w:val="both"/>
      </w:pPr>
      <w:r w:rsidRPr="0023463B">
        <w:t>nie dokonać bezpośredniej zapłaty wynagrodzenia Podwykonawcy lub dalszemu Podwykonawcy, jeżeli Wykonawca wykaże niezasadność takiej zapłaty</w:t>
      </w:r>
    </w:p>
    <w:p w:rsidR="0023463B" w:rsidRPr="0023463B" w:rsidRDefault="0023463B" w:rsidP="0023463B">
      <w:pPr>
        <w:autoSpaceDE w:val="0"/>
        <w:autoSpaceDN w:val="0"/>
        <w:adjustRightInd w:val="0"/>
        <w:ind w:left="426"/>
        <w:jc w:val="both"/>
        <w:rPr>
          <w:rFonts w:ascii="Times New Roman" w:hAnsi="Times New Roman" w:cs="Times New Roman"/>
        </w:rPr>
      </w:pPr>
      <w:r w:rsidRPr="0023463B">
        <w:rPr>
          <w:rFonts w:ascii="Times New Roman" w:hAnsi="Times New Roman" w:cs="Times New Roman"/>
        </w:rPr>
        <w:t xml:space="preserve">      albo</w:t>
      </w:r>
    </w:p>
    <w:p w:rsidR="0023463B" w:rsidRPr="0023463B" w:rsidRDefault="0023463B" w:rsidP="006E5CE3">
      <w:pPr>
        <w:pStyle w:val="Akapitzlist10"/>
        <w:numPr>
          <w:ilvl w:val="0"/>
          <w:numId w:val="16"/>
        </w:numPr>
        <w:autoSpaceDE w:val="0"/>
        <w:autoSpaceDN w:val="0"/>
        <w:adjustRightInd w:val="0"/>
        <w:jc w:val="both"/>
      </w:pPr>
      <w:r w:rsidRPr="0023463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3463B" w:rsidRPr="0023463B" w:rsidRDefault="0023463B" w:rsidP="0023463B">
      <w:pPr>
        <w:autoSpaceDE w:val="0"/>
        <w:autoSpaceDN w:val="0"/>
        <w:adjustRightInd w:val="0"/>
        <w:ind w:left="426"/>
        <w:jc w:val="both"/>
        <w:rPr>
          <w:rFonts w:ascii="Times New Roman" w:hAnsi="Times New Roman" w:cs="Times New Roman"/>
        </w:rPr>
      </w:pPr>
      <w:r w:rsidRPr="0023463B">
        <w:rPr>
          <w:rFonts w:ascii="Times New Roman" w:hAnsi="Times New Roman" w:cs="Times New Roman"/>
        </w:rPr>
        <w:t xml:space="preserve">      albo</w:t>
      </w:r>
    </w:p>
    <w:p w:rsidR="0023463B" w:rsidRPr="0023463B" w:rsidRDefault="0023463B" w:rsidP="006E5CE3">
      <w:pPr>
        <w:pStyle w:val="Akapitzlist10"/>
        <w:numPr>
          <w:ilvl w:val="0"/>
          <w:numId w:val="16"/>
        </w:numPr>
        <w:autoSpaceDE w:val="0"/>
        <w:autoSpaceDN w:val="0"/>
        <w:adjustRightInd w:val="0"/>
        <w:jc w:val="both"/>
      </w:pPr>
      <w:r w:rsidRPr="0023463B">
        <w:lastRenderedPageBreak/>
        <w:t>dokonać bezpośredniej zapłaty wynagrodzenia Podwykonawcy lub dalszemu Podwykonawcy, jeżeli Podwykonawca lub dalszy Podwykonawca wykaże zasadność takiej zapłaty.</w:t>
      </w:r>
    </w:p>
    <w:p w:rsidR="0023463B" w:rsidRPr="0023463B" w:rsidRDefault="0023463B" w:rsidP="006E5CE3">
      <w:pPr>
        <w:pStyle w:val="Akapitzlist10"/>
        <w:numPr>
          <w:ilvl w:val="0"/>
          <w:numId w:val="14"/>
        </w:numPr>
        <w:spacing w:before="60"/>
        <w:jc w:val="both"/>
      </w:pPr>
      <w:r w:rsidRPr="0023463B">
        <w:t xml:space="preserve">W przypadku dokonania bezpośredniej zapłaty Podwykonawcy lub dalszemu Podwykonawcy, o których mowa w ust. 15, Zamawiający potrąci kwotę wypłaconego wynagrodzenia z wynagrodzenia należnego Wykonawcy. </w:t>
      </w:r>
    </w:p>
    <w:p w:rsidR="0023463B" w:rsidRPr="0023463B" w:rsidRDefault="0023463B" w:rsidP="006E5CE3">
      <w:pPr>
        <w:pStyle w:val="Akapitzlist10"/>
        <w:numPr>
          <w:ilvl w:val="0"/>
          <w:numId w:val="14"/>
        </w:numPr>
        <w:spacing w:before="60"/>
        <w:jc w:val="both"/>
      </w:pPr>
      <w:r w:rsidRPr="0023463B">
        <w:t>Jakakolwiek przerwa w realizacji robót wynikająca z braku Podwykonawcy będzie traktowana jako przerwa wynikła z przyczyn zależnych od Wykonawcy i będzie stanowić podstawę naliczenia kar umownych.</w:t>
      </w:r>
    </w:p>
    <w:p w:rsidR="0023463B" w:rsidRPr="0023463B" w:rsidRDefault="0023463B" w:rsidP="006E5CE3">
      <w:pPr>
        <w:pStyle w:val="Akapitzlist10"/>
        <w:numPr>
          <w:ilvl w:val="0"/>
          <w:numId w:val="14"/>
        </w:numPr>
        <w:spacing w:before="60"/>
        <w:jc w:val="both"/>
      </w:pPr>
      <w:r w:rsidRPr="0023463B">
        <w:t>Wykonawca odpowiada za działania i zaniechania Podwykonawców jak za swoje własne.</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10</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1. Wykonawca zapłaci Zamawiającemu kary umowne:</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a) za opóźnienie w przejęciu placu budowy w wysokości 0,3% wynagrodzenia umownego </w:t>
      </w:r>
      <w:r w:rsidR="00C702F6">
        <w:rPr>
          <w:rFonts w:ascii="Times New Roman" w:hAnsi="Times New Roman" w:cs="Times New Roman"/>
        </w:rPr>
        <w:t>brutto</w:t>
      </w:r>
      <w:r w:rsidRPr="0023463B">
        <w:rPr>
          <w:rFonts w:ascii="Times New Roman" w:hAnsi="Times New Roman" w:cs="Times New Roman"/>
        </w:rPr>
        <w:t xml:space="preserve"> za każdy dzień opóźnienia,</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b) </w:t>
      </w:r>
      <w:r w:rsidR="00CF4CD5" w:rsidRPr="00CF4CD5">
        <w:rPr>
          <w:rFonts w:ascii="Times New Roman" w:hAnsi="Times New Roman" w:cs="Times New Roman"/>
        </w:rPr>
        <w:t>za</w:t>
      </w:r>
      <w:r w:rsidR="00CF4CD5" w:rsidRPr="00CF4CD5">
        <w:rPr>
          <w:rFonts w:ascii="Times New Roman" w:hAnsi="Times New Roman" w:cs="Times New Roman"/>
          <w:bCs w:val="0"/>
        </w:rPr>
        <w:t xml:space="preserve"> opóźnienie w rozpoczęciu robót objętych umową zgodnie z terminami określonymi w harmonogramie rzeczowo-finansowym</w:t>
      </w:r>
      <w:r w:rsidR="00CF4CD5">
        <w:rPr>
          <w:rFonts w:ascii="Times New Roman" w:hAnsi="Times New Roman" w:cs="Times New Roman"/>
          <w:bCs w:val="0"/>
          <w:sz w:val="22"/>
          <w:szCs w:val="22"/>
        </w:rPr>
        <w:t xml:space="preserve"> </w:t>
      </w:r>
      <w:r w:rsidR="00CF4CD5" w:rsidRPr="008621E2">
        <w:rPr>
          <w:rFonts w:ascii="Times New Roman" w:hAnsi="Times New Roman" w:cs="Times New Roman"/>
          <w:bCs w:val="0"/>
          <w:sz w:val="22"/>
          <w:szCs w:val="22"/>
        </w:rPr>
        <w:t xml:space="preserve">w wysokości </w:t>
      </w:r>
      <w:r w:rsidRPr="0023463B">
        <w:rPr>
          <w:rFonts w:ascii="Times New Roman" w:hAnsi="Times New Roman" w:cs="Times New Roman"/>
          <w:bCs w:val="0"/>
        </w:rPr>
        <w:t xml:space="preserve">0,3% wynagrodzenia umownego </w:t>
      </w:r>
      <w:r w:rsidR="00C702F6">
        <w:rPr>
          <w:rFonts w:ascii="Times New Roman" w:hAnsi="Times New Roman" w:cs="Times New Roman"/>
          <w:bCs w:val="0"/>
        </w:rPr>
        <w:t>brutto</w:t>
      </w:r>
      <w:r w:rsidRPr="0023463B">
        <w:rPr>
          <w:rFonts w:ascii="Times New Roman" w:hAnsi="Times New Roman" w:cs="Times New Roman"/>
          <w:bCs w:val="0"/>
        </w:rPr>
        <w:t xml:space="preserve"> za każdy dzień opóźnienia,</w:t>
      </w:r>
    </w:p>
    <w:p w:rsidR="00D31867" w:rsidRDefault="0023463B" w:rsidP="0023463B">
      <w:pPr>
        <w:jc w:val="both"/>
        <w:rPr>
          <w:rFonts w:ascii="Times New Roman" w:hAnsi="Times New Roman" w:cs="Times New Roman"/>
          <w:bCs w:val="0"/>
        </w:rPr>
      </w:pPr>
      <w:r w:rsidRPr="0023463B">
        <w:rPr>
          <w:rFonts w:ascii="Times New Roman" w:hAnsi="Times New Roman" w:cs="Times New Roman"/>
          <w:bCs w:val="0"/>
        </w:rPr>
        <w:t xml:space="preserve">c) za opóźnienie w zakończeniu robót objętych umową w wysokości </w:t>
      </w:r>
      <w:r w:rsidR="00C702F6">
        <w:rPr>
          <w:rFonts w:ascii="Times New Roman" w:hAnsi="Times New Roman" w:cs="Times New Roman"/>
          <w:bCs w:val="0"/>
        </w:rPr>
        <w:t>0,2% wynagrodzenia umownego brutto</w:t>
      </w:r>
      <w:r w:rsidRPr="0023463B">
        <w:rPr>
          <w:rFonts w:ascii="Times New Roman" w:hAnsi="Times New Roman" w:cs="Times New Roman"/>
          <w:bCs w:val="0"/>
        </w:rPr>
        <w:t xml:space="preserve"> za każdy dzień opóźnienia.</w:t>
      </w:r>
      <w:r w:rsidR="00540EEF">
        <w:rPr>
          <w:rFonts w:ascii="Times New Roman" w:hAnsi="Times New Roman" w:cs="Times New Roman"/>
          <w:bCs w:val="0"/>
        </w:rPr>
        <w:t xml:space="preserve"> </w:t>
      </w:r>
    </w:p>
    <w:p w:rsidR="0023463B" w:rsidRPr="00D31867" w:rsidRDefault="00D31867" w:rsidP="0023463B">
      <w:pPr>
        <w:jc w:val="both"/>
        <w:rPr>
          <w:rFonts w:ascii="Times New Roman" w:hAnsi="Times New Roman" w:cs="Times New Roman"/>
          <w:bCs w:val="0"/>
        </w:rPr>
      </w:pPr>
      <w:r>
        <w:rPr>
          <w:rFonts w:ascii="Times New Roman" w:hAnsi="Times New Roman" w:cs="Times New Roman"/>
          <w:bCs w:val="0"/>
        </w:rPr>
        <w:t xml:space="preserve">d) </w:t>
      </w:r>
      <w:r w:rsidRPr="0023463B">
        <w:rPr>
          <w:rFonts w:ascii="Times New Roman" w:hAnsi="Times New Roman" w:cs="Times New Roman"/>
          <w:bCs w:val="0"/>
        </w:rPr>
        <w:t xml:space="preserve">za opóźnienie w zakończeniu robót </w:t>
      </w:r>
      <w:r>
        <w:rPr>
          <w:rFonts w:ascii="Times New Roman" w:hAnsi="Times New Roman" w:cs="Times New Roman"/>
          <w:bCs w:val="0"/>
        </w:rPr>
        <w:t xml:space="preserve">wskazanych w §2 ust.2 pkt. 2.1 </w:t>
      </w:r>
      <w:r w:rsidRPr="0023463B">
        <w:rPr>
          <w:rFonts w:ascii="Times New Roman" w:hAnsi="Times New Roman" w:cs="Times New Roman"/>
          <w:bCs w:val="0"/>
        </w:rPr>
        <w:t>umow</w:t>
      </w:r>
      <w:r>
        <w:rPr>
          <w:rFonts w:ascii="Times New Roman" w:hAnsi="Times New Roman" w:cs="Times New Roman"/>
          <w:bCs w:val="0"/>
        </w:rPr>
        <w:t>y</w:t>
      </w:r>
      <w:r w:rsidRPr="0023463B">
        <w:rPr>
          <w:rFonts w:ascii="Times New Roman" w:hAnsi="Times New Roman" w:cs="Times New Roman"/>
          <w:bCs w:val="0"/>
        </w:rPr>
        <w:t xml:space="preserve"> w wysokości </w:t>
      </w:r>
      <w:r>
        <w:rPr>
          <w:rFonts w:ascii="Times New Roman" w:hAnsi="Times New Roman" w:cs="Times New Roman"/>
          <w:bCs w:val="0"/>
        </w:rPr>
        <w:t>0,1% wynagrodzenia umownego brutto</w:t>
      </w:r>
      <w:r w:rsidRPr="0023463B">
        <w:rPr>
          <w:rFonts w:ascii="Times New Roman" w:hAnsi="Times New Roman" w:cs="Times New Roman"/>
          <w:bCs w:val="0"/>
        </w:rPr>
        <w:t xml:space="preserve"> za każdy dzień opóźnienia.</w:t>
      </w:r>
      <w:r>
        <w:rPr>
          <w:rFonts w:ascii="Times New Roman" w:hAnsi="Times New Roman" w:cs="Times New Roman"/>
          <w:bCs w:val="0"/>
        </w:rPr>
        <w:t xml:space="preserve"> </w:t>
      </w:r>
    </w:p>
    <w:p w:rsidR="0023463B" w:rsidRPr="0023463B" w:rsidRDefault="00D31867" w:rsidP="0023463B">
      <w:pPr>
        <w:ind w:right="-483"/>
        <w:jc w:val="both"/>
        <w:rPr>
          <w:rFonts w:ascii="Times New Roman" w:hAnsi="Times New Roman" w:cs="Times New Roman"/>
        </w:rPr>
      </w:pPr>
      <w:r>
        <w:rPr>
          <w:rFonts w:ascii="Times New Roman" w:hAnsi="Times New Roman" w:cs="Times New Roman"/>
        </w:rPr>
        <w:t>e</w:t>
      </w:r>
      <w:r w:rsidR="0023463B" w:rsidRPr="0023463B">
        <w:rPr>
          <w:rFonts w:ascii="Times New Roman" w:hAnsi="Times New Roman" w:cs="Times New Roman"/>
        </w:rPr>
        <w:t xml:space="preserve">) za opóźnienie w usunięciu wad </w:t>
      </w:r>
      <w:r w:rsidR="0023463B" w:rsidRPr="0023463B">
        <w:rPr>
          <w:rFonts w:ascii="Times New Roman" w:hAnsi="Times New Roman" w:cs="Times New Roman"/>
          <w:bCs w:val="0"/>
        </w:rPr>
        <w:t>i usterek w okresie rękojmi lub gwarancji</w:t>
      </w:r>
      <w:r w:rsidR="0023463B" w:rsidRPr="0023463B">
        <w:rPr>
          <w:rFonts w:ascii="Times New Roman" w:hAnsi="Times New Roman" w:cs="Times New Roman"/>
        </w:rPr>
        <w:t xml:space="preserve"> w wysokości 0,3 % wynagrodzenia umownego </w:t>
      </w:r>
      <w:r w:rsidR="00C702F6">
        <w:rPr>
          <w:rFonts w:ascii="Times New Roman" w:hAnsi="Times New Roman" w:cs="Times New Roman"/>
        </w:rPr>
        <w:t>brutto</w:t>
      </w:r>
      <w:r w:rsidR="0023463B" w:rsidRPr="0023463B">
        <w:rPr>
          <w:rFonts w:ascii="Times New Roman" w:hAnsi="Times New Roman" w:cs="Times New Roman"/>
        </w:rPr>
        <w:t xml:space="preserve"> za każdy dzień opóźnienia,</w:t>
      </w:r>
    </w:p>
    <w:p w:rsidR="0023463B" w:rsidRPr="0023463B" w:rsidRDefault="00D31867" w:rsidP="0023463B">
      <w:pPr>
        <w:ind w:right="-483"/>
        <w:jc w:val="both"/>
        <w:rPr>
          <w:rFonts w:ascii="Times New Roman" w:hAnsi="Times New Roman" w:cs="Times New Roman"/>
        </w:rPr>
      </w:pPr>
      <w:r>
        <w:rPr>
          <w:rFonts w:ascii="Times New Roman" w:hAnsi="Times New Roman" w:cs="Times New Roman"/>
        </w:rPr>
        <w:t>f</w:t>
      </w:r>
      <w:r w:rsidR="0023463B" w:rsidRPr="0023463B">
        <w:rPr>
          <w:rFonts w:ascii="Times New Roman" w:hAnsi="Times New Roman" w:cs="Times New Roman"/>
        </w:rPr>
        <w:t xml:space="preserve">) za odstąpienie od umowy z przyczyn zależnych od Wykonawcy w wysokości 20% wynagrodzenia umownego </w:t>
      </w:r>
      <w:r w:rsidR="00C702F6">
        <w:rPr>
          <w:rFonts w:ascii="Times New Roman" w:hAnsi="Times New Roman" w:cs="Times New Roman"/>
        </w:rPr>
        <w:t>brutto</w:t>
      </w:r>
      <w:r w:rsidR="0023463B" w:rsidRPr="0023463B">
        <w:rPr>
          <w:rFonts w:ascii="Times New Roman" w:hAnsi="Times New Roman" w:cs="Times New Roman"/>
        </w:rPr>
        <w:t>,</w:t>
      </w:r>
    </w:p>
    <w:p w:rsidR="0023463B" w:rsidRPr="0023463B" w:rsidRDefault="00D31867" w:rsidP="0023463B">
      <w:pPr>
        <w:ind w:right="-483"/>
        <w:jc w:val="both"/>
        <w:rPr>
          <w:rFonts w:ascii="Times New Roman" w:hAnsi="Times New Roman" w:cs="Times New Roman"/>
        </w:rPr>
      </w:pPr>
      <w:r>
        <w:rPr>
          <w:rFonts w:ascii="Times New Roman" w:hAnsi="Times New Roman" w:cs="Times New Roman"/>
        </w:rPr>
        <w:t>g</w:t>
      </w:r>
      <w:r w:rsidR="0023463B" w:rsidRPr="0023463B">
        <w:rPr>
          <w:rFonts w:ascii="Times New Roman" w:hAnsi="Times New Roman" w:cs="Times New Roman"/>
        </w:rPr>
        <w:t xml:space="preserve">) jeżeli roboty objęte przedmiotem niniejszej umowy będzie wykonywał podmiot inny niż Wykonawca lub inny niż Podwykonawca zaakceptowany przez Zamawiającego – karę umowną w wysokości </w:t>
      </w:r>
      <w:r w:rsidR="00BD3302">
        <w:rPr>
          <w:rFonts w:ascii="Times New Roman" w:hAnsi="Times New Roman" w:cs="Times New Roman"/>
        </w:rPr>
        <w:t>2</w:t>
      </w:r>
      <w:r w:rsidR="0023463B" w:rsidRPr="0023463B">
        <w:rPr>
          <w:rFonts w:ascii="Times New Roman" w:hAnsi="Times New Roman" w:cs="Times New Roman"/>
        </w:rPr>
        <w:t xml:space="preserve">0% wynagrodzenia umownego </w:t>
      </w:r>
      <w:r w:rsidR="00C702F6">
        <w:rPr>
          <w:rFonts w:ascii="Times New Roman" w:hAnsi="Times New Roman" w:cs="Times New Roman"/>
        </w:rPr>
        <w:t>brutto</w:t>
      </w:r>
      <w:r w:rsidR="0023463B" w:rsidRPr="0023463B">
        <w:rPr>
          <w:rFonts w:ascii="Times New Roman" w:hAnsi="Times New Roman" w:cs="Times New Roman"/>
        </w:rPr>
        <w:t>,</w:t>
      </w:r>
    </w:p>
    <w:p w:rsidR="0023463B" w:rsidRPr="0023463B" w:rsidRDefault="00D31867" w:rsidP="0023463B">
      <w:pPr>
        <w:ind w:right="-483"/>
        <w:jc w:val="both"/>
        <w:rPr>
          <w:rFonts w:ascii="Times New Roman" w:hAnsi="Times New Roman" w:cs="Times New Roman"/>
        </w:rPr>
      </w:pPr>
      <w:r>
        <w:rPr>
          <w:rFonts w:ascii="Times New Roman" w:hAnsi="Times New Roman" w:cs="Times New Roman"/>
        </w:rPr>
        <w:t>h</w:t>
      </w:r>
      <w:r w:rsidR="0023463B" w:rsidRPr="0023463B">
        <w:rPr>
          <w:rFonts w:ascii="Times New Roman" w:hAnsi="Times New Roman" w:cs="Times New Roman"/>
        </w:rPr>
        <w:t xml:space="preserve">) jeżeli czynności zastrzeżone dla kierownika budowy/robót, będzie wykonywała inna osoba niż zaakceptowana przez Zamawiającego  - w wysokości 10% wynagrodzenia umownego </w:t>
      </w:r>
      <w:r w:rsidR="00C702F6">
        <w:rPr>
          <w:rFonts w:ascii="Times New Roman" w:hAnsi="Times New Roman" w:cs="Times New Roman"/>
        </w:rPr>
        <w:t>brutto</w:t>
      </w:r>
      <w:r w:rsidR="0023463B" w:rsidRPr="0023463B">
        <w:rPr>
          <w:rFonts w:ascii="Times New Roman" w:hAnsi="Times New Roman" w:cs="Times New Roman"/>
        </w:rPr>
        <w:t xml:space="preserve">,  </w:t>
      </w:r>
    </w:p>
    <w:p w:rsidR="0023463B" w:rsidRPr="0023463B" w:rsidRDefault="00D31867" w:rsidP="0023463B">
      <w:pPr>
        <w:ind w:right="-483"/>
        <w:jc w:val="both"/>
        <w:rPr>
          <w:rFonts w:ascii="Times New Roman" w:hAnsi="Times New Roman" w:cs="Times New Roman"/>
        </w:rPr>
      </w:pPr>
      <w:r>
        <w:rPr>
          <w:rFonts w:ascii="Times New Roman" w:hAnsi="Times New Roman" w:cs="Times New Roman"/>
        </w:rPr>
        <w:t>i</w:t>
      </w:r>
      <w:r w:rsidR="0023463B" w:rsidRPr="0023463B">
        <w:rPr>
          <w:rFonts w:ascii="Times New Roman" w:hAnsi="Times New Roman" w:cs="Times New Roman"/>
        </w:rPr>
        <w:t>) za opóźnienie z usunięciem z terenu budowy urządzeń zaplecza (o czym mowa w §11 ust.2 pkt 5) w wysokoś</w:t>
      </w:r>
      <w:r w:rsidR="00C702F6">
        <w:rPr>
          <w:rFonts w:ascii="Times New Roman" w:hAnsi="Times New Roman" w:cs="Times New Roman"/>
        </w:rPr>
        <w:t>ci 0,3% wynagrodzenia umownego brutto</w:t>
      </w:r>
      <w:r w:rsidR="0023463B" w:rsidRPr="0023463B">
        <w:rPr>
          <w:rFonts w:ascii="Times New Roman" w:hAnsi="Times New Roman" w:cs="Times New Roman"/>
        </w:rPr>
        <w:t xml:space="preserve"> za każdy dzień opóźnienia.</w:t>
      </w:r>
    </w:p>
    <w:p w:rsidR="0023463B" w:rsidRPr="0023463B" w:rsidRDefault="00D31867" w:rsidP="0023463B">
      <w:pPr>
        <w:jc w:val="both"/>
        <w:rPr>
          <w:rFonts w:ascii="Times New Roman" w:hAnsi="Times New Roman" w:cs="Times New Roman"/>
        </w:rPr>
      </w:pPr>
      <w:r>
        <w:rPr>
          <w:rFonts w:ascii="Times New Roman" w:hAnsi="Times New Roman" w:cs="Times New Roman"/>
        </w:rPr>
        <w:t>j</w:t>
      </w:r>
      <w:r w:rsidR="0023463B" w:rsidRPr="0023463B">
        <w:rPr>
          <w:rFonts w:ascii="Times New Roman" w:hAnsi="Times New Roman" w:cs="Times New Roman"/>
        </w:rPr>
        <w:t>) w przypadku braku zapłaty należnego wynagrodzenia Podwykonawcom lub dalszym Podwykonawcom, w wysokości 10% niezapłaconej należności;</w:t>
      </w:r>
    </w:p>
    <w:p w:rsidR="0023463B" w:rsidRPr="0023463B" w:rsidRDefault="00D31867" w:rsidP="0023463B">
      <w:pPr>
        <w:jc w:val="both"/>
        <w:rPr>
          <w:rFonts w:ascii="Times New Roman" w:hAnsi="Times New Roman" w:cs="Times New Roman"/>
        </w:rPr>
      </w:pPr>
      <w:r>
        <w:rPr>
          <w:rFonts w:ascii="Times New Roman" w:hAnsi="Times New Roman" w:cs="Times New Roman"/>
        </w:rPr>
        <w:t>k</w:t>
      </w:r>
      <w:r w:rsidR="0023463B" w:rsidRPr="0023463B">
        <w:rPr>
          <w:rFonts w:ascii="Times New Roman" w:hAnsi="Times New Roman" w:cs="Times New Roman"/>
        </w:rPr>
        <w:t xml:space="preserve">) w przypadku nieterminowej zapłaty wynagrodzenia należnego Podwykonawcom lub dalszym Podwykonawcom, w wysokości 0,5 % niezapłaconej należności </w:t>
      </w:r>
      <w:r w:rsidR="00BD3302">
        <w:rPr>
          <w:rFonts w:ascii="Times New Roman" w:hAnsi="Times New Roman" w:cs="Times New Roman"/>
        </w:rPr>
        <w:t xml:space="preserve">brutto </w:t>
      </w:r>
      <w:r w:rsidR="0023463B" w:rsidRPr="0023463B">
        <w:rPr>
          <w:rFonts w:ascii="Times New Roman" w:hAnsi="Times New Roman" w:cs="Times New Roman"/>
        </w:rPr>
        <w:t>za każdy dzień zwłoki;</w:t>
      </w:r>
    </w:p>
    <w:p w:rsidR="0023463B" w:rsidRPr="0023463B" w:rsidRDefault="00D31867" w:rsidP="0023463B">
      <w:pPr>
        <w:jc w:val="both"/>
        <w:rPr>
          <w:rFonts w:ascii="Times New Roman" w:hAnsi="Times New Roman" w:cs="Times New Roman"/>
        </w:rPr>
      </w:pPr>
      <w:r>
        <w:rPr>
          <w:rFonts w:ascii="Times New Roman" w:hAnsi="Times New Roman" w:cs="Times New Roman"/>
        </w:rPr>
        <w:t>l</w:t>
      </w:r>
      <w:r w:rsidR="0023463B" w:rsidRPr="0023463B">
        <w:rPr>
          <w:rFonts w:ascii="Times New Roman" w:hAnsi="Times New Roman" w:cs="Times New Roman"/>
        </w:rPr>
        <w:t>) w przypadku nieprzedłożenia do zaakceptowania projektu umowy o podwykonawstwo, której przedmiotem są roboty budowlane, lub projektu jej zmiany, w wysokości 0,5% wartości brutto umowy z podwykonawcą, za każdy dzień od daty jej podpisania przez Strony do dnia ujawnienia jej realizacji;</w:t>
      </w:r>
    </w:p>
    <w:p w:rsidR="0023463B" w:rsidRPr="0023463B" w:rsidRDefault="00D31867" w:rsidP="0023463B">
      <w:pPr>
        <w:jc w:val="both"/>
        <w:rPr>
          <w:rFonts w:ascii="Times New Roman" w:hAnsi="Times New Roman" w:cs="Times New Roman"/>
        </w:rPr>
      </w:pPr>
      <w:r>
        <w:rPr>
          <w:rFonts w:ascii="Times New Roman" w:hAnsi="Times New Roman" w:cs="Times New Roman"/>
        </w:rPr>
        <w:t>m</w:t>
      </w:r>
      <w:r w:rsidR="0023463B" w:rsidRPr="0023463B">
        <w:rPr>
          <w:rFonts w:ascii="Times New Roman" w:hAnsi="Times New Roman" w:cs="Times New Roman"/>
        </w:rPr>
        <w:t>) w przypadku nieprzedłożenia poświadczonej za zgodność z oryginałem kopii umowy o podwykonawstwo lub jej zmiany, w wysokości 0,5% wartości brutto tej umowy, za każdy dzień od daty jej popisania przez Strony do dnia przedłożenia umowy Zamawiającemu;</w:t>
      </w:r>
    </w:p>
    <w:p w:rsidR="0023463B" w:rsidRPr="0023463B" w:rsidRDefault="00D31867" w:rsidP="0023463B">
      <w:pPr>
        <w:jc w:val="both"/>
        <w:rPr>
          <w:rFonts w:ascii="Times New Roman" w:hAnsi="Times New Roman" w:cs="Times New Roman"/>
        </w:rPr>
      </w:pPr>
      <w:r>
        <w:rPr>
          <w:rFonts w:ascii="Times New Roman" w:hAnsi="Times New Roman" w:cs="Times New Roman"/>
        </w:rPr>
        <w:t>n</w:t>
      </w:r>
      <w:r w:rsidR="0023463B" w:rsidRPr="0023463B">
        <w:rPr>
          <w:rFonts w:ascii="Times New Roman" w:hAnsi="Times New Roman" w:cs="Times New Roman"/>
        </w:rPr>
        <w:t>) w przypadku braku zmiany umowy o podwykonawstwo w zakresie terminu zapłaty, w wysokości 0,5% wartości brutto tej umowy, za każdy dzień zwłoki od daty wskazanej w informacji, o której mowa w § 9 ust. 12 umowy;</w:t>
      </w:r>
    </w:p>
    <w:p w:rsidR="0023463B" w:rsidRPr="0023463B" w:rsidRDefault="00D31867" w:rsidP="0023463B">
      <w:pPr>
        <w:jc w:val="both"/>
        <w:rPr>
          <w:rFonts w:ascii="Times New Roman" w:hAnsi="Times New Roman" w:cs="Times New Roman"/>
        </w:rPr>
      </w:pPr>
      <w:r>
        <w:rPr>
          <w:rFonts w:ascii="Times New Roman" w:hAnsi="Times New Roman" w:cs="Times New Roman"/>
        </w:rPr>
        <w:t>o</w:t>
      </w:r>
      <w:r w:rsidR="0023463B" w:rsidRPr="0023463B">
        <w:rPr>
          <w:rFonts w:ascii="Times New Roman" w:hAnsi="Times New Roman" w:cs="Times New Roman"/>
        </w:rPr>
        <w:t xml:space="preserve">) jeżeli Podwykonawca będzie wykonywał roboty w zakresie innym niż wskazany </w:t>
      </w:r>
      <w:r w:rsidR="0023463B" w:rsidRPr="0023463B">
        <w:rPr>
          <w:rFonts w:ascii="Times New Roman" w:hAnsi="Times New Roman" w:cs="Times New Roman"/>
        </w:rPr>
        <w:br/>
        <w:t xml:space="preserve">w § 9 ust. 1 pkt 2 lub pkt 3 umowy lub zaakceptowanym przez Zamawiającego zgodnie z § 9 </w:t>
      </w:r>
      <w:r w:rsidR="0023463B" w:rsidRPr="0023463B">
        <w:rPr>
          <w:rFonts w:ascii="Times New Roman" w:hAnsi="Times New Roman" w:cs="Times New Roman"/>
        </w:rPr>
        <w:lastRenderedPageBreak/>
        <w:t>ust. 3 umowy – karę umowną w wysokości 5% wynagrodzenia brutto, o którym mowa w § 3 ust. 1 umowy za każdy dzień wykonywania tych robót;</w:t>
      </w:r>
    </w:p>
    <w:p w:rsidR="0023463B" w:rsidRPr="0023463B" w:rsidRDefault="00D31867" w:rsidP="0023463B">
      <w:pPr>
        <w:contextualSpacing/>
        <w:jc w:val="both"/>
        <w:rPr>
          <w:rFonts w:ascii="Times New Roman" w:hAnsi="Times New Roman" w:cs="Times New Roman"/>
        </w:rPr>
      </w:pPr>
      <w:r>
        <w:rPr>
          <w:rFonts w:ascii="Times New Roman" w:hAnsi="Times New Roman" w:cs="Times New Roman"/>
        </w:rPr>
        <w:t>p</w:t>
      </w:r>
      <w:r w:rsidR="0023463B" w:rsidRPr="0023463B">
        <w:rPr>
          <w:rFonts w:ascii="Times New Roman" w:hAnsi="Times New Roman" w:cs="Times New Roman"/>
        </w:rPr>
        <w:t>) za oddelegowanie do wykonywania robót wskazanych w § 5 ust 1 pkt.11) osób nie zatrudnionych na podstawie umowy o pracę - w wysokości 200 zł (słownie: dwieście złotych, 00/100) za każdy stwierdzony przypadek (kara może być nakładana wielokrotnie wobec ten samej osoby, jeżeli zamawiający podczas kontroli stwierdzi, że nie jest ona zatrudniona na umowę o pracę);</w:t>
      </w:r>
    </w:p>
    <w:p w:rsidR="0023463B" w:rsidRPr="0023463B" w:rsidRDefault="00D31867" w:rsidP="0023463B">
      <w:pPr>
        <w:contextualSpacing/>
        <w:jc w:val="both"/>
        <w:rPr>
          <w:rFonts w:ascii="Times New Roman" w:hAnsi="Times New Roman" w:cs="Times New Roman"/>
        </w:rPr>
      </w:pPr>
      <w:r>
        <w:rPr>
          <w:rFonts w:ascii="Times New Roman" w:hAnsi="Times New Roman" w:cs="Times New Roman"/>
        </w:rPr>
        <w:t>r</w:t>
      </w:r>
      <w:r w:rsidR="0023463B" w:rsidRPr="0023463B">
        <w:rPr>
          <w:rFonts w:ascii="Times New Roman" w:hAnsi="Times New Roman" w:cs="Times New Roman"/>
        </w:rPr>
        <w:t>) za odmowę przedłożenia do wglądu lub nieprzedłożenie w terminie któregokolwiek z dowodów, o których mowa w § 5 ust. 1 pkt 12) -13) w wysokości 100 zł za każdy przypadek. Kara może być nakładana wielokrotnie i dotyczyć tej samej osoby w przypadku nieprzedłożenia do wglądu lub nieprzedłożenia w terminie przez Wykonawcę ww. dokumentów.</w:t>
      </w:r>
    </w:p>
    <w:p w:rsidR="0023463B" w:rsidRPr="0023463B" w:rsidRDefault="0023463B" w:rsidP="0023463B">
      <w:pPr>
        <w:keepNext/>
        <w:jc w:val="both"/>
        <w:outlineLvl w:val="2"/>
        <w:rPr>
          <w:rFonts w:ascii="Times New Roman" w:hAnsi="Times New Roman" w:cs="Times New Roman"/>
        </w:rPr>
      </w:pPr>
      <w:r w:rsidRPr="0023463B">
        <w:rPr>
          <w:rFonts w:ascii="Times New Roman" w:hAnsi="Times New Roman" w:cs="Times New Roman"/>
        </w:rPr>
        <w:t>2. Strony zastrzegają sobie prawo do dochodzenia odszkodowania przenoszącego wysokość kar umownych do wysokości rzeczywiście poniesionej szkody i utraconych korzyści.</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3. Zamawiający zapłaci Wykonawcy kary umowne:</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a) za odstąpienie przez Wykonawcę od wykonania umowy z przyczyn zależnych od Zamawiają</w:t>
      </w:r>
      <w:r w:rsidR="00C702F6">
        <w:rPr>
          <w:rFonts w:ascii="Times New Roman" w:hAnsi="Times New Roman" w:cs="Times New Roman"/>
        </w:rPr>
        <w:t>cego 5% wynagrodzenia umownego brutto</w:t>
      </w:r>
      <w:r w:rsidRPr="0023463B">
        <w:rPr>
          <w:rFonts w:ascii="Times New Roman" w:hAnsi="Times New Roman" w:cs="Times New Roman"/>
        </w:rPr>
        <w:t>. Kary nie obowiązują jeżeli odstąpienie od umowy nastąpi z przyczyn, o których mowa w  § 11 ust. 1.</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b) za zwłokę w przekazaniu placu budow</w:t>
      </w:r>
      <w:r w:rsidR="00C702F6">
        <w:rPr>
          <w:rFonts w:ascii="Times New Roman" w:hAnsi="Times New Roman" w:cs="Times New Roman"/>
        </w:rPr>
        <w:t>y 0,1 % wynagrodzenia umownego brutto</w:t>
      </w:r>
      <w:r w:rsidRPr="0023463B">
        <w:rPr>
          <w:rFonts w:ascii="Times New Roman" w:hAnsi="Times New Roman" w:cs="Times New Roman"/>
        </w:rPr>
        <w:t xml:space="preserve"> za  każdy dzień zwłoki,</w:t>
      </w:r>
    </w:p>
    <w:p w:rsidR="0023463B" w:rsidRPr="0023463B" w:rsidRDefault="0023463B" w:rsidP="0023463B">
      <w:pPr>
        <w:jc w:val="both"/>
        <w:rPr>
          <w:rFonts w:ascii="Times New Roman" w:hAnsi="Times New Roman" w:cs="Times New Roman"/>
          <w:iCs/>
        </w:rPr>
      </w:pPr>
      <w:r w:rsidRPr="0023463B">
        <w:rPr>
          <w:rFonts w:ascii="Times New Roman" w:hAnsi="Times New Roman" w:cs="Times New Roman"/>
          <w:iCs/>
        </w:rPr>
        <w:t xml:space="preserve"> 3 Zamawiający jest uprawniony do potrącania należnych mu kar umownych  z wynagrodzenia przysługującego Wykonawcy lub z zabezpieczenia należytego wykonania umowy o którym mowa w § 13 umowy.</w:t>
      </w:r>
    </w:p>
    <w:p w:rsidR="0023463B" w:rsidRPr="0023463B" w:rsidRDefault="0023463B" w:rsidP="0023463B">
      <w:pPr>
        <w:keepNext/>
        <w:jc w:val="both"/>
        <w:outlineLvl w:val="2"/>
        <w:rPr>
          <w:rFonts w:ascii="Times New Roman" w:hAnsi="Times New Roman" w:cs="Times New Roman"/>
          <w:iCs/>
        </w:rPr>
      </w:pPr>
      <w:r w:rsidRPr="0023463B">
        <w:rPr>
          <w:rFonts w:ascii="Times New Roman" w:hAnsi="Times New Roman" w:cs="Times New Roman"/>
          <w:iCs/>
        </w:rPr>
        <w:t xml:space="preserve"> 4 Zamawiający ma prawo do sumowania kar, o których mowa w ust. 1 i obciążenia nimi    Wykonawcę w ich łącznym wymiarze.</w:t>
      </w:r>
    </w:p>
    <w:p w:rsidR="0023463B" w:rsidRPr="0023463B" w:rsidRDefault="0023463B" w:rsidP="0023463B">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11</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1</w:t>
      </w:r>
      <w:r w:rsidRPr="0023463B">
        <w:rPr>
          <w:rFonts w:ascii="Times New Roman" w:hAnsi="Times New Roman" w:cs="Times New Roman"/>
        </w:rPr>
        <w:t>. Zamawiającemu przysługuje prawo do odstąpienia od umowy, jeżeli:</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nie rozpoczął robót w terminie wskazanym w §2 ust. 2, lub nie przystąpił do odbioru terenu budowy w terminie określonym w §2 ust. 1,</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przerwał z przyczyn leżących po stronie Wykonawcy realizację przedmiotu umowy i przerwa ta trwa dłużej niż 10 dni,</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skierował bez akceptacji Zamawiającego, do kierowania robotami inne osoby niż wskazane w ofercie Wykonawcy,</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Czynności objęte niniejszą umową wykonuje bez zgody Zamawiającego podmiot inny niż wskazany w ofercie Wykonawcy lub w umowie,</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mu z tytułu wykonania części umowy. </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Wykonawca realizuje roboty przewidziane niniejszą umową w sposób niezgodny z dokumentacją techniczną, wskazaniami Zamawiającego lub niniejszą umową.</w:t>
      </w:r>
    </w:p>
    <w:p w:rsidR="0023463B" w:rsidRPr="0023463B" w:rsidRDefault="0023463B" w:rsidP="006E5CE3">
      <w:pPr>
        <w:numPr>
          <w:ilvl w:val="0"/>
          <w:numId w:val="28"/>
        </w:numPr>
        <w:ind w:right="-483"/>
        <w:jc w:val="both"/>
        <w:rPr>
          <w:rFonts w:ascii="Times New Roman" w:hAnsi="Times New Roman" w:cs="Times New Roman"/>
        </w:rPr>
      </w:pPr>
      <w:r w:rsidRPr="0023463B">
        <w:rPr>
          <w:rFonts w:ascii="Times New Roman" w:hAnsi="Times New Roman" w:cs="Times New Roman"/>
        </w:rPr>
        <w:t xml:space="preserve">W wyniku wszczętego postępowania egzekucyjnego nastąpi zajęcie majątku Wykonawcy lub jego znacznej części.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2.</w:t>
      </w:r>
      <w:r w:rsidRPr="0023463B">
        <w:rPr>
          <w:rFonts w:ascii="Times New Roman" w:hAnsi="Times New Roman" w:cs="Times New Roman"/>
        </w:rPr>
        <w:t>W przypadku odstąpienia od umowy, Wykonawcę oraz Zamawiającego obciążają następujące obowiązki szczegółowe:</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Wykonawca zabezpieczy przerwane roboty w zakresie obustronnie uzgodnionym na koszt strony, z której to winy nastąpiło odstąpienie od umowy lub przerwanie robót,</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lastRenderedPageBreak/>
        <w:t>Wykonawca zgłosi do dokonania przez Zamawiającego odbioru robót przerwanych oraz robót zabezpieczających, jeżeli odstąpienie od umowy, nastąpiło z przyczyn za które Wykonawca nie odpowiada.</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W terminie 30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3463B" w:rsidRPr="0023463B" w:rsidRDefault="0023463B" w:rsidP="006E5CE3">
      <w:pPr>
        <w:numPr>
          <w:ilvl w:val="0"/>
          <w:numId w:val="29"/>
        </w:numPr>
        <w:ind w:right="-483"/>
        <w:jc w:val="both"/>
        <w:rPr>
          <w:rFonts w:ascii="Times New Roman" w:hAnsi="Times New Roman" w:cs="Times New Roman"/>
        </w:rPr>
      </w:pPr>
      <w:r w:rsidRPr="0023463B">
        <w:rPr>
          <w:rFonts w:ascii="Times New Roman" w:hAnsi="Times New Roman" w:cs="Times New Roman"/>
        </w:rPr>
        <w:t xml:space="preserve">Wykonawca niezwłocznie, nie później jednak niż w terminie 10 dni od daty odbioru robót przerwanych, usunie z terenu budowy urządzenia zaplecza przez niego dostarczone.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t xml:space="preserve">  3</w:t>
      </w:r>
      <w:r w:rsidRPr="0023463B">
        <w:rPr>
          <w:rFonts w:ascii="Times New Roman" w:hAnsi="Times New Roman" w:cs="Times New Roman"/>
        </w:rPr>
        <w:t>. Zamawiający w razie odstąpienia od umowy z przyczyn, za które Wykonawca nie odpowiada, obowiązany jest do:</w:t>
      </w:r>
    </w:p>
    <w:p w:rsidR="0023463B" w:rsidRPr="0023463B" w:rsidRDefault="0023463B" w:rsidP="006E5CE3">
      <w:pPr>
        <w:numPr>
          <w:ilvl w:val="0"/>
          <w:numId w:val="30"/>
        </w:numPr>
        <w:ind w:right="-483"/>
        <w:jc w:val="both"/>
        <w:rPr>
          <w:rFonts w:ascii="Times New Roman" w:hAnsi="Times New Roman" w:cs="Times New Roman"/>
        </w:rPr>
      </w:pPr>
      <w:r w:rsidRPr="0023463B">
        <w:rPr>
          <w:rFonts w:ascii="Times New Roman" w:hAnsi="Times New Roman" w:cs="Times New Roman"/>
        </w:rPr>
        <w:t>Dokonania odbioru robót przerwanych, w terminie 30 dni od daty przerwania oraz do zapłaty wynagrodzenia za roboty, które zostały wykonane do dnia odstąpienia, w terminie określonym w §3 ust.4.</w:t>
      </w:r>
    </w:p>
    <w:p w:rsidR="0023463B" w:rsidRPr="0023463B" w:rsidRDefault="0023463B" w:rsidP="006E5CE3">
      <w:pPr>
        <w:numPr>
          <w:ilvl w:val="0"/>
          <w:numId w:val="30"/>
        </w:numPr>
        <w:ind w:right="-483"/>
        <w:jc w:val="both"/>
        <w:rPr>
          <w:rFonts w:ascii="Times New Roman" w:hAnsi="Times New Roman" w:cs="Times New Roman"/>
        </w:rPr>
      </w:pPr>
      <w:r w:rsidRPr="0023463B">
        <w:rPr>
          <w:rFonts w:ascii="Times New Roman" w:hAnsi="Times New Roman" w:cs="Times New Roman"/>
        </w:rPr>
        <w:t xml:space="preserve">Przejęcia od Wykonawcy terenu budowy pod swój dozór w terminie 30 dni od daty odstąpienia od umowy. </w:t>
      </w: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12</w:t>
      </w:r>
    </w:p>
    <w:p w:rsidR="0023463B" w:rsidRPr="0023463B" w:rsidRDefault="0023463B" w:rsidP="0023463B">
      <w:pPr>
        <w:ind w:right="-483"/>
        <w:rPr>
          <w:rFonts w:ascii="Times New Roman" w:hAnsi="Times New Roman" w:cs="Times New Roman"/>
        </w:rPr>
      </w:pP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Wszystkie odbiory robót dokonywane będą na zasadach i w terminach określonych w ST z zastrzeżeniem, iż odbiór ostateczny nie może nastąpić później niż 14 dni licząc od dnia potwierdzenia przez Inspektora Nadzoru zakończenia robót i prawidłowości operatu kolaudacyjnego.</w:t>
      </w: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Z czynności odbioru ostatecznego i odbioru pogwarancyjnego (odbioru po okresie rękojmi) będzie spisany protokół zawierający wszelkie ustalenia dokonane w toku odbioru oraz terminy wyznaczone na usunięcie stwierdzonych w trakcie odbioru wad.</w:t>
      </w:r>
    </w:p>
    <w:p w:rsidR="00625DD8" w:rsidRPr="008811DF" w:rsidRDefault="00625DD8" w:rsidP="006E5CE3">
      <w:pPr>
        <w:numPr>
          <w:ilvl w:val="0"/>
          <w:numId w:val="17"/>
        </w:numPr>
        <w:jc w:val="both"/>
        <w:rPr>
          <w:rFonts w:ascii="Times New Roman" w:hAnsi="Times New Roman" w:cs="Times New Roman"/>
        </w:rPr>
      </w:pPr>
      <w:r w:rsidRPr="008811DF">
        <w:rPr>
          <w:rFonts w:ascii="Times New Roman" w:hAnsi="Times New Roman" w:cs="Times New Roman"/>
        </w:rPr>
        <w:t>Po protokolarnym potwierdzeniu usunięcia wad stwierdzonych przy odbiorze ostatecznym i po upływie okresu rękojmi rozpoczynają swój bieg terminy na zwrot (zwolnienie) zabezpieczenia należytego wykonani</w:t>
      </w:r>
      <w:r>
        <w:rPr>
          <w:rFonts w:ascii="Times New Roman" w:hAnsi="Times New Roman" w:cs="Times New Roman"/>
        </w:rPr>
        <w:t>a umowy, o których mowa w § 13</w:t>
      </w:r>
      <w:r w:rsidRPr="008811DF">
        <w:rPr>
          <w:rFonts w:ascii="Times New Roman" w:hAnsi="Times New Roman" w:cs="Times New Roman"/>
        </w:rPr>
        <w:t xml:space="preserve"> ust. </w:t>
      </w:r>
      <w:r>
        <w:rPr>
          <w:rFonts w:ascii="Times New Roman" w:hAnsi="Times New Roman" w:cs="Times New Roman"/>
        </w:rPr>
        <w:t>4</w:t>
      </w:r>
      <w:r w:rsidRPr="008811DF">
        <w:rPr>
          <w:rFonts w:ascii="Times New Roman" w:hAnsi="Times New Roman" w:cs="Times New Roman"/>
        </w:rPr>
        <w:t xml:space="preserve"> umowy.</w:t>
      </w:r>
    </w:p>
    <w:p w:rsidR="00625DD8" w:rsidRDefault="00625DD8" w:rsidP="0023463B">
      <w:pPr>
        <w:jc w:val="center"/>
        <w:rPr>
          <w:rFonts w:ascii="Times New Roman" w:hAnsi="Times New Roman" w:cs="Times New Roman"/>
          <w:bCs w:val="0"/>
        </w:rPr>
      </w:pPr>
    </w:p>
    <w:p w:rsidR="0023463B" w:rsidRPr="0023463B" w:rsidRDefault="0023463B" w:rsidP="0023463B">
      <w:pPr>
        <w:jc w:val="center"/>
        <w:rPr>
          <w:rFonts w:ascii="Times New Roman" w:hAnsi="Times New Roman" w:cs="Times New Roman"/>
          <w:bCs w:val="0"/>
        </w:rPr>
      </w:pPr>
      <w:r w:rsidRPr="0023463B">
        <w:rPr>
          <w:rFonts w:ascii="Times New Roman" w:hAnsi="Times New Roman" w:cs="Times New Roman"/>
          <w:bCs w:val="0"/>
        </w:rPr>
        <w:t>§ 13</w:t>
      </w:r>
    </w:p>
    <w:p w:rsidR="0023463B" w:rsidRPr="0023463B" w:rsidRDefault="0023463B" w:rsidP="0023463B">
      <w:pPr>
        <w:jc w:val="center"/>
        <w:rPr>
          <w:rFonts w:ascii="Times New Roman" w:hAnsi="Times New Roman" w:cs="Times New Roman"/>
          <w:bCs w:val="0"/>
        </w:rPr>
      </w:pP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bCs w:val="0"/>
        </w:rPr>
        <w:t>1.</w:t>
      </w:r>
      <w:r w:rsidRPr="0023463B">
        <w:rPr>
          <w:rFonts w:ascii="Times New Roman" w:hAnsi="Times New Roman" w:cs="Times New Roman"/>
          <w:bCs w:val="0"/>
        </w:rPr>
        <w:t xml:space="preserve"> Wykonawca udziela Zamawiającemu gwarancji jakości wykonanych robót i zapewnia o prawidłowym funkcjonowaniu przedmiotu umowy.</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2. </w:t>
      </w:r>
      <w:r w:rsidRPr="0023463B">
        <w:rPr>
          <w:rFonts w:ascii="Times New Roman" w:hAnsi="Times New Roman" w:cs="Times New Roman"/>
          <w:bCs w:val="0"/>
        </w:rPr>
        <w:t>Wykonawca udziela Zamawiającemu gwarancji na przedmiot zamówienia na okres …..</w:t>
      </w:r>
      <w:r w:rsidRPr="0023463B">
        <w:rPr>
          <w:rFonts w:ascii="Times New Roman" w:hAnsi="Times New Roman" w:cs="Times New Roman"/>
          <w:b/>
          <w:bCs w:val="0"/>
        </w:rPr>
        <w:t xml:space="preserve"> </w:t>
      </w:r>
      <w:r w:rsidRPr="0023463B">
        <w:rPr>
          <w:rFonts w:ascii="Times New Roman" w:hAnsi="Times New Roman" w:cs="Times New Roman"/>
          <w:bCs w:val="0"/>
        </w:rPr>
        <w:t>miesięcy od dnia bezusterkowego odbioru. Na okres wskazany w zdaniu 1 Wykonawca udziela rękojmi za wady fizyczne przedmiotu umowy.</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3. </w:t>
      </w:r>
      <w:r w:rsidRPr="0023463B">
        <w:rPr>
          <w:rFonts w:ascii="Times New Roman" w:hAnsi="Times New Roman" w:cs="Times New Roman"/>
          <w:bCs w:val="0"/>
        </w:rPr>
        <w:t>Wszelkie wady ujawnione w okresie gwarancyjnym powstałe z przyczyn tkwiących w przedmiocie umowy będą usuwane nieodpłatnie w terminie do 14 dni od zawiadomienia dokonanego przez Zamawiającego.</w:t>
      </w:r>
    </w:p>
    <w:p w:rsidR="0023463B" w:rsidRPr="0023463B" w:rsidRDefault="0023463B" w:rsidP="0023463B">
      <w:pPr>
        <w:rPr>
          <w:rFonts w:ascii="Times New Roman" w:hAnsi="Times New Roman" w:cs="Times New Roman"/>
          <w:bCs w:val="0"/>
        </w:rPr>
      </w:pPr>
      <w:r w:rsidRPr="0023463B">
        <w:rPr>
          <w:rFonts w:ascii="Times New Roman" w:hAnsi="Times New Roman" w:cs="Times New Roman"/>
          <w:b/>
        </w:rPr>
        <w:t>4.</w:t>
      </w:r>
      <w:r w:rsidRPr="0023463B">
        <w:rPr>
          <w:rFonts w:ascii="Times New Roman" w:hAnsi="Times New Roman" w:cs="Times New Roman"/>
          <w:bCs w:val="0"/>
        </w:rPr>
        <w:t xml:space="preserve"> Na zabezpieczenie należytego wykonania umowy Wykonawca wnosi </w:t>
      </w:r>
      <w:r w:rsidR="002442DC">
        <w:rPr>
          <w:rFonts w:ascii="Times New Roman" w:hAnsi="Times New Roman" w:cs="Times New Roman"/>
          <w:bCs w:val="0"/>
        </w:rPr>
        <w:t>10</w:t>
      </w:r>
      <w:r w:rsidRPr="0023463B">
        <w:rPr>
          <w:rFonts w:ascii="Times New Roman" w:hAnsi="Times New Roman" w:cs="Times New Roman"/>
          <w:bCs w:val="0"/>
        </w:rPr>
        <w:t>% ceny ofertowej określonej w umowie brutto, tj. ……………….</w:t>
      </w:r>
      <w:r w:rsidRPr="0023463B">
        <w:rPr>
          <w:rFonts w:ascii="Times New Roman" w:hAnsi="Times New Roman" w:cs="Times New Roman"/>
          <w:b/>
          <w:bCs w:val="0"/>
        </w:rPr>
        <w:t>zł</w:t>
      </w:r>
      <w:r w:rsidRPr="0023463B">
        <w:rPr>
          <w:rFonts w:ascii="Times New Roman" w:hAnsi="Times New Roman" w:cs="Times New Roman"/>
          <w:bCs w:val="0"/>
        </w:rPr>
        <w:t>, słownie: …………………………..</w:t>
      </w:r>
    </w:p>
    <w:p w:rsidR="0023463B" w:rsidRPr="0023463B" w:rsidRDefault="0023463B" w:rsidP="0023463B">
      <w:pPr>
        <w:rPr>
          <w:rFonts w:ascii="Times New Roman" w:hAnsi="Times New Roman" w:cs="Times New Roman"/>
          <w:bCs w:val="0"/>
        </w:rPr>
      </w:pPr>
      <w:r w:rsidRPr="0023463B">
        <w:rPr>
          <w:rFonts w:ascii="Times New Roman" w:hAnsi="Times New Roman" w:cs="Times New Roman"/>
          <w:b/>
        </w:rPr>
        <w:t xml:space="preserve">5. </w:t>
      </w:r>
      <w:r w:rsidRPr="0023463B">
        <w:rPr>
          <w:rFonts w:ascii="Times New Roman" w:hAnsi="Times New Roman" w:cs="Times New Roman"/>
          <w:bCs w:val="0"/>
        </w:rPr>
        <w:t xml:space="preserve">Część zabezpieczenia w wysokości </w:t>
      </w:r>
      <w:r w:rsidRPr="0023463B">
        <w:rPr>
          <w:rFonts w:ascii="Times New Roman" w:hAnsi="Times New Roman" w:cs="Times New Roman"/>
          <w:b/>
          <w:bCs w:val="0"/>
        </w:rPr>
        <w:t>70% tj</w:t>
      </w:r>
      <w:r w:rsidRPr="0023463B">
        <w:rPr>
          <w:rFonts w:ascii="Times New Roman" w:hAnsi="Times New Roman" w:cs="Times New Roman"/>
          <w:bCs w:val="0"/>
        </w:rPr>
        <w:t>. ……………………….</w:t>
      </w:r>
      <w:r w:rsidRPr="0023463B">
        <w:rPr>
          <w:rFonts w:ascii="Times New Roman" w:hAnsi="Times New Roman" w:cs="Times New Roman"/>
          <w:b/>
          <w:bCs w:val="0"/>
        </w:rPr>
        <w:t xml:space="preserve">zł, </w:t>
      </w:r>
      <w:r w:rsidRPr="0023463B">
        <w:rPr>
          <w:rFonts w:ascii="Times New Roman" w:hAnsi="Times New Roman" w:cs="Times New Roman"/>
          <w:bCs w:val="0"/>
        </w:rPr>
        <w:t>słownie: …………………….,</w:t>
      </w:r>
      <w:r w:rsidRPr="0023463B">
        <w:rPr>
          <w:rFonts w:ascii="Times New Roman" w:hAnsi="Times New Roman" w:cs="Times New Roman"/>
          <w:b/>
          <w:bCs w:val="0"/>
        </w:rPr>
        <w:t xml:space="preserve"> </w:t>
      </w:r>
      <w:r w:rsidRPr="0023463B">
        <w:rPr>
          <w:rFonts w:ascii="Times New Roman" w:hAnsi="Times New Roman" w:cs="Times New Roman"/>
          <w:bCs w:val="0"/>
        </w:rPr>
        <w:t>przeznaczona na zabezpieczenie roszczeń z tytułu zgodnego z umową wykonania robót, zostanie zwrócona w ciągu 30 dni od daty sporządzenia protokołu o bezusterkowym odbiorze robót.</w:t>
      </w:r>
    </w:p>
    <w:p w:rsidR="0023463B" w:rsidRPr="0023463B" w:rsidRDefault="0023463B" w:rsidP="0023463B">
      <w:pPr>
        <w:jc w:val="both"/>
        <w:rPr>
          <w:rFonts w:ascii="Times New Roman" w:hAnsi="Times New Roman" w:cs="Times New Roman"/>
          <w:bCs w:val="0"/>
        </w:rPr>
      </w:pPr>
      <w:r w:rsidRPr="0023463B">
        <w:rPr>
          <w:rFonts w:ascii="Times New Roman" w:hAnsi="Times New Roman" w:cs="Times New Roman"/>
          <w:b/>
        </w:rPr>
        <w:t xml:space="preserve">6. </w:t>
      </w:r>
      <w:r w:rsidRPr="0023463B">
        <w:rPr>
          <w:rFonts w:ascii="Times New Roman" w:hAnsi="Times New Roman" w:cs="Times New Roman"/>
          <w:bCs w:val="0"/>
        </w:rPr>
        <w:t xml:space="preserve">Pozostała część zabezpieczenia służąca do pokrycia roszczeń z tytułu rękojmi za wady w wysokości </w:t>
      </w:r>
      <w:r w:rsidRPr="0023463B">
        <w:rPr>
          <w:rFonts w:ascii="Times New Roman" w:hAnsi="Times New Roman" w:cs="Times New Roman"/>
          <w:b/>
          <w:bCs w:val="0"/>
        </w:rPr>
        <w:t>30% tj.</w:t>
      </w:r>
      <w:r w:rsidR="007D13C1">
        <w:rPr>
          <w:rFonts w:ascii="Times New Roman" w:hAnsi="Times New Roman" w:cs="Times New Roman"/>
          <w:b/>
          <w:bCs w:val="0"/>
        </w:rPr>
        <w:t xml:space="preserve"> …………….</w:t>
      </w:r>
      <w:r w:rsidRPr="0023463B">
        <w:rPr>
          <w:rFonts w:ascii="Times New Roman" w:hAnsi="Times New Roman" w:cs="Times New Roman"/>
          <w:b/>
          <w:bCs w:val="0"/>
        </w:rPr>
        <w:t xml:space="preserve"> zł,</w:t>
      </w:r>
      <w:r w:rsidRPr="0023463B">
        <w:rPr>
          <w:rFonts w:ascii="Times New Roman" w:hAnsi="Times New Roman" w:cs="Times New Roman"/>
          <w:bCs w:val="0"/>
        </w:rPr>
        <w:t xml:space="preserve"> słownie: </w:t>
      </w:r>
      <w:r w:rsidR="007D13C1">
        <w:rPr>
          <w:rFonts w:ascii="Times New Roman" w:hAnsi="Times New Roman" w:cs="Times New Roman"/>
          <w:bCs w:val="0"/>
        </w:rPr>
        <w:t>………………..00/100</w:t>
      </w:r>
      <w:r w:rsidRPr="0023463B">
        <w:rPr>
          <w:rFonts w:ascii="Times New Roman" w:hAnsi="Times New Roman" w:cs="Times New Roman"/>
          <w:bCs w:val="0"/>
        </w:rPr>
        <w:t>, zostanie zwrócona w 15 dniu po upływie okresu rękojmi za wady.</w:t>
      </w:r>
    </w:p>
    <w:p w:rsidR="0023463B" w:rsidRPr="0023463B" w:rsidRDefault="0023463B" w:rsidP="0023463B">
      <w:pPr>
        <w:jc w:val="both"/>
        <w:rPr>
          <w:rFonts w:ascii="Times New Roman" w:hAnsi="Times New Roman" w:cs="Times New Roman"/>
          <w:b/>
        </w:rPr>
      </w:pPr>
      <w:r w:rsidRPr="0023463B">
        <w:rPr>
          <w:rFonts w:ascii="Times New Roman" w:hAnsi="Times New Roman" w:cs="Times New Roman"/>
          <w:b/>
          <w:bCs w:val="0"/>
        </w:rPr>
        <w:t>7.</w:t>
      </w:r>
      <w:r w:rsidRPr="0023463B">
        <w:rPr>
          <w:rFonts w:ascii="Times New Roman" w:hAnsi="Times New Roman" w:cs="Times New Roman"/>
          <w:b/>
        </w:rPr>
        <w:t xml:space="preserve"> </w:t>
      </w:r>
      <w:r w:rsidRPr="0023463B">
        <w:rPr>
          <w:rFonts w:ascii="Times New Roman" w:hAnsi="Times New Roman" w:cs="Times New Roman"/>
        </w:rPr>
        <w:t>Jeżeli w okresie rękojmi stwierdzone zostaną wady lub usterki Zamawiający wezwie pisemnie Wykonawcę do ich usunięcia wyznaczając stosowny termin nie krótszy niż 4 dni liczony od dnia doręczenia Wykonawcy zawiadomienia o wadach lub usterkach.</w:t>
      </w:r>
      <w:r w:rsidRPr="0023463B">
        <w:rPr>
          <w:rFonts w:ascii="Times New Roman" w:hAnsi="Times New Roman" w:cs="Times New Roman"/>
          <w:b/>
        </w:rPr>
        <w:t xml:space="preserve"> </w:t>
      </w: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b/>
        </w:rPr>
        <w:lastRenderedPageBreak/>
        <w:t xml:space="preserve">8. </w:t>
      </w:r>
      <w:r w:rsidRPr="0023463B">
        <w:rPr>
          <w:rFonts w:ascii="Times New Roman" w:hAnsi="Times New Roman" w:cs="Times New Roman"/>
          <w:bCs w:val="0"/>
        </w:rPr>
        <w:t>Jeżeli w okresie rękojmi za wady Wykonawca odmówi usunięcia stwierdzonych wad lub usterek, Zamawiający zleci ich wykonanie innemu wykonawcy, a ich koszt pokryje z pozostałej części zabezpieczenia wraz z odsetkami, o którym mowa w ust. 6.</w:t>
      </w: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b/>
        </w:rPr>
        <w:t>9.</w:t>
      </w:r>
      <w:r w:rsidRPr="0023463B">
        <w:rPr>
          <w:rFonts w:ascii="Times New Roman" w:hAnsi="Times New Roman" w:cs="Times New Roman"/>
        </w:rPr>
        <w:t xml:space="preserve"> Usterki i wady będą stwierdzone w obecności Wykonawcy, a ich usunięcie potwierdzone protokolarnie przez obie strony.</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14</w:t>
      </w:r>
    </w:p>
    <w:p w:rsidR="0023463B" w:rsidRPr="0023463B" w:rsidRDefault="0023463B" w:rsidP="0023463B">
      <w:pPr>
        <w:ind w:right="-483"/>
        <w:jc w:val="center"/>
        <w:rPr>
          <w:rFonts w:ascii="Times New Roman" w:hAnsi="Times New Roman" w:cs="Times New Roman"/>
        </w:rPr>
      </w:pP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rPr>
        <w:t>1.Wykonawca zobowiązany jest do zawarcia na własny koszt odpowiednich umów ubezpieczenia z tytułu szkód, które mogą zaistnieć w związku z określonymi zdarzeniami losowymi, oraz od odpowiedzialności cywilnej na czas realizacji robót objętych umową.</w:t>
      </w:r>
    </w:p>
    <w:p w:rsidR="0023463B" w:rsidRPr="0023463B" w:rsidRDefault="0023463B" w:rsidP="0023463B">
      <w:pPr>
        <w:ind w:right="-483"/>
        <w:rPr>
          <w:rFonts w:ascii="Times New Roman" w:hAnsi="Times New Roman" w:cs="Times New Roman"/>
        </w:rPr>
      </w:pPr>
      <w:r w:rsidRPr="0023463B">
        <w:rPr>
          <w:rFonts w:ascii="Times New Roman" w:hAnsi="Times New Roman" w:cs="Times New Roman"/>
        </w:rPr>
        <w:t>2.Ubezpieczeniu podlegają w szczególności:</w:t>
      </w:r>
    </w:p>
    <w:p w:rsidR="0023463B" w:rsidRPr="0023463B" w:rsidRDefault="0023463B" w:rsidP="006E5CE3">
      <w:pPr>
        <w:numPr>
          <w:ilvl w:val="0"/>
          <w:numId w:val="31"/>
        </w:numPr>
        <w:ind w:left="697" w:right="-482" w:hanging="357"/>
        <w:rPr>
          <w:rFonts w:ascii="Times New Roman" w:hAnsi="Times New Roman" w:cs="Times New Roman"/>
        </w:rPr>
      </w:pPr>
      <w:r w:rsidRPr="0023463B">
        <w:rPr>
          <w:rFonts w:ascii="Times New Roman" w:hAnsi="Times New Roman" w:cs="Times New Roman"/>
        </w:rPr>
        <w:t>Roboty objęte niniejszą umową, urządzenia oraz wszelkie mienie ruchome związane bezpośrednio z wykonawstwem robót</w:t>
      </w:r>
    </w:p>
    <w:p w:rsidR="0023463B" w:rsidRPr="0023463B" w:rsidRDefault="0023463B" w:rsidP="006E5CE3">
      <w:pPr>
        <w:numPr>
          <w:ilvl w:val="0"/>
          <w:numId w:val="31"/>
        </w:numPr>
        <w:ind w:left="697" w:right="-482" w:hanging="357"/>
        <w:rPr>
          <w:rFonts w:ascii="Times New Roman" w:hAnsi="Times New Roman" w:cs="Times New Roman"/>
        </w:rPr>
      </w:pPr>
      <w:r w:rsidRPr="0023463B">
        <w:rPr>
          <w:rFonts w:ascii="Times New Roman" w:hAnsi="Times New Roman" w:cs="Times New Roman"/>
        </w:rPr>
        <w:t>Odpowiedzialność cywilna za szkody oraz następstwa nieszczęśliwych wypadków dotyczące pracowników i osób trzecich, a powstałe w związku z prowadzonymi robotami, w tym także ruchem pojazdów mechanicznych.</w:t>
      </w:r>
    </w:p>
    <w:p w:rsidR="009405E0" w:rsidRDefault="009405E0" w:rsidP="008635F4">
      <w:pPr>
        <w:ind w:right="-483"/>
        <w:rPr>
          <w:rFonts w:ascii="Times New Roman" w:hAnsi="Times New Roman" w:cs="Times New Roman"/>
        </w:rPr>
      </w:pPr>
    </w:p>
    <w:p w:rsidR="0023463B" w:rsidRPr="0023463B" w:rsidRDefault="0023463B" w:rsidP="0023463B">
      <w:pPr>
        <w:ind w:right="-483"/>
        <w:jc w:val="center"/>
        <w:rPr>
          <w:rFonts w:ascii="Times New Roman" w:hAnsi="Times New Roman" w:cs="Times New Roman"/>
        </w:rPr>
      </w:pPr>
      <w:r w:rsidRPr="0023463B">
        <w:rPr>
          <w:rFonts w:ascii="Times New Roman" w:hAnsi="Times New Roman" w:cs="Times New Roman"/>
        </w:rPr>
        <w:t>§ 15</w:t>
      </w:r>
    </w:p>
    <w:p w:rsidR="0023463B" w:rsidRPr="0023463B" w:rsidRDefault="0023463B" w:rsidP="0023463B">
      <w:pPr>
        <w:ind w:right="-483"/>
        <w:jc w:val="center"/>
        <w:rPr>
          <w:rFonts w:ascii="Times New Roman" w:hAnsi="Times New Roman" w:cs="Times New Roman"/>
        </w:rPr>
      </w:pPr>
    </w:p>
    <w:p w:rsidR="0023463B" w:rsidRPr="0023463B" w:rsidRDefault="0023463B" w:rsidP="006E5CE3">
      <w:pPr>
        <w:numPr>
          <w:ilvl w:val="0"/>
          <w:numId w:val="26"/>
        </w:numPr>
        <w:suppressAutoHyphens w:val="0"/>
        <w:jc w:val="both"/>
        <w:rPr>
          <w:rFonts w:ascii="Times New Roman" w:hAnsi="Times New Roman" w:cs="Times New Roman"/>
        </w:rPr>
      </w:pPr>
      <w:r w:rsidRPr="0023463B">
        <w:rPr>
          <w:rFonts w:ascii="Times New Roman" w:hAnsi="Times New Roman" w:cs="Times New Roman"/>
        </w:rPr>
        <w:t xml:space="preserve">Zmiana postanowień zawartej umowy może nastąpić za zgodą obu stron wyrażoną na piśmie w postaci aneksu pod rygorem nieważności. </w:t>
      </w:r>
    </w:p>
    <w:p w:rsidR="0023463B" w:rsidRPr="0023463B" w:rsidRDefault="0023463B" w:rsidP="006E5CE3">
      <w:pPr>
        <w:numPr>
          <w:ilvl w:val="0"/>
          <w:numId w:val="26"/>
        </w:numPr>
        <w:suppressAutoHyphens w:val="0"/>
        <w:jc w:val="both"/>
        <w:rPr>
          <w:rFonts w:ascii="Times New Roman" w:hAnsi="Times New Roman" w:cs="Times New Roman"/>
        </w:rPr>
      </w:pPr>
      <w:r w:rsidRPr="0023463B">
        <w:rPr>
          <w:rFonts w:ascii="Times New Roman" w:hAnsi="Times New Roman" w:cs="Times New Roman"/>
        </w:rPr>
        <w:t xml:space="preserve">Zamawiający dopuszcza zmianę zakresu rzeczowego podanego w § 1 niniejszej umowy w następujących przypadkach: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a) nastąpi uzasadniona konieczność zamiany robót potwierdzona protokołem konieczności sporządzonym przez Inspektora Nadzoru wraz z Wykonawcą i zatwierdzonym przez Zamawiającego,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b) nastąpi uzasadniona konieczność wykonania robót określonych w art. 144 ustawy z dnia 29 stycznia 2004 r. Prawo zamówień publicznych (z późn. zm.), potwierdzona protokołem konieczności sporządzonym przez Inspektora Nadzoru wraz z Wykonawcą i zatwierdzonym przez Zamawiającego, </w:t>
      </w:r>
    </w:p>
    <w:p w:rsidR="0023463B" w:rsidRPr="0023463B" w:rsidRDefault="0023463B" w:rsidP="0023463B">
      <w:pPr>
        <w:suppressAutoHyphens w:val="0"/>
        <w:ind w:left="720"/>
        <w:jc w:val="both"/>
        <w:rPr>
          <w:rFonts w:ascii="Times New Roman" w:hAnsi="Times New Roman" w:cs="Times New Roman"/>
        </w:rPr>
      </w:pPr>
      <w:r w:rsidRPr="0023463B">
        <w:rPr>
          <w:rFonts w:ascii="Times New Roman" w:hAnsi="Times New Roman" w:cs="Times New Roman"/>
        </w:rPr>
        <w:t xml:space="preserve">c) nastąpi uzasadniona konieczność zrezygnowania z wykonywania niektórych robót potwierdzona protokołem konieczności sporządzonym przez Inspektora Nadzoru zatwierdzonym przez Zamawiającego i Wykonawcę. </w:t>
      </w:r>
    </w:p>
    <w:p w:rsidR="0023463B" w:rsidRPr="0023463B" w:rsidRDefault="0023463B" w:rsidP="0023463B">
      <w:pPr>
        <w:suppressAutoHyphens w:val="0"/>
        <w:jc w:val="both"/>
        <w:rPr>
          <w:rFonts w:ascii="Times New Roman" w:hAnsi="Times New Roman" w:cs="Times New Roman"/>
        </w:rPr>
      </w:pPr>
      <w:r w:rsidRPr="0023463B">
        <w:rPr>
          <w:rFonts w:ascii="Times New Roman" w:hAnsi="Times New Roman" w:cs="Times New Roman"/>
        </w:rPr>
        <w:t xml:space="preserve">        3.  Następstwem zmian podanych w ust. 2 będzie sporządzenie odpowiedniego Aneksu do       </w:t>
      </w:r>
    </w:p>
    <w:p w:rsidR="0023463B" w:rsidRPr="0023463B" w:rsidRDefault="0023463B" w:rsidP="0023463B">
      <w:pPr>
        <w:suppressAutoHyphens w:val="0"/>
        <w:ind w:left="708"/>
        <w:jc w:val="both"/>
        <w:rPr>
          <w:rFonts w:ascii="Times New Roman" w:hAnsi="Times New Roman" w:cs="Times New Roman"/>
        </w:rPr>
      </w:pPr>
      <w:r w:rsidRPr="0023463B">
        <w:rPr>
          <w:rFonts w:ascii="Times New Roman" w:hAnsi="Times New Roman" w:cs="Times New Roman"/>
        </w:rPr>
        <w:t>niniejszej umowy, z zachowaniem postanowień art. 144 ustawy z dnia 29 stycznia 2004 r. Prawo zamówień publicznych (z późn. zm.). Jeżeli zajdzie konieczność zlecenia wykonania robót podanych w ust. 2 potwierdzonych protokołem konieczności, Wykonaw</w:t>
      </w:r>
      <w:r w:rsidR="00E30BE9">
        <w:rPr>
          <w:rFonts w:ascii="Times New Roman" w:hAnsi="Times New Roman" w:cs="Times New Roman"/>
        </w:rPr>
        <w:t>ca wyceni te roboty zgodnie z §6</w:t>
      </w:r>
      <w:r w:rsidRPr="0023463B">
        <w:rPr>
          <w:rFonts w:ascii="Times New Roman" w:hAnsi="Times New Roman" w:cs="Times New Roman"/>
        </w:rPr>
        <w:t xml:space="preserve"> umowy.</w:t>
      </w:r>
    </w:p>
    <w:p w:rsidR="0023463B" w:rsidRPr="0023463B" w:rsidRDefault="0023463B" w:rsidP="0023463B">
      <w:pPr>
        <w:suppressAutoHyphens w:val="0"/>
        <w:ind w:left="360"/>
        <w:jc w:val="both"/>
        <w:rPr>
          <w:rFonts w:ascii="Times New Roman" w:hAnsi="Times New Roman" w:cs="Times New Roman"/>
        </w:rPr>
      </w:pPr>
      <w:r w:rsidRPr="0023463B">
        <w:rPr>
          <w:rFonts w:ascii="Times New Roman" w:hAnsi="Times New Roman" w:cs="Times New Roman"/>
        </w:rPr>
        <w:t>4.Termin realizacji przedmiotu umowy, o którym mowa w § 2 może ulec zmianie w przypadku:</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wystąpienia robót dodatkowych, od wykonania których uzależnione jest wykonanie zamówienia podstawowego,</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 xml:space="preserve"> wystąpienia konieczności ograniczenia zakresu rzeczowego przedmiotu zamówienia,</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wystąpienia warunków atmosferycznych uniemożliwiających realizację przedmiotu zamówienia zgodnie z procesem technologicznym,</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przestojów spowodowanych koniecznością usuwania nieumyślnych uszkodzeń istniejących urządzeń podziemnych, nieoznaczonych w dokumentacji projektowej,</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wstrzymania robót przez uprawnione organy, z przyczyn nie wynikających z winy Stron umowy.</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lastRenderedPageBreak/>
        <w:t xml:space="preserve">wstrzymania robót w wyniku odkrycia przedmiotów koniecznych do zidentyfikowania przez odpowiednie służby (np. znaleziska historyczne), jak również odkryć związanych z występującą na terenie inwestycji fauną i florą. </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wyniknięcia nieprzewidzianych sytuacji takich jak nieprzewidziane kolizje elementów projektowanych z istniejącymi, niemożliwe do stwierdzenia na etapie projektu, wystąpienie robót dodatkowych, robót zamiennych, błędów projektowych, powodujące zmiany w projekcie poprzez zmianę (przedłużenie) terminu realizacji zamówienia o okres niezbędny na stosowne przeprojektowanie, wprowadzenie poprawek lub przeprowadzenie procedur administracyjnych,</w:t>
      </w:r>
    </w:p>
    <w:p w:rsidR="0023463B" w:rsidRPr="0023463B" w:rsidRDefault="0023463B" w:rsidP="006E5CE3">
      <w:pPr>
        <w:numPr>
          <w:ilvl w:val="0"/>
          <w:numId w:val="27"/>
        </w:numPr>
        <w:suppressAutoHyphens w:val="0"/>
        <w:jc w:val="both"/>
        <w:rPr>
          <w:rFonts w:ascii="Times New Roman" w:hAnsi="Times New Roman" w:cs="Times New Roman"/>
        </w:rPr>
      </w:pPr>
      <w:r w:rsidRPr="0023463B">
        <w:rPr>
          <w:rFonts w:ascii="Times New Roman" w:hAnsi="Times New Roman" w:cs="Times New Roman"/>
        </w:rPr>
        <w:t>zaistnienia siły wyższej to jest zdarzenia, którego strony nie mogły przewidzieć, któremu nie mogły zapobiec ani któremu nie mogą przeciwdziałać, a które uniemożliwia wykonawcy wykonanie w części lub całości jego zobowiązań, poprzez przedłużenie terminu wykonania zobowiązania o czas trwania siły wyższej lub zawieszenia umowy.</w:t>
      </w:r>
    </w:p>
    <w:p w:rsidR="0023463B" w:rsidRPr="0023463B" w:rsidRDefault="0023463B" w:rsidP="0023463B">
      <w:pPr>
        <w:suppressAutoHyphens w:val="0"/>
        <w:ind w:left="1080"/>
        <w:jc w:val="both"/>
        <w:rPr>
          <w:rFonts w:ascii="Times New Roman" w:hAnsi="Times New Roman" w:cs="Times New Roman"/>
        </w:rPr>
      </w:pPr>
    </w:p>
    <w:p w:rsidR="0023463B" w:rsidRPr="0023463B" w:rsidRDefault="0023463B" w:rsidP="0023463B">
      <w:pPr>
        <w:suppressAutoHyphens w:val="0"/>
        <w:ind w:left="360"/>
        <w:jc w:val="both"/>
        <w:rPr>
          <w:rFonts w:ascii="Times New Roman" w:hAnsi="Times New Roman" w:cs="Times New Roman"/>
        </w:rPr>
      </w:pPr>
      <w:r w:rsidRPr="0023463B">
        <w:rPr>
          <w:rFonts w:ascii="Times New Roman" w:hAnsi="Times New Roman" w:cs="Times New Roman"/>
        </w:rPr>
        <w:t>5.Dopuszcza się zmianę osób sprawujących funkcje inspektora nadzoru oraz kierownika budowy.</w:t>
      </w:r>
    </w:p>
    <w:p w:rsidR="009405E0" w:rsidRDefault="009405E0" w:rsidP="00E27363">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16</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 razie wystąpienia istotnej zmiany okoliczności powodującej, że wykonanie umowy nie leży w interesie publicznym, czego nie można było  przewidzieć w chwili zawierania umowy, lub dalsze wykonywanie umowy może zagrozić istotnemu interesowi bezpieczeństwa państwa lub bezpieczeństwu publicznemu, Zamawiający może odstąpić od umowy w terminie 30 dni od powzięcia wiadomości o tych okolicznościach. W takich okolicznościach Wykonawca może żądać jedynie wynagrodzenia należnego mu z tytułu wykonania części umowy.</w:t>
      </w:r>
    </w:p>
    <w:p w:rsidR="00E27363" w:rsidRDefault="00E27363" w:rsidP="0023463B">
      <w:pPr>
        <w:ind w:left="4248" w:right="-483"/>
        <w:jc w:val="both"/>
        <w:rPr>
          <w:rFonts w:ascii="Times New Roman" w:hAnsi="Times New Roman" w:cs="Times New Roman"/>
        </w:rPr>
      </w:pPr>
    </w:p>
    <w:p w:rsidR="0023463B" w:rsidRPr="0023463B" w:rsidRDefault="0023463B" w:rsidP="0023463B">
      <w:pPr>
        <w:ind w:left="4248" w:right="-483"/>
        <w:jc w:val="both"/>
        <w:rPr>
          <w:rFonts w:ascii="Times New Roman" w:hAnsi="Times New Roman" w:cs="Times New Roman"/>
        </w:rPr>
      </w:pPr>
      <w:r w:rsidRPr="0023463B">
        <w:rPr>
          <w:rFonts w:ascii="Times New Roman" w:hAnsi="Times New Roman" w:cs="Times New Roman"/>
        </w:rPr>
        <w:t>§ 17</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W sprawach nie unormowanych niniejszą umową zastosowanie mają przepisy Kodeksu Cywilnego, ustawy Prawo Zamówień Publicznych oraz właściwe powszechnie obowiązujące przepisy prawa.</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18</w:t>
      </w:r>
    </w:p>
    <w:p w:rsidR="0023463B" w:rsidRPr="0023463B" w:rsidRDefault="0023463B" w:rsidP="0023463B">
      <w:pPr>
        <w:ind w:left="3540" w:right="-483" w:firstLine="708"/>
        <w:jc w:val="both"/>
        <w:rPr>
          <w:rFonts w:ascii="Times New Roman" w:hAnsi="Times New Roman" w:cs="Times New Roman"/>
        </w:rPr>
      </w:pPr>
    </w:p>
    <w:p w:rsidR="0023463B" w:rsidRPr="0023463B" w:rsidRDefault="0023463B" w:rsidP="0023463B">
      <w:pPr>
        <w:autoSpaceDE w:val="0"/>
        <w:autoSpaceDN w:val="0"/>
        <w:adjustRightInd w:val="0"/>
        <w:jc w:val="both"/>
        <w:rPr>
          <w:rFonts w:ascii="Times New Roman" w:hAnsi="Times New Roman" w:cs="Times New Roman"/>
          <w:noProof/>
        </w:rPr>
      </w:pPr>
      <w:r w:rsidRPr="0023463B">
        <w:rPr>
          <w:rFonts w:ascii="Times New Roman" w:hAnsi="Times New Roman" w:cs="Times New Roman"/>
          <w:noProof/>
        </w:rPr>
        <w:t xml:space="preserve">Wykonawca nie dokona przelewu wierzytelności wynikających z treści niniejszej umowy przysługującej mu wobec Zamawiającej bez pisemnej jego zgody. </w:t>
      </w:r>
    </w:p>
    <w:p w:rsidR="0023463B" w:rsidRPr="0023463B" w:rsidRDefault="0023463B" w:rsidP="0023463B">
      <w:pPr>
        <w:ind w:left="3540" w:right="-483" w:firstLine="708"/>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19</w:t>
      </w:r>
    </w:p>
    <w:p w:rsidR="0023463B" w:rsidRPr="0023463B" w:rsidRDefault="0023463B" w:rsidP="0023463B">
      <w:pPr>
        <w:ind w:right="-483"/>
        <w:jc w:val="both"/>
        <w:rPr>
          <w:rFonts w:ascii="Times New Roman" w:hAnsi="Times New Roman" w:cs="Times New Roman"/>
        </w:rPr>
      </w:pPr>
    </w:p>
    <w:p w:rsidR="0023463B" w:rsidRDefault="0023463B" w:rsidP="006A41C5">
      <w:pPr>
        <w:ind w:right="-483"/>
        <w:jc w:val="both"/>
        <w:rPr>
          <w:rFonts w:ascii="Times New Roman" w:hAnsi="Times New Roman" w:cs="Times New Roman"/>
        </w:rPr>
      </w:pPr>
      <w:r w:rsidRPr="0023463B">
        <w:rPr>
          <w:rFonts w:ascii="Times New Roman" w:hAnsi="Times New Roman" w:cs="Times New Roman"/>
        </w:rPr>
        <w:t>Do rozstrzygania sporów wynikłych w trakcie realizacji  niniejszej umowy jest sąd właśc</w:t>
      </w:r>
      <w:r w:rsidR="00D9737D">
        <w:rPr>
          <w:rFonts w:ascii="Times New Roman" w:hAnsi="Times New Roman" w:cs="Times New Roman"/>
        </w:rPr>
        <w:t>iwy dla siedziby Zamawiającego.</w:t>
      </w:r>
    </w:p>
    <w:p w:rsidR="00F74FAD" w:rsidRPr="0023463B" w:rsidRDefault="00F74FAD" w:rsidP="006A41C5">
      <w:pPr>
        <w:ind w:right="-483"/>
        <w:jc w:val="both"/>
        <w:rPr>
          <w:rFonts w:ascii="Times New Roman" w:hAnsi="Times New Roman" w:cs="Times New Roman"/>
        </w:rPr>
      </w:pPr>
    </w:p>
    <w:p w:rsidR="0023463B" w:rsidRPr="0023463B" w:rsidRDefault="0023463B" w:rsidP="0023463B">
      <w:pPr>
        <w:ind w:left="3540" w:right="-483" w:firstLine="708"/>
        <w:jc w:val="both"/>
        <w:rPr>
          <w:rFonts w:ascii="Times New Roman" w:hAnsi="Times New Roman" w:cs="Times New Roman"/>
        </w:rPr>
      </w:pPr>
      <w:r w:rsidRPr="0023463B">
        <w:rPr>
          <w:rFonts w:ascii="Times New Roman" w:hAnsi="Times New Roman" w:cs="Times New Roman"/>
        </w:rPr>
        <w:t>§ 20</w:t>
      </w:r>
    </w:p>
    <w:p w:rsidR="0023463B" w:rsidRPr="0023463B" w:rsidRDefault="0023463B" w:rsidP="0023463B">
      <w:pPr>
        <w:ind w:right="-483"/>
        <w:jc w:val="both"/>
        <w:rPr>
          <w:rFonts w:ascii="Times New Roman" w:hAnsi="Times New Roman" w:cs="Times New Roman"/>
        </w:rPr>
      </w:pP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t xml:space="preserve">Umowa zawiera </w:t>
      </w:r>
      <w:r>
        <w:rPr>
          <w:rFonts w:ascii="Times New Roman" w:hAnsi="Times New Roman" w:cs="Times New Roman"/>
        </w:rPr>
        <w:t>……</w:t>
      </w:r>
      <w:r w:rsidRPr="008811DF">
        <w:rPr>
          <w:rFonts w:ascii="Times New Roman" w:hAnsi="Times New Roman" w:cs="Times New Roman"/>
        </w:rPr>
        <w:t xml:space="preserve"> ponumerowanych i parafowanych stron.</w:t>
      </w: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t>Załączniki stanowiące integralną część umowy:</w:t>
      </w:r>
    </w:p>
    <w:p w:rsidR="006A41C5" w:rsidRPr="008811DF" w:rsidRDefault="006A41C5" w:rsidP="006A41C5">
      <w:pPr>
        <w:ind w:left="432"/>
        <w:jc w:val="both"/>
        <w:rPr>
          <w:rFonts w:ascii="Times New Roman" w:hAnsi="Times New Roman" w:cs="Times New Roman"/>
        </w:rPr>
      </w:pPr>
      <w:r>
        <w:rPr>
          <w:rFonts w:ascii="Times New Roman" w:hAnsi="Times New Roman" w:cs="Times New Roman"/>
        </w:rPr>
        <w:t xml:space="preserve">1) </w:t>
      </w:r>
      <w:r w:rsidRPr="008811DF">
        <w:rPr>
          <w:rFonts w:ascii="Times New Roman" w:hAnsi="Times New Roman" w:cs="Times New Roman"/>
        </w:rPr>
        <w:t xml:space="preserve">Oferta Wykonawcy z dnia </w:t>
      </w:r>
      <w:r>
        <w:rPr>
          <w:rFonts w:ascii="Times New Roman" w:hAnsi="Times New Roman" w:cs="Times New Roman"/>
        </w:rPr>
        <w:t>………..201</w:t>
      </w:r>
      <w:r w:rsidR="00B31B4B">
        <w:rPr>
          <w:rFonts w:ascii="Times New Roman" w:hAnsi="Times New Roman" w:cs="Times New Roman"/>
        </w:rPr>
        <w:t>9</w:t>
      </w:r>
      <w:r w:rsidRPr="008811DF">
        <w:rPr>
          <w:rFonts w:ascii="Times New Roman" w:hAnsi="Times New Roman" w:cs="Times New Roman"/>
        </w:rPr>
        <w:t xml:space="preserve">r., </w:t>
      </w:r>
    </w:p>
    <w:p w:rsidR="006A41C5" w:rsidRPr="008811DF" w:rsidRDefault="006A41C5" w:rsidP="006A41C5">
      <w:pPr>
        <w:ind w:left="357"/>
        <w:rPr>
          <w:rFonts w:ascii="Times New Roman" w:hAnsi="Times New Roman" w:cs="Times New Roman"/>
        </w:rPr>
      </w:pPr>
      <w:r>
        <w:rPr>
          <w:rFonts w:ascii="Times New Roman" w:hAnsi="Times New Roman" w:cs="Times New Roman"/>
        </w:rPr>
        <w:t xml:space="preserve">  2) </w:t>
      </w:r>
      <w:r w:rsidRPr="008811DF">
        <w:rPr>
          <w:rFonts w:ascii="Times New Roman" w:hAnsi="Times New Roman" w:cs="Times New Roman"/>
        </w:rPr>
        <w:t>Dokumentacja projektowa,</w:t>
      </w:r>
    </w:p>
    <w:p w:rsidR="006A41C5" w:rsidRPr="008811DF" w:rsidRDefault="006A41C5" w:rsidP="006A41C5">
      <w:pPr>
        <w:ind w:left="357"/>
        <w:jc w:val="both"/>
        <w:rPr>
          <w:rFonts w:ascii="Times New Roman" w:hAnsi="Times New Roman" w:cs="Times New Roman"/>
        </w:rPr>
      </w:pPr>
      <w:r>
        <w:rPr>
          <w:rFonts w:ascii="Times New Roman" w:hAnsi="Times New Roman" w:cs="Times New Roman"/>
        </w:rPr>
        <w:t xml:space="preserve">  3)</w:t>
      </w:r>
      <w:r w:rsidRPr="008811DF">
        <w:rPr>
          <w:rFonts w:ascii="Times New Roman" w:hAnsi="Times New Roman" w:cs="Times New Roman"/>
        </w:rPr>
        <w:t xml:space="preserve">Specyfikacje Techniczne Wykonania i Obioru Robót Budowlanych, Specyfikacja </w:t>
      </w:r>
      <w:r>
        <w:rPr>
          <w:rFonts w:ascii="Times New Roman" w:hAnsi="Times New Roman" w:cs="Times New Roman"/>
        </w:rPr>
        <w:t xml:space="preserve"> </w:t>
      </w:r>
      <w:r w:rsidRPr="008811DF">
        <w:rPr>
          <w:rFonts w:ascii="Times New Roman" w:hAnsi="Times New Roman" w:cs="Times New Roman"/>
        </w:rPr>
        <w:t>Techniczna branży drogowej</w:t>
      </w:r>
      <w:r>
        <w:rPr>
          <w:rFonts w:ascii="Times New Roman" w:hAnsi="Times New Roman" w:cs="Times New Roman"/>
        </w:rPr>
        <w:t>,</w:t>
      </w:r>
      <w:r w:rsidRPr="008811DF">
        <w:rPr>
          <w:rFonts w:ascii="Times New Roman" w:hAnsi="Times New Roman" w:cs="Times New Roman"/>
        </w:rPr>
        <w:t xml:space="preserve"> Specyfikacja branży elektrycznej</w:t>
      </w:r>
      <w:r>
        <w:rPr>
          <w:rFonts w:ascii="Times New Roman" w:hAnsi="Times New Roman" w:cs="Times New Roman"/>
        </w:rPr>
        <w:t xml:space="preserve"> </w:t>
      </w:r>
      <w:r w:rsidRPr="008811DF">
        <w:rPr>
          <w:rFonts w:ascii="Times New Roman" w:hAnsi="Times New Roman" w:cs="Times New Roman"/>
        </w:rPr>
        <w:t>oraz</w:t>
      </w:r>
      <w:r>
        <w:rPr>
          <w:rFonts w:ascii="Times New Roman" w:hAnsi="Times New Roman" w:cs="Times New Roman"/>
        </w:rPr>
        <w:t xml:space="preserve"> Specyfikacja branży wodno-kanalizacyjnej,</w:t>
      </w:r>
    </w:p>
    <w:p w:rsidR="006A41C5" w:rsidRPr="008811DF" w:rsidRDefault="006A41C5" w:rsidP="006A41C5">
      <w:pPr>
        <w:ind w:left="357"/>
        <w:jc w:val="both"/>
        <w:rPr>
          <w:rFonts w:ascii="Times New Roman" w:hAnsi="Times New Roman" w:cs="Times New Roman"/>
        </w:rPr>
      </w:pPr>
      <w:r>
        <w:rPr>
          <w:rFonts w:ascii="Times New Roman" w:hAnsi="Times New Roman" w:cs="Times New Roman"/>
        </w:rPr>
        <w:t xml:space="preserve">  4) </w:t>
      </w:r>
      <w:r w:rsidRPr="008811DF">
        <w:rPr>
          <w:rFonts w:ascii="Times New Roman" w:hAnsi="Times New Roman" w:cs="Times New Roman"/>
        </w:rPr>
        <w:t>Harmonogram rzeczowo</w:t>
      </w:r>
      <w:r w:rsidRPr="008811DF">
        <w:rPr>
          <w:rFonts w:ascii="Times New Roman" w:hAnsi="Times New Roman" w:cs="Times New Roman"/>
        </w:rPr>
        <w:noBreakHyphen/>
        <w:t>finansowy,</w:t>
      </w:r>
    </w:p>
    <w:p w:rsidR="006A41C5" w:rsidRPr="008811DF" w:rsidRDefault="006A41C5" w:rsidP="006E5CE3">
      <w:pPr>
        <w:numPr>
          <w:ilvl w:val="0"/>
          <w:numId w:val="18"/>
        </w:numPr>
        <w:jc w:val="both"/>
        <w:rPr>
          <w:rFonts w:ascii="Times New Roman" w:hAnsi="Times New Roman" w:cs="Times New Roman"/>
        </w:rPr>
      </w:pPr>
      <w:r w:rsidRPr="008811DF">
        <w:rPr>
          <w:rFonts w:ascii="Times New Roman" w:hAnsi="Times New Roman" w:cs="Times New Roman"/>
        </w:rPr>
        <w:lastRenderedPageBreak/>
        <w:t xml:space="preserve">Umowę sporządzono w dwóch jednobrzmiących egzemplarzach, po jednym dla Wykonawcy i Zamawiającego.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rPr>
      </w:pPr>
      <w:r w:rsidRPr="0023463B">
        <w:rPr>
          <w:rFonts w:ascii="Times New Roman" w:hAnsi="Times New Roman" w:cs="Times New Roman"/>
        </w:rPr>
        <w:t xml:space="preserve">      </w:t>
      </w:r>
    </w:p>
    <w:p w:rsidR="0023463B" w:rsidRPr="0023463B" w:rsidRDefault="0023463B" w:rsidP="0023463B">
      <w:pPr>
        <w:ind w:right="-483"/>
        <w:jc w:val="both"/>
        <w:rPr>
          <w:rFonts w:ascii="Times New Roman" w:hAnsi="Times New Roman" w:cs="Times New Roman"/>
        </w:rPr>
      </w:pPr>
    </w:p>
    <w:p w:rsidR="0023463B" w:rsidRPr="0023463B" w:rsidRDefault="0023463B" w:rsidP="0023463B">
      <w:pPr>
        <w:ind w:right="-483"/>
        <w:jc w:val="both"/>
        <w:rPr>
          <w:rFonts w:ascii="Times New Roman" w:hAnsi="Times New Roman" w:cs="Times New Roman"/>
          <w:b/>
        </w:rPr>
      </w:pPr>
      <w:r w:rsidRPr="0023463B">
        <w:rPr>
          <w:rFonts w:ascii="Times New Roman" w:hAnsi="Times New Roman" w:cs="Times New Roman"/>
          <w:b/>
        </w:rPr>
        <w:t xml:space="preserve">Z A M A W I A J Ą C Y                   </w:t>
      </w:r>
      <w:r w:rsidRPr="0023463B">
        <w:rPr>
          <w:rFonts w:ascii="Times New Roman" w:hAnsi="Times New Roman" w:cs="Times New Roman"/>
          <w:b/>
        </w:rPr>
        <w:tab/>
        <w:t xml:space="preserve">                                                  W Y K O N A W C A </w:t>
      </w:r>
    </w:p>
    <w:p w:rsidR="0023463B" w:rsidRPr="0023463B" w:rsidRDefault="0023463B" w:rsidP="0023463B">
      <w:pPr>
        <w:ind w:right="-483"/>
        <w:jc w:val="both"/>
        <w:rPr>
          <w:rFonts w:ascii="Times New Roman" w:hAnsi="Times New Roman" w:cs="Times New Roman"/>
          <w:b/>
        </w:rPr>
      </w:pPr>
      <w:r w:rsidRPr="0023463B">
        <w:rPr>
          <w:rFonts w:ascii="Times New Roman" w:hAnsi="Times New Roman" w:cs="Times New Roman"/>
          <w:b/>
        </w:rPr>
        <w:t xml:space="preserve">      </w:t>
      </w:r>
    </w:p>
    <w:p w:rsidR="0023463B" w:rsidRPr="0023463B" w:rsidRDefault="0023463B" w:rsidP="0023463B">
      <w:pPr>
        <w:ind w:right="-483"/>
        <w:jc w:val="both"/>
        <w:rPr>
          <w:rFonts w:ascii="Times New Roman" w:hAnsi="Times New Roman" w:cs="Times New Roman"/>
          <w:b/>
        </w:rPr>
      </w:pPr>
    </w:p>
    <w:p w:rsidR="0023463B" w:rsidRDefault="0023463B" w:rsidP="0023463B">
      <w:pPr>
        <w:ind w:right="-483"/>
        <w:jc w:val="both"/>
        <w:rPr>
          <w:rFonts w:ascii="Times New Roman" w:hAnsi="Times New Roman" w:cs="Times New Roman"/>
          <w:b/>
        </w:rPr>
      </w:pPr>
    </w:p>
    <w:p w:rsidR="00EA1C8C" w:rsidRDefault="00EA1C8C" w:rsidP="0023463B">
      <w:pPr>
        <w:ind w:right="-483"/>
        <w:jc w:val="both"/>
        <w:rPr>
          <w:rFonts w:ascii="Times New Roman" w:hAnsi="Times New Roman" w:cs="Times New Roman"/>
          <w:b/>
        </w:rPr>
      </w:pPr>
    </w:p>
    <w:p w:rsidR="00EA1C8C" w:rsidRDefault="00EA1C8C" w:rsidP="0023463B">
      <w:pPr>
        <w:ind w:right="-483"/>
        <w:jc w:val="both"/>
        <w:rPr>
          <w:rFonts w:ascii="Times New Roman" w:hAnsi="Times New Roman" w:cs="Times New Roman"/>
          <w:b/>
        </w:rPr>
      </w:pPr>
    </w:p>
    <w:p w:rsidR="00EA1C8C" w:rsidRDefault="00EA1C8C" w:rsidP="0023463B">
      <w:pPr>
        <w:ind w:right="-483"/>
        <w:jc w:val="both"/>
        <w:rPr>
          <w:rFonts w:ascii="Times New Roman" w:hAnsi="Times New Roman" w:cs="Times New Roman"/>
          <w:b/>
        </w:rPr>
      </w:pPr>
    </w:p>
    <w:p w:rsidR="00EA1C8C" w:rsidRPr="0023463B" w:rsidRDefault="00EA1C8C"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23463B" w:rsidRPr="0023463B" w:rsidRDefault="0023463B" w:rsidP="0023463B">
      <w:pPr>
        <w:ind w:right="-483"/>
        <w:jc w:val="both"/>
        <w:rPr>
          <w:rFonts w:ascii="Times New Roman" w:hAnsi="Times New Roman" w:cs="Times New Roman"/>
          <w:b/>
        </w:rPr>
      </w:pPr>
    </w:p>
    <w:p w:rsidR="00D706C3" w:rsidRPr="00E27363" w:rsidRDefault="0023463B" w:rsidP="00E27363">
      <w:pPr>
        <w:ind w:right="-483"/>
        <w:jc w:val="both"/>
        <w:rPr>
          <w:rFonts w:ascii="Times New Roman" w:hAnsi="Times New Roman" w:cs="Times New Roman"/>
          <w:b/>
        </w:rPr>
      </w:pPr>
      <w:r w:rsidRPr="0023463B">
        <w:rPr>
          <w:rFonts w:ascii="Times New Roman" w:hAnsi="Times New Roman" w:cs="Times New Roman"/>
          <w:b/>
        </w:rPr>
        <w:t>Kontrasygnata</w:t>
      </w:r>
    </w:p>
    <w:p w:rsidR="00EA1C8C"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F74FAD" w:rsidRDefault="00F74FAD"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EA1C8C" w:rsidRDefault="00EA1C8C" w:rsidP="00D706C3">
      <w:pPr>
        <w:jc w:val="both"/>
        <w:rPr>
          <w:rFonts w:ascii="Times New Roman" w:hAnsi="Times New Roman" w:cs="Times New Roman"/>
          <w:i/>
          <w:iCs/>
          <w:sz w:val="22"/>
          <w:szCs w:val="22"/>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540EEF" w:rsidRDefault="00D706C3" w:rsidP="00EA1C8C">
      <w:pPr>
        <w:rPr>
          <w:rFonts w:ascii="Times New Roman" w:hAnsi="Times New Roman" w:cs="Times New Roman"/>
          <w:iCs/>
          <w:sz w:val="22"/>
          <w:szCs w:val="22"/>
        </w:rPr>
      </w:pPr>
      <w:r w:rsidRPr="00D706C3">
        <w:rPr>
          <w:rFonts w:ascii="Times New Roman" w:hAnsi="Times New Roman" w:cs="Times New Roman"/>
          <w:i/>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r w:rsidR="00EA1C8C">
        <w:rPr>
          <w:rFonts w:ascii="Times New Roman" w:hAnsi="Times New Roman" w:cs="Times New Roman"/>
          <w:iCs/>
          <w:sz w:val="22"/>
          <w:szCs w:val="22"/>
        </w:rPr>
        <w:tab/>
      </w: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3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31"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32"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3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540EEF" w:rsidRDefault="00540EEF" w:rsidP="00D706C3">
      <w:pPr>
        <w:ind w:left="5664" w:firstLine="708"/>
        <w:rPr>
          <w:rFonts w:ascii="Times New Roman" w:hAnsi="Times New Roman" w:cs="Times New Roman"/>
          <w:iCs/>
          <w:sz w:val="22"/>
          <w:szCs w:val="22"/>
        </w:rPr>
      </w:pPr>
    </w:p>
    <w:p w:rsidR="00540EEF" w:rsidRDefault="00540EEF" w:rsidP="00D706C3">
      <w:pPr>
        <w:ind w:left="5664" w:firstLine="708"/>
        <w:rPr>
          <w:rFonts w:ascii="Times New Roman" w:hAnsi="Times New Roman" w:cs="Times New Roman"/>
          <w:iCs/>
          <w:sz w:val="22"/>
          <w:szCs w:val="22"/>
        </w:rPr>
      </w:pPr>
    </w:p>
    <w:p w:rsidR="00540EEF" w:rsidRDefault="00540EEF" w:rsidP="00D706C3">
      <w:pPr>
        <w:ind w:left="5664" w:firstLine="708"/>
        <w:rPr>
          <w:rFonts w:ascii="Times New Roman" w:hAnsi="Times New Roman" w:cs="Times New Roman"/>
          <w:iCs/>
          <w:sz w:val="22"/>
          <w:szCs w:val="22"/>
        </w:rPr>
      </w:pPr>
    </w:p>
    <w:p w:rsidR="00540EEF" w:rsidRDefault="00540EEF" w:rsidP="00D706C3">
      <w:pPr>
        <w:ind w:left="5664" w:firstLine="708"/>
        <w:rPr>
          <w:rFonts w:ascii="Times New Roman" w:hAnsi="Times New Roman" w:cs="Times New Roman"/>
          <w:iCs/>
          <w:sz w:val="22"/>
          <w:szCs w:val="22"/>
        </w:rPr>
      </w:pPr>
    </w:p>
    <w:p w:rsidR="00D706C3" w:rsidRPr="00D706C3" w:rsidRDefault="00D706C3" w:rsidP="00D706C3">
      <w:pPr>
        <w:ind w:left="5664" w:firstLine="708"/>
      </w:pPr>
      <w:r w:rsidRPr="00D706C3">
        <w:rPr>
          <w:rFonts w:ascii="Times New Roman" w:hAnsi="Times New Roman" w:cs="Times New Roman"/>
          <w:iCs/>
          <w:sz w:val="22"/>
          <w:szCs w:val="22"/>
        </w:rPr>
        <w:t>Załącznik numer 1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 w:rsidR="00D706C3" w:rsidRDefault="00D706C3" w:rsidP="00D706C3">
      <w:pPr>
        <w:keepNext/>
        <w:suppressAutoHyphens w:val="0"/>
        <w:jc w:val="center"/>
        <w:outlineLvl w:val="0"/>
        <w:rPr>
          <w:rFonts w:ascii="Times New Roman" w:hAnsi="Times New Roman" w:cs="Times New Roman"/>
          <w:b/>
          <w:kern w:val="32"/>
          <w:lang w:eastAsia="en-US"/>
        </w:rPr>
      </w:pPr>
      <w:r w:rsidRPr="00D706C3">
        <w:rPr>
          <w:rFonts w:ascii="Times New Roman" w:hAnsi="Times New Roman" w:cs="Times New Roman"/>
          <w:b/>
          <w:kern w:val="32"/>
          <w:lang w:eastAsia="en-US"/>
        </w:rPr>
        <w:t>FORMULARZ OFERTOWY</w:t>
      </w:r>
    </w:p>
    <w:p w:rsidR="0059798B" w:rsidRDefault="0059798B" w:rsidP="00D706C3">
      <w:pPr>
        <w:keepNext/>
        <w:suppressAutoHyphens w:val="0"/>
        <w:jc w:val="center"/>
        <w:outlineLvl w:val="0"/>
        <w:rPr>
          <w:rFonts w:ascii="Times New Roman" w:hAnsi="Times New Roman" w:cs="Times New Roman"/>
          <w:b/>
          <w:kern w:val="32"/>
          <w:lang w:eastAsia="en-US"/>
        </w:rPr>
      </w:pPr>
    </w:p>
    <w:p w:rsidR="00D706C3" w:rsidRPr="0089532C" w:rsidRDefault="0089532C" w:rsidP="00D706C3">
      <w:pPr>
        <w:suppressAutoHyphens w:val="0"/>
        <w:jc w:val="center"/>
        <w:rPr>
          <w:rFonts w:ascii="Times New Roman" w:hAnsi="Times New Roman" w:cs="Times New Roman"/>
          <w:bCs w:val="0"/>
          <w:sz w:val="28"/>
          <w:szCs w:val="28"/>
          <w:lang w:eastAsia="pl-PL"/>
        </w:rPr>
      </w:pPr>
      <w:r w:rsidRPr="0089532C">
        <w:rPr>
          <w:rFonts w:ascii="Times New Roman" w:hAnsi="Times New Roman" w:cs="Times New Roman"/>
          <w:sz w:val="28"/>
          <w:szCs w:val="28"/>
        </w:rPr>
        <w:t>„Budowa budynku do obsługi szkoleń żeglarskich wraz z infrastrukturą techniczną i zagospodarowaniem terenu, w miejscu dawnego hangaru żeglarskiego w Mikołajkach</w:t>
      </w:r>
      <w:r w:rsidRPr="0089532C">
        <w:rPr>
          <w:rFonts w:ascii="Times New Roman" w:hAnsi="Times New Roman" w:cs="Times New Roman"/>
          <w:bCs w:val="0"/>
          <w:sz w:val="28"/>
          <w:szCs w:val="28"/>
          <w:lang w:eastAsia="pl-PL"/>
        </w:rPr>
        <w:t>”</w:t>
      </w:r>
    </w:p>
    <w:p w:rsidR="0089532C" w:rsidRPr="00D706C3" w:rsidRDefault="0089532C" w:rsidP="00D706C3">
      <w:pPr>
        <w:suppressAutoHyphens w:val="0"/>
        <w:jc w:val="center"/>
        <w:rPr>
          <w:rFonts w:ascii="Times New Roman" w:hAnsi="Times New Roman" w:cs="Times New Roman"/>
          <w:bCs w:val="0"/>
          <w:lang w:eastAsia="pl-PL"/>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Oferta złożona przez Wykonawcę / Podmioty wspólnie ubiegające się o zamówienie</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D706C3" w:rsidRPr="00D706C3" w:rsidTr="00326B9A">
        <w:trPr>
          <w:cantSplit/>
          <w:jc w:val="center"/>
        </w:trPr>
        <w:tc>
          <w:tcPr>
            <w:tcW w:w="562"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Lp.</w:t>
            </w:r>
          </w:p>
        </w:tc>
        <w:tc>
          <w:tcPr>
            <w:tcW w:w="3123" w:type="dxa"/>
            <w:shd w:val="clear" w:color="auto" w:fill="F2F2F2" w:themeFill="background1" w:themeFillShade="F2"/>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Nazwa</w:t>
            </w:r>
          </w:p>
        </w:tc>
        <w:tc>
          <w:tcPr>
            <w:tcW w:w="5670" w:type="dxa"/>
            <w:shd w:val="pct5" w:color="auto" w:fill="FFFFFF"/>
          </w:tcPr>
          <w:p w:rsidR="00D706C3" w:rsidRPr="00D706C3" w:rsidRDefault="00D706C3" w:rsidP="00D706C3">
            <w:pPr>
              <w:suppressAutoHyphens w:val="0"/>
              <w:jc w:val="center"/>
              <w:rPr>
                <w:rFonts w:ascii="Times New Roman" w:hAnsi="Times New Roman" w:cs="Times New Roman"/>
                <w:bCs w:val="0"/>
                <w:lang w:eastAsia="pl-PL"/>
              </w:rPr>
            </w:pPr>
            <w:r w:rsidRPr="00D706C3">
              <w:rPr>
                <w:rFonts w:ascii="Times New Roman" w:hAnsi="Times New Roman" w:cs="Times New Roman"/>
                <w:bCs w:val="0"/>
                <w:lang w:eastAsia="pl-PL"/>
              </w:rPr>
              <w:t>Adres</w:t>
            </w: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1</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2</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r w:rsidR="00D706C3" w:rsidRPr="00D706C3" w:rsidTr="00326B9A">
        <w:trPr>
          <w:cantSplit/>
          <w:jc w:val="center"/>
        </w:trPr>
        <w:tc>
          <w:tcPr>
            <w:tcW w:w="562" w:type="dxa"/>
          </w:tcPr>
          <w:p w:rsidR="00D706C3" w:rsidRPr="00D706C3" w:rsidRDefault="00D706C3" w:rsidP="00D706C3">
            <w:pPr>
              <w:suppressAutoHyphens w:val="0"/>
              <w:rPr>
                <w:rFonts w:ascii="Times New Roman" w:hAnsi="Times New Roman" w:cs="Times New Roman"/>
                <w:bCs w:val="0"/>
                <w:lang w:val="de-DE" w:eastAsia="pl-PL"/>
              </w:rPr>
            </w:pPr>
            <w:r w:rsidRPr="00D706C3">
              <w:rPr>
                <w:rFonts w:ascii="Times New Roman" w:hAnsi="Times New Roman" w:cs="Times New Roman"/>
                <w:bCs w:val="0"/>
                <w:lang w:val="de-DE" w:eastAsia="pl-PL"/>
              </w:rPr>
              <w:t>...</w:t>
            </w:r>
          </w:p>
        </w:tc>
        <w:tc>
          <w:tcPr>
            <w:tcW w:w="3123" w:type="dxa"/>
          </w:tcPr>
          <w:p w:rsidR="00D706C3" w:rsidRPr="00D706C3" w:rsidRDefault="00D706C3" w:rsidP="00D706C3">
            <w:pPr>
              <w:suppressAutoHyphens w:val="0"/>
              <w:rPr>
                <w:rFonts w:ascii="Times New Roman" w:hAnsi="Times New Roman" w:cs="Times New Roman"/>
                <w:bCs w:val="0"/>
                <w:lang w:val="de-DE" w:eastAsia="pl-PL"/>
              </w:rPr>
            </w:pPr>
          </w:p>
          <w:p w:rsidR="00D706C3" w:rsidRPr="00D706C3" w:rsidRDefault="00D706C3" w:rsidP="00D706C3">
            <w:pPr>
              <w:suppressAutoHyphens w:val="0"/>
              <w:rPr>
                <w:rFonts w:ascii="Times New Roman" w:hAnsi="Times New Roman" w:cs="Times New Roman"/>
                <w:bCs w:val="0"/>
                <w:lang w:val="de-DE" w:eastAsia="pl-PL"/>
              </w:rPr>
            </w:pPr>
          </w:p>
        </w:tc>
        <w:tc>
          <w:tcPr>
            <w:tcW w:w="5670" w:type="dxa"/>
          </w:tcPr>
          <w:p w:rsidR="00D706C3" w:rsidRPr="00D706C3" w:rsidRDefault="00D706C3" w:rsidP="00D706C3">
            <w:pPr>
              <w:suppressAutoHyphens w:val="0"/>
              <w:rPr>
                <w:rFonts w:ascii="Times New Roman" w:hAnsi="Times New Roman" w:cs="Times New Roman"/>
                <w:bCs w:val="0"/>
                <w:lang w:val="de-DE" w:eastAsia="pl-PL"/>
              </w:rPr>
            </w:pPr>
          </w:p>
        </w:tc>
      </w:tr>
    </w:tbl>
    <w:p w:rsidR="00D706C3" w:rsidRPr="00D706C3" w:rsidRDefault="00D706C3" w:rsidP="00D706C3">
      <w:pPr>
        <w:suppressAutoHyphens w:val="0"/>
        <w:jc w:val="both"/>
        <w:rPr>
          <w:rFonts w:ascii="Times New Roman" w:hAnsi="Times New Roman" w:cs="Times New Roman"/>
          <w:bCs w:val="0"/>
          <w:lang w:val="de-DE" w:eastAsia="pl-PL"/>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Wszelką korespondencję w sprawie niniejszego postepowania proszę kierować: </w:t>
      </w:r>
    </w:p>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Instytucja</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poczty</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r w:rsidR="00D706C3" w:rsidRPr="00D706C3" w:rsidTr="00326B9A">
        <w:trPr>
          <w:cantSplit/>
          <w:jc w:val="center"/>
        </w:trPr>
        <w:tc>
          <w:tcPr>
            <w:tcW w:w="3685" w:type="dxa"/>
            <w:shd w:val="clear" w:color="auto" w:fill="F2F2F2" w:themeFill="background1" w:themeFillShade="F2"/>
          </w:tcPr>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Adres e-mail</w:t>
            </w:r>
          </w:p>
        </w:tc>
        <w:tc>
          <w:tcPr>
            <w:tcW w:w="5670" w:type="dxa"/>
            <w:shd w:val="clear" w:color="auto" w:fill="FFFFFF" w:themeFill="background1"/>
          </w:tcPr>
          <w:p w:rsidR="00D706C3" w:rsidRPr="00D706C3" w:rsidRDefault="00D706C3" w:rsidP="00D706C3">
            <w:pPr>
              <w:suppressAutoHyphens w:val="0"/>
              <w:jc w:val="center"/>
              <w:rPr>
                <w:rFonts w:ascii="Times New Roman" w:hAnsi="Times New Roman" w:cs="Times New Roman"/>
                <w:bCs w:val="0"/>
                <w:lang w:eastAsia="pl-PL"/>
              </w:rPr>
            </w:pPr>
          </w:p>
          <w:p w:rsidR="00D706C3" w:rsidRPr="00D706C3" w:rsidRDefault="00D706C3" w:rsidP="00D706C3">
            <w:pPr>
              <w:suppressAutoHyphens w:val="0"/>
              <w:jc w:val="center"/>
              <w:rPr>
                <w:rFonts w:ascii="Times New Roman" w:hAnsi="Times New Roman" w:cs="Times New Roman"/>
                <w:bCs w:val="0"/>
                <w:lang w:eastAsia="pl-PL"/>
              </w:rPr>
            </w:pPr>
          </w:p>
        </w:tc>
      </w:tr>
    </w:tbl>
    <w:p w:rsidR="00D706C3" w:rsidRPr="00D706C3" w:rsidRDefault="00D706C3" w:rsidP="00D706C3">
      <w:pPr>
        <w:suppressAutoHyphens w:val="0"/>
        <w:ind w:left="360"/>
        <w:contextualSpacing/>
        <w:rPr>
          <w:rFonts w:ascii="Times New Roman" w:eastAsiaTheme="minorHAnsi" w:hAnsi="Times New Roman" w:cs="Times New Roman"/>
          <w:bCs w:val="0"/>
          <w:lang w:eastAsia="en-US"/>
        </w:rPr>
      </w:pPr>
    </w:p>
    <w:p w:rsidR="00D706C3" w:rsidRPr="00D706C3" w:rsidRDefault="00D706C3" w:rsidP="00D706C3">
      <w:pPr>
        <w:numPr>
          <w:ilvl w:val="0"/>
          <w:numId w:val="39"/>
        </w:numPr>
        <w:suppressAutoHyphens w:val="0"/>
        <w:ind w:left="360"/>
        <w:contextualSpacing/>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Treść oferty</w:t>
      </w:r>
    </w:p>
    <w:p w:rsidR="00D706C3" w:rsidRPr="00D706C3" w:rsidRDefault="00D706C3" w:rsidP="00D706C3">
      <w:pPr>
        <w:suppressAutoHyphens w:val="0"/>
        <w:ind w:left="400" w:hanging="400"/>
        <w:jc w:val="both"/>
        <w:rPr>
          <w:rFonts w:ascii="Times New Roman" w:hAnsi="Times New Roman" w:cs="Times New Roman"/>
          <w:bCs w:val="0"/>
          <w:lang w:eastAsia="pl-PL"/>
        </w:rPr>
      </w:pPr>
    </w:p>
    <w:p w:rsidR="00D706C3" w:rsidRPr="00D706C3" w:rsidRDefault="00D706C3" w:rsidP="00D706C3">
      <w:pPr>
        <w:suppressAutoHyphens w:val="0"/>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 odpowiedzi na ogłoszenie o przetargu nieograniczonym, oświadczamy, że:</w:t>
      </w:r>
    </w:p>
    <w:p w:rsidR="00D706C3" w:rsidRPr="00D706C3" w:rsidRDefault="00D706C3" w:rsidP="00D706C3">
      <w:pPr>
        <w:suppressAutoHyphens w:val="0"/>
        <w:rPr>
          <w:rFonts w:ascii="Times New Roman" w:eastAsiaTheme="minorHAnsi" w:hAnsi="Times New Roman" w:cs="Times New Roman"/>
          <w:bCs w:val="0"/>
          <w:lang w:eastAsia="en-US"/>
        </w:rPr>
      </w:pPr>
    </w:p>
    <w:p w:rsidR="00D706C3" w:rsidRPr="00D706C3" w:rsidRDefault="00D706C3" w:rsidP="00D706C3">
      <w:pPr>
        <w:numPr>
          <w:ilvl w:val="0"/>
          <w:numId w:val="40"/>
        </w:numPr>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Oferujemy wykonanie przedmiotu zamówienia w zakresie określonym w specyfikacji istotnych warunków zamówienia za cenę ryczałtową: cena (z VAT): …………………….</w:t>
      </w:r>
    </w:p>
    <w:p w:rsidR="00D706C3" w:rsidRPr="00D706C3" w:rsidRDefault="00D706C3" w:rsidP="00D706C3">
      <w:pPr>
        <w:suppressAutoHyphens w:val="0"/>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(słownie: ………………………………………………………………………….……) zł, w tym stawka należnego podatku VAT ………………..……%. ,</w:t>
      </w:r>
    </w:p>
    <w:p w:rsidR="00D706C3" w:rsidRPr="00D706C3" w:rsidRDefault="00D706C3" w:rsidP="00D706C3">
      <w:pPr>
        <w:suppressAutoHyphens w:val="0"/>
        <w:spacing w:after="160" w:line="259" w:lineRule="auto"/>
        <w:ind w:left="360"/>
        <w:contextualSpacing/>
        <w:jc w:val="both"/>
        <w:rPr>
          <w:rFonts w:ascii="Times New Roman" w:eastAsiaTheme="minorHAnsi" w:hAnsi="Times New Roman" w:cs="Times New Roman"/>
          <w:bCs w:val="0"/>
          <w:lang w:eastAsia="en-US"/>
        </w:rPr>
      </w:pP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 xml:space="preserve">Oświadczam, że wybór mojej oferty będzie/nie będzie* </w:t>
      </w:r>
      <w:r w:rsidRPr="00D706C3">
        <w:rPr>
          <w:rFonts w:ascii="Times New Roman" w:eastAsia="Arial" w:hAnsi="Times New Roman" w:cs="Times New Roman"/>
          <w:bCs w:val="0"/>
          <w:color w:val="000000"/>
          <w:u w:val="single"/>
          <w:lang w:eastAsia="pl-PL"/>
        </w:rPr>
        <w:t>prowadzić do powstania u Zamawiającego obowiązku podatkowego</w:t>
      </w:r>
      <w:r w:rsidRPr="00D706C3">
        <w:rPr>
          <w:rFonts w:ascii="Times New Roman" w:eastAsia="Arial" w:hAnsi="Times New Roman" w:cs="Times New Roman"/>
          <w:bCs w:val="0"/>
          <w:color w:val="000000"/>
          <w:u w:val="single"/>
          <w:vertAlign w:val="superscript"/>
          <w:lang w:eastAsia="pl-PL"/>
        </w:rPr>
        <w:t>1)</w:t>
      </w:r>
      <w:r w:rsidRPr="00D706C3">
        <w:rPr>
          <w:rFonts w:ascii="Times New Roman" w:eastAsia="Arial" w:hAnsi="Times New Roman" w:cs="Times New Roman"/>
          <w:bCs w:val="0"/>
          <w:color w:val="000000"/>
          <w:lang w:eastAsia="pl-PL"/>
        </w:rPr>
        <w:t xml:space="preserve"> </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hAnsi="Times New Roman" w:cs="Times New Roman"/>
          <w:bCs w:val="0"/>
          <w:vertAlign w:val="superscript"/>
          <w:lang w:eastAsia="pl-PL"/>
        </w:rPr>
        <w:t>1)</w:t>
      </w:r>
      <w:r w:rsidRPr="00D706C3">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w:t>
      </w:r>
      <w:r w:rsidRPr="00D706C3">
        <w:rPr>
          <w:rFonts w:ascii="Times New Roman" w:hAnsi="Times New Roman" w:cs="Times New Roman"/>
          <w:bCs w:val="0"/>
          <w:lang w:eastAsia="pl-PL"/>
        </w:rPr>
        <w:lastRenderedPageBreak/>
        <w:t>prowadzić do powstania u Zamawiającego obowiązku podatkowego.</w:t>
      </w:r>
    </w:p>
    <w:p w:rsidR="00D706C3" w:rsidRPr="00D706C3" w:rsidRDefault="00D706C3" w:rsidP="00D706C3">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D706C3">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D706C3">
        <w:rPr>
          <w:rFonts w:ascii="Times New Roman" w:eastAsia="Arial" w:hAnsi="Times New Roman" w:cs="Times New Roman"/>
          <w:bCs w:val="0"/>
          <w:lang w:eastAsia="pl-PL"/>
        </w:rPr>
        <w:t>.</w:t>
      </w:r>
    </w:p>
    <w:p w:rsidR="00222DE9" w:rsidRDefault="00222DE9" w:rsidP="00222DE9">
      <w:pPr>
        <w:ind w:left="425"/>
        <w:contextualSpacing/>
        <w:jc w:val="both"/>
        <w:rPr>
          <w:rFonts w:ascii="Times New Roman" w:hAnsi="Times New Roman" w:cs="Times New Roman"/>
          <w:sz w:val="22"/>
          <w:szCs w:val="22"/>
        </w:rPr>
      </w:pPr>
    </w:p>
    <w:p w:rsidR="00D706C3" w:rsidRPr="00D706C3" w:rsidRDefault="00D706C3" w:rsidP="00D706C3">
      <w:pPr>
        <w:numPr>
          <w:ilvl w:val="0"/>
          <w:numId w:val="40"/>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Zobowiązujemy się do wykonania przedmiotu zamówienia w terminie do dnia …………………</w:t>
      </w:r>
      <w:r w:rsidRPr="00D706C3">
        <w:rPr>
          <w:rFonts w:ascii="Times New Roman" w:hAnsi="Times New Roman" w:cs="Times New Roman"/>
          <w:b/>
          <w:sz w:val="22"/>
          <w:szCs w:val="22"/>
        </w:rPr>
        <w:t xml:space="preserve">   </w:t>
      </w:r>
    </w:p>
    <w:p w:rsidR="00D706C3" w:rsidRPr="00D706C3" w:rsidRDefault="00D706C3" w:rsidP="00D706C3">
      <w:pPr>
        <w:ind w:firstLine="425"/>
        <w:contextualSpacing/>
        <w:jc w:val="both"/>
        <w:rPr>
          <w:rFonts w:ascii="Times New Roman" w:hAnsi="Times New Roman" w:cs="Times New Roman"/>
          <w:sz w:val="22"/>
          <w:szCs w:val="22"/>
        </w:rPr>
      </w:pPr>
      <w:r w:rsidRPr="00D706C3">
        <w:rPr>
          <w:rFonts w:ascii="Times New Roman" w:hAnsi="Times New Roman" w:cs="Times New Roman"/>
          <w:b/>
          <w:sz w:val="22"/>
          <w:szCs w:val="22"/>
        </w:rPr>
        <w:t>(</w:t>
      </w:r>
      <w:r w:rsidR="0089532C">
        <w:rPr>
          <w:rFonts w:ascii="Times New Roman" w:hAnsi="Times New Roman" w:cs="Times New Roman"/>
          <w:sz w:val="22"/>
          <w:szCs w:val="22"/>
        </w:rPr>
        <w:t>nie krótszy niż 01</w:t>
      </w:r>
      <w:r w:rsidRPr="00D706C3">
        <w:rPr>
          <w:rFonts w:ascii="Times New Roman" w:hAnsi="Times New Roman" w:cs="Times New Roman"/>
          <w:sz w:val="22"/>
          <w:szCs w:val="22"/>
        </w:rPr>
        <w:t>.</w:t>
      </w:r>
      <w:r w:rsidR="00B31B4B">
        <w:rPr>
          <w:rFonts w:ascii="Times New Roman" w:hAnsi="Times New Roman" w:cs="Times New Roman"/>
          <w:sz w:val="22"/>
          <w:szCs w:val="22"/>
        </w:rPr>
        <w:t>0</w:t>
      </w:r>
      <w:r w:rsidR="0089532C">
        <w:rPr>
          <w:rFonts w:ascii="Times New Roman" w:hAnsi="Times New Roman" w:cs="Times New Roman"/>
          <w:sz w:val="22"/>
          <w:szCs w:val="22"/>
        </w:rPr>
        <w:t>9.2020</w:t>
      </w:r>
      <w:r w:rsidR="00A6487E">
        <w:rPr>
          <w:rFonts w:ascii="Times New Roman" w:hAnsi="Times New Roman" w:cs="Times New Roman"/>
          <w:sz w:val="22"/>
          <w:szCs w:val="22"/>
        </w:rPr>
        <w:t xml:space="preserve"> r. i nie dłuższy niż </w:t>
      </w:r>
      <w:r w:rsidR="0089532C">
        <w:rPr>
          <w:rFonts w:ascii="Times New Roman" w:hAnsi="Times New Roman" w:cs="Times New Roman"/>
          <w:sz w:val="22"/>
          <w:szCs w:val="22"/>
        </w:rPr>
        <w:t>15</w:t>
      </w:r>
      <w:r w:rsidR="00B31B4B">
        <w:rPr>
          <w:rFonts w:ascii="Times New Roman" w:hAnsi="Times New Roman" w:cs="Times New Roman"/>
          <w:sz w:val="22"/>
          <w:szCs w:val="22"/>
        </w:rPr>
        <w:t>.1</w:t>
      </w:r>
      <w:r w:rsidR="0089532C">
        <w:rPr>
          <w:rFonts w:ascii="Times New Roman" w:hAnsi="Times New Roman" w:cs="Times New Roman"/>
          <w:sz w:val="22"/>
          <w:szCs w:val="22"/>
        </w:rPr>
        <w:t>0</w:t>
      </w:r>
      <w:r w:rsidRPr="00D706C3">
        <w:rPr>
          <w:rFonts w:ascii="Times New Roman" w:hAnsi="Times New Roman" w:cs="Times New Roman"/>
          <w:sz w:val="22"/>
          <w:szCs w:val="22"/>
        </w:rPr>
        <w:t>.20</w:t>
      </w:r>
      <w:r w:rsidR="0089532C">
        <w:rPr>
          <w:rFonts w:ascii="Times New Roman" w:hAnsi="Times New Roman" w:cs="Times New Roman"/>
          <w:sz w:val="22"/>
          <w:szCs w:val="22"/>
        </w:rPr>
        <w:t>20</w:t>
      </w:r>
      <w:r w:rsidRPr="00D706C3">
        <w:rPr>
          <w:rFonts w:ascii="Times New Roman" w:hAnsi="Times New Roman" w:cs="Times New Roman"/>
          <w:sz w:val="22"/>
          <w:szCs w:val="22"/>
        </w:rPr>
        <w:t>r.).</w:t>
      </w:r>
    </w:p>
    <w:p w:rsidR="00D706C3" w:rsidRPr="00D706C3" w:rsidRDefault="00D706C3" w:rsidP="00D706C3">
      <w:pPr>
        <w:numPr>
          <w:ilvl w:val="0"/>
          <w:numId w:val="40"/>
        </w:numPr>
        <w:ind w:left="425" w:hanging="425"/>
        <w:contextualSpacing/>
        <w:jc w:val="both"/>
        <w:rPr>
          <w:rFonts w:ascii="Times New Roman" w:hAnsi="Times New Roman" w:cs="Times New Roman"/>
          <w:sz w:val="22"/>
          <w:szCs w:val="22"/>
        </w:rPr>
      </w:pPr>
      <w:r w:rsidRPr="00D706C3">
        <w:rPr>
          <w:rFonts w:ascii="Times New Roman" w:hAnsi="Times New Roman" w:cs="Times New Roman"/>
          <w:sz w:val="22"/>
          <w:szCs w:val="22"/>
        </w:rPr>
        <w:t>Udzielamy gwarancji na okres ………………. Miesięcy.</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zapoznaliśmy się ze specyfikacją istotnych warunków zamówienia (SIWZ) i nie wnosimy do niej zastrzeżeń oraz zdobyliśmy informacje niezbędne do właściwego wykonania zamówienia.</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Akceptujemy warunki płatności określone przez Zamawiającego w specyfikacji istotnych warunków zamówienia.</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Jesteśmy związani ofertą na czas wskazany w SIWZ, na potwierdzenie czego wnosimy wadium w wysokości: ……………………………………………… (słownie ………………………………) zł w formie/formach ……………………………………… Wadium wniesione w pieniądzu należy zwrócić na (nr rachunku bankowego): ……………………………………………………………………………………… </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Deklarujemy wniesienie przed podpisaniem umowy zabezpieczenia należytego wykonania umowy w wysokości 10% ceny brutto określonej w pkt 1 oferty.</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Zawarty w SIWZ wzór umowy został przez nas zaakceptowany i zobowiązujemy się – w przypadku wybrania naszej oferty – do zawarcia umowy w miejscu i terminie wyznaczonym przez Zamawiającego.</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Wskazany w poniższej tabeli zakres prac zamierzamy powierzyć podwykonawcom:</w:t>
      </w:r>
    </w:p>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ind w:hanging="252"/>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Nazwa podwykonawcy</w:t>
            </w:r>
            <w:r w:rsidRPr="00D706C3">
              <w:rPr>
                <w:rFonts w:ascii="Times New Roman" w:eastAsiaTheme="minorHAnsi" w:hAnsi="Times New Roman" w:cs="Times New Roman"/>
                <w:b/>
                <w:bCs w:val="0"/>
                <w:vertAlign w:val="superscript"/>
                <w:lang w:eastAsia="en-US"/>
              </w:rPr>
              <w:footnoteReference w:id="2"/>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D706C3" w:rsidRPr="00D706C3" w:rsidRDefault="00D706C3" w:rsidP="00D706C3">
            <w:pPr>
              <w:suppressAutoHyphens w:val="0"/>
              <w:jc w:val="center"/>
              <w:rPr>
                <w:rFonts w:ascii="Times New Roman" w:eastAsiaTheme="minorHAnsi" w:hAnsi="Times New Roman" w:cs="Times New Roman"/>
                <w:b/>
                <w:bCs w:val="0"/>
                <w:lang w:eastAsia="en-US"/>
              </w:rPr>
            </w:pPr>
            <w:r w:rsidRPr="00D706C3">
              <w:rPr>
                <w:rFonts w:ascii="Times New Roman" w:eastAsiaTheme="minorHAnsi" w:hAnsi="Times New Roman" w:cs="Times New Roman"/>
                <w:b/>
                <w:bCs w:val="0"/>
                <w:lang w:eastAsia="en-US"/>
              </w:rPr>
              <w:t>Części zamówienia</w:t>
            </w: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r w:rsidR="00D706C3" w:rsidRPr="00D706C3" w:rsidTr="00326B9A">
        <w:trPr>
          <w:cantSplit/>
          <w:trHeight w:val="7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706C3" w:rsidRPr="00D706C3" w:rsidRDefault="00D706C3" w:rsidP="00D706C3">
            <w:pPr>
              <w:suppressAutoHyphens w:val="0"/>
              <w:jc w:val="center"/>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w:t>
            </w:r>
          </w:p>
        </w:tc>
        <w:tc>
          <w:tcPr>
            <w:tcW w:w="3828" w:type="dxa"/>
            <w:tcBorders>
              <w:top w:val="single" w:sz="4" w:space="0" w:color="auto"/>
              <w:left w:val="single" w:sz="4" w:space="0" w:color="auto"/>
              <w:bottom w:val="single" w:sz="4" w:space="0" w:color="auto"/>
              <w:right w:val="single" w:sz="4" w:space="0" w:color="auto"/>
            </w:tcBorders>
            <w:vAlign w:val="center"/>
          </w:tcPr>
          <w:p w:rsidR="00D706C3" w:rsidRPr="00D706C3" w:rsidRDefault="00D706C3" w:rsidP="00D706C3">
            <w:pPr>
              <w:suppressAutoHyphens w:val="0"/>
              <w:jc w:val="center"/>
              <w:rPr>
                <w:rFonts w:ascii="Times New Roman" w:eastAsiaTheme="minorHAnsi" w:hAnsi="Times New Roman" w:cs="Times New Roman"/>
                <w:bCs w:val="0"/>
                <w:lang w:eastAsia="en-US"/>
              </w:rPr>
            </w:pPr>
          </w:p>
          <w:p w:rsidR="00D706C3" w:rsidRPr="00D706C3" w:rsidRDefault="00D706C3" w:rsidP="00D706C3">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D706C3" w:rsidRPr="00D706C3" w:rsidRDefault="00D706C3" w:rsidP="00D706C3">
            <w:pPr>
              <w:suppressAutoHyphens w:val="0"/>
              <w:jc w:val="center"/>
              <w:rPr>
                <w:rFonts w:ascii="Times New Roman" w:eastAsiaTheme="minorHAnsi" w:hAnsi="Times New Roman" w:cs="Times New Roman"/>
                <w:bCs w:val="0"/>
                <w:lang w:eastAsia="en-US"/>
              </w:rPr>
            </w:pPr>
          </w:p>
        </w:tc>
      </w:tr>
    </w:tbl>
    <w:p w:rsidR="00D706C3" w:rsidRPr="00D706C3" w:rsidRDefault="00D706C3" w:rsidP="00D706C3">
      <w:pPr>
        <w:suppressAutoHyphens w:val="0"/>
        <w:ind w:left="426"/>
        <w:contextualSpacing/>
        <w:jc w:val="both"/>
        <w:rPr>
          <w:rFonts w:ascii="Times New Roman" w:eastAsiaTheme="minorHAnsi" w:hAnsi="Times New Roman" w:cs="Times New Roman"/>
          <w:bCs w:val="0"/>
          <w:lang w:eastAsia="en-US"/>
        </w:rPr>
      </w:pP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cena obejmuje wszystkie koszty związane z prawidłową realizacją zamówienia,</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kern w:val="1"/>
          <w:lang w:eastAsia="en-US"/>
        </w:rPr>
        <w:t>na wezwanie, o którym mowa w art. 26 ust. 1 ustawy Pzp złożymy w terminie wyznaczonym przez Zamawiającego wszystkie wymagane dokumenty i oświadczenia potwierdzające brak podstaw do wykluczenia z postępowania o udzielenie zamówienia publicznego oraz spełnianie warunków udziału w postępowaniu,</w:t>
      </w:r>
    </w:p>
    <w:p w:rsidR="00D706C3" w:rsidRPr="00D706C3" w:rsidRDefault="00D706C3" w:rsidP="00D706C3">
      <w:pPr>
        <w:numPr>
          <w:ilvl w:val="1"/>
          <w:numId w:val="40"/>
        </w:numPr>
        <w:suppressAutoHyphens w:val="0"/>
        <w:ind w:left="814"/>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D706C3">
        <w:rPr>
          <w:rFonts w:ascii="Times New Roman" w:eastAsiaTheme="minorHAnsi" w:hAnsi="Times New Roman" w:cs="Times New Roman"/>
          <w:bCs w:val="0"/>
          <w:i/>
          <w:lang w:eastAsia="en-US"/>
        </w:rPr>
        <w:t>(niepotrzebne skreślić).</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Pr="00D706C3">
        <w:rPr>
          <w:rFonts w:ascii="Times New Roman" w:eastAsiaTheme="minorHAnsi" w:hAnsi="Times New Roman" w:cs="Times New Roman"/>
          <w:bCs w:val="0"/>
          <w:lang w:eastAsia="en-US"/>
        </w:rPr>
        <w:footnoteReference w:id="3"/>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 xml:space="preserve">Oświadczam, że Wykonawca jest: małym/średnim przedsiębiorstwem* </w:t>
      </w:r>
      <w:r w:rsidRPr="00D706C3">
        <w:rPr>
          <w:rFonts w:ascii="Times New Roman" w:eastAsiaTheme="minorHAnsi" w:hAnsi="Times New Roman" w:cs="Times New Roman"/>
          <w:bCs w:val="0"/>
          <w:i/>
          <w:lang w:eastAsia="en-US"/>
        </w:rPr>
        <w:t>(niepotrzebne skreślić).</w:t>
      </w:r>
    </w:p>
    <w:p w:rsidR="00D706C3" w:rsidRPr="00D706C3" w:rsidRDefault="00D706C3" w:rsidP="00D706C3">
      <w:pPr>
        <w:numPr>
          <w:ilvl w:val="0"/>
          <w:numId w:val="40"/>
        </w:numPr>
        <w:tabs>
          <w:tab w:val="num" w:pos="426"/>
        </w:tabs>
        <w:suppressAutoHyphens w:val="0"/>
        <w:ind w:left="426" w:hanging="426"/>
        <w:jc w:val="both"/>
        <w:rPr>
          <w:rFonts w:ascii="Times New Roman" w:eastAsiaTheme="minorHAnsi" w:hAnsi="Times New Roman" w:cs="Times New Roman"/>
          <w:bCs w:val="0"/>
          <w:lang w:eastAsia="en-US"/>
        </w:rPr>
      </w:pPr>
      <w:r w:rsidRPr="00D706C3">
        <w:rPr>
          <w:rFonts w:ascii="Times New Roman" w:eastAsiaTheme="minorHAnsi" w:hAnsi="Times New Roman" w:cs="Times New Roman"/>
          <w:bCs w:val="0"/>
          <w:lang w:eastAsia="en-US"/>
        </w:rPr>
        <w:t>Oferta zawiera łącznie ……… stron.</w:t>
      </w: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rPr>
          <w:rFonts w:ascii="Times New Roman" w:eastAsiaTheme="minorHAnsi" w:hAnsi="Times New Roman" w:cs="Times New Roman"/>
          <w:b/>
          <w:bCs w:val="0"/>
          <w:lang w:eastAsia="en-US"/>
        </w:rPr>
      </w:pPr>
    </w:p>
    <w:p w:rsidR="00D706C3" w:rsidRPr="00D706C3" w:rsidRDefault="00D706C3" w:rsidP="00D706C3">
      <w:pPr>
        <w:suppressAutoHyphens w:val="0"/>
        <w:jc w:val="right"/>
        <w:rPr>
          <w:rFonts w:ascii="Times New Roman" w:eastAsiaTheme="minorHAnsi" w:hAnsi="Times New Roman" w:cs="Times New Roman"/>
          <w:b/>
          <w:bCs w:val="0"/>
          <w:lang w:eastAsia="en-US"/>
        </w:rPr>
      </w:pPr>
      <w:r w:rsidRPr="00D706C3">
        <w:rPr>
          <w:rFonts w:ascii="Times New Roman" w:eastAsiaTheme="minorHAnsi" w:hAnsi="Times New Roman" w:cs="Times New Roman"/>
          <w:bCs w:val="0"/>
          <w:lang w:eastAsia="en-US"/>
        </w:rPr>
        <w:t xml:space="preserve">    .......................................................................................</w:t>
      </w:r>
    </w:p>
    <w:p w:rsidR="00D706C3" w:rsidRPr="00D706C3" w:rsidRDefault="00D706C3" w:rsidP="00D706C3">
      <w:pPr>
        <w:suppressAutoHyphens w:val="0"/>
        <w:jc w:val="right"/>
        <w:rPr>
          <w:rFonts w:ascii="Times New Roman" w:hAnsi="Times New Roman" w:cs="Times New Roman"/>
          <w:bCs w:val="0"/>
          <w:i/>
          <w:lang w:eastAsia="pl-PL"/>
        </w:rPr>
      </w:pPr>
      <w:r w:rsidRPr="00D706C3">
        <w:rPr>
          <w:rFonts w:ascii="Times New Roman" w:hAnsi="Times New Roman" w:cs="Times New Roman"/>
          <w:bCs w:val="0"/>
          <w:i/>
          <w:lang w:eastAsia="pl-PL"/>
        </w:rPr>
        <w:t xml:space="preserve"> (podpis osoby/osób uprawnionej</w:t>
      </w:r>
      <w:r w:rsidRPr="00D706C3">
        <w:rPr>
          <w:rFonts w:ascii="Times New Roman" w:hAnsi="Times New Roman" w:cs="Times New Roman"/>
          <w:bCs w:val="0"/>
          <w:lang w:eastAsia="pl-PL"/>
        </w:rPr>
        <w:t xml:space="preserve"> </w:t>
      </w:r>
      <w:r w:rsidRPr="00D706C3">
        <w:rPr>
          <w:rFonts w:ascii="Times New Roman" w:hAnsi="Times New Roman" w:cs="Times New Roman"/>
          <w:bCs w:val="0"/>
          <w:i/>
          <w:lang w:eastAsia="pl-PL"/>
        </w:rPr>
        <w:t>do reprezentowania Wykonawcy)</w:t>
      </w:r>
    </w:p>
    <w:p w:rsidR="00D706C3" w:rsidRPr="00D706C3" w:rsidRDefault="00D706C3" w:rsidP="00D706C3">
      <w:pPr>
        <w:suppressAutoHyphens w:val="0"/>
        <w:jc w:val="both"/>
        <w:rPr>
          <w:rFonts w:ascii="Times New Roman" w:hAnsi="Times New Roman" w:cs="Times New Roman"/>
          <w:b/>
          <w:bCs w:val="0"/>
          <w:u w:val="single"/>
          <w:lang w:eastAsia="pl-PL"/>
        </w:rPr>
      </w:pPr>
    </w:p>
    <w:p w:rsidR="00D706C3" w:rsidRPr="00D706C3" w:rsidRDefault="00D706C3" w:rsidP="00D706C3">
      <w:pPr>
        <w:suppressAutoHyphens w:val="0"/>
        <w:rPr>
          <w:rFonts w:ascii="Times New Roman" w:hAnsi="Times New Roman" w:cs="Times New Roman"/>
          <w:bCs w:val="0"/>
          <w:i/>
          <w:lang w:eastAsia="pl-PL"/>
        </w:rPr>
      </w:pPr>
      <w:r w:rsidRPr="00D706C3">
        <w:rPr>
          <w:rFonts w:ascii="Times New Roman" w:hAnsi="Times New Roman" w:cs="Times New Roman"/>
          <w:bCs w:val="0"/>
          <w:lang w:eastAsia="pl-PL"/>
        </w:rPr>
        <w:t xml:space="preserve">Do oferty zostały dołączone następujące załączniki </w:t>
      </w:r>
      <w:r w:rsidRPr="00D706C3">
        <w:rPr>
          <w:rFonts w:ascii="Times New Roman" w:hAnsi="Times New Roman" w:cs="Times New Roman"/>
          <w:bCs w:val="0"/>
          <w:i/>
          <w:lang w:eastAsia="pl-PL"/>
        </w:rPr>
        <w:t>(należy wyliczyć wszystkie załączniki)</w:t>
      </w:r>
    </w:p>
    <w:p w:rsidR="00D706C3" w:rsidRPr="00D706C3" w:rsidRDefault="00D706C3" w:rsidP="00D706C3">
      <w:pPr>
        <w:suppressAutoHyphens w:val="0"/>
        <w:rPr>
          <w:rFonts w:ascii="Times New Roman" w:hAnsi="Times New Roman" w:cs="Times New Roman"/>
          <w:b/>
          <w:bCs w:val="0"/>
          <w:lang w:eastAsia="pl-PL"/>
        </w:rPr>
      </w:pP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1</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2</w:t>
      </w:r>
      <w:r w:rsidRPr="00D706C3">
        <w:rPr>
          <w:rFonts w:ascii="Times New Roman" w:hAnsi="Times New Roman" w:cs="Times New Roman"/>
          <w:bCs w:val="0"/>
          <w:lang w:eastAsia="pl-PL"/>
        </w:rPr>
        <w:tab/>
        <w:t>...................................................</w:t>
      </w:r>
    </w:p>
    <w:p w:rsidR="00D706C3" w:rsidRPr="00D706C3" w:rsidRDefault="00D706C3" w:rsidP="00D706C3">
      <w:pPr>
        <w:suppressAutoHyphens w:val="0"/>
        <w:rPr>
          <w:rFonts w:ascii="Times New Roman" w:hAnsi="Times New Roman" w:cs="Times New Roman"/>
          <w:bCs w:val="0"/>
          <w:lang w:eastAsia="pl-PL"/>
        </w:rPr>
      </w:pPr>
      <w:r w:rsidRPr="00D706C3">
        <w:rPr>
          <w:rFonts w:ascii="Times New Roman" w:hAnsi="Times New Roman" w:cs="Times New Roman"/>
          <w:bCs w:val="0"/>
          <w:lang w:eastAsia="pl-PL"/>
        </w:rPr>
        <w:t>Załącznik nr 3</w:t>
      </w:r>
      <w:r w:rsidRPr="00D706C3">
        <w:rPr>
          <w:rFonts w:ascii="Times New Roman" w:hAnsi="Times New Roman" w:cs="Times New Roman"/>
          <w:bCs w:val="0"/>
          <w:lang w:eastAsia="pl-PL"/>
        </w:rPr>
        <w:tab/>
        <w:t>...................................................</w:t>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EA1C8C" w:rsidRPr="00D706C3" w:rsidRDefault="00EA1C8C"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3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35"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36"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37"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iCs/>
          <w:sz w:val="22"/>
          <w:szCs w:val="22"/>
        </w:rPr>
      </w:pPr>
      <w:r w:rsidRPr="00D706C3">
        <w:rPr>
          <w:rFonts w:ascii="Times New Roman" w:hAnsi="Times New Roman" w:cs="Times New Roman"/>
          <w:i/>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r w:rsidRPr="00D706C3">
        <w:rPr>
          <w:rFonts w:ascii="Times New Roman" w:hAnsi="Times New Roman" w:cs="Times New Roman"/>
          <w:iCs/>
          <w:sz w:val="22"/>
          <w:szCs w:val="22"/>
        </w:rPr>
        <w:tab/>
      </w:r>
    </w:p>
    <w:p w:rsidR="00D706C3" w:rsidRPr="00D706C3" w:rsidRDefault="00D706C3" w:rsidP="00D706C3">
      <w:pPr>
        <w:ind w:left="5664" w:firstLine="708"/>
      </w:pPr>
      <w:r w:rsidRPr="00D706C3">
        <w:rPr>
          <w:rFonts w:ascii="Times New Roman" w:hAnsi="Times New Roman" w:cs="Times New Roman"/>
          <w:iCs/>
          <w:sz w:val="22"/>
          <w:szCs w:val="22"/>
        </w:rPr>
        <w:t>Załącznik numer 2 do SIWZ</w:t>
      </w: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p>
    <w:p w:rsidR="00D706C3" w:rsidRPr="00D706C3" w:rsidRDefault="00D706C3" w:rsidP="00D706C3"/>
    <w:p w:rsidR="00D706C3" w:rsidRPr="00D706C3" w:rsidRDefault="00D706C3" w:rsidP="00D706C3">
      <w:pPr>
        <w:ind w:right="-58"/>
        <w:rPr>
          <w:rFonts w:ascii="Times New Roman" w:hAnsi="Times New Roman" w:cs="Times New Roman"/>
          <w:b/>
          <w:sz w:val="28"/>
          <w:szCs w:val="28"/>
        </w:rPr>
      </w:pPr>
    </w:p>
    <w:p w:rsidR="00D706C3" w:rsidRPr="00D706C3" w:rsidRDefault="00D706C3" w:rsidP="00D706C3">
      <w:pPr>
        <w:ind w:right="-58" w:hanging="142"/>
        <w:jc w:val="center"/>
        <w:rPr>
          <w:rFonts w:ascii="Times New Roman" w:hAnsi="Times New Roman" w:cs="Times New Roman"/>
          <w:b/>
          <w:sz w:val="28"/>
          <w:szCs w:val="28"/>
        </w:rPr>
      </w:pPr>
      <w:r w:rsidRPr="00D706C3">
        <w:rPr>
          <w:rFonts w:ascii="Times New Roman" w:hAnsi="Times New Roman" w:cs="Times New Roman"/>
          <w:b/>
          <w:sz w:val="28"/>
          <w:szCs w:val="28"/>
        </w:rPr>
        <w:t>Tabela wartości elementów scalonych</w:t>
      </w:r>
    </w:p>
    <w:p w:rsidR="00D706C3" w:rsidRPr="00D706C3" w:rsidRDefault="00D706C3" w:rsidP="00D706C3">
      <w:pPr>
        <w:ind w:right="-58" w:hanging="142"/>
        <w:jc w:val="center"/>
        <w:rPr>
          <w:rFonts w:ascii="PL Toronto" w:hAnsi="PL Toronto"/>
          <w:b/>
          <w:sz w:val="26"/>
          <w:szCs w:val="26"/>
        </w:rPr>
      </w:pPr>
    </w:p>
    <w:p w:rsidR="00D706C3" w:rsidRPr="00D706C3" w:rsidRDefault="00D706C3" w:rsidP="00D706C3">
      <w:pPr>
        <w:ind w:right="-58" w:hanging="142"/>
        <w:jc w:val="center"/>
        <w:rPr>
          <w:rFonts w:ascii="PL Toronto" w:hAnsi="PL Toronto"/>
          <w:b/>
          <w:sz w:val="26"/>
          <w:szCs w:val="26"/>
        </w:rPr>
      </w:pPr>
    </w:p>
    <w:p w:rsidR="00D706C3" w:rsidRPr="00D706C3" w:rsidRDefault="00D706C3" w:rsidP="00D706C3">
      <w:pPr>
        <w:ind w:right="-482"/>
        <w:jc w:val="both"/>
        <w:rPr>
          <w:rFonts w:ascii="Times New Roman" w:hAnsi="Times New Roman" w:cs="Times New Roman"/>
        </w:rPr>
      </w:pPr>
      <w:r w:rsidRPr="00D706C3">
        <w:rPr>
          <w:rFonts w:ascii="Times New Roman" w:hAnsi="Times New Roman" w:cs="Times New Roman"/>
          <w:lang w:eastAsia="pl-PL"/>
        </w:rPr>
        <w:t xml:space="preserve">Składając ofertę w postępowaniu o zamówienie publiczne prowadzonym w trybie przetargu nieograniczonego na: </w:t>
      </w:r>
      <w:r w:rsidR="00B52BE5">
        <w:rPr>
          <w:rFonts w:ascii="Times New Roman" w:hAnsi="Times New Roman" w:cs="Times New Roman"/>
        </w:rPr>
        <w:t>„</w:t>
      </w:r>
      <w:r w:rsidR="00B52BE5" w:rsidRPr="008B70C4">
        <w:rPr>
          <w:rFonts w:ascii="Times New Roman" w:hAnsi="Times New Roman" w:cs="Times New Roman"/>
        </w:rPr>
        <w:t>Budow</w:t>
      </w:r>
      <w:r w:rsidR="00B52BE5">
        <w:rPr>
          <w:rFonts w:ascii="Times New Roman" w:hAnsi="Times New Roman" w:cs="Times New Roman"/>
        </w:rPr>
        <w:t>ę</w:t>
      </w:r>
      <w:r w:rsidR="00B52BE5" w:rsidRPr="008B70C4">
        <w:rPr>
          <w:rFonts w:ascii="Times New Roman" w:hAnsi="Times New Roman" w:cs="Times New Roman"/>
        </w:rPr>
        <w:t xml:space="preserve"> budynku do obsługi szkoleń żeglarskich wraz z infrastrukturą techniczną i zagospodarowaniem terenu, w miejscu dawnego hangaru żeglarskiego w Mikołajkach</w:t>
      </w:r>
      <w:r w:rsidR="00B52BE5" w:rsidRPr="008B70C4">
        <w:rPr>
          <w:rFonts w:ascii="Times New Roman" w:hAnsi="Times New Roman" w:cs="Times New Roman"/>
          <w:bCs w:val="0"/>
          <w:lang w:eastAsia="pl-PL"/>
        </w:rPr>
        <w:t>”</w:t>
      </w: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tbl>
      <w:tblPr>
        <w:tblStyle w:val="Tabela-Siatka1"/>
        <w:tblW w:w="0" w:type="auto"/>
        <w:jc w:val="center"/>
        <w:tblLook w:val="04A0" w:firstRow="1" w:lastRow="0" w:firstColumn="1" w:lastColumn="0" w:noHBand="0" w:noVBand="1"/>
      </w:tblPr>
      <w:tblGrid>
        <w:gridCol w:w="756"/>
        <w:gridCol w:w="2642"/>
        <w:gridCol w:w="1653"/>
        <w:gridCol w:w="1625"/>
        <w:gridCol w:w="1793"/>
      </w:tblGrid>
      <w:tr w:rsidR="007F0267" w:rsidRPr="00D706C3" w:rsidTr="007F0267">
        <w:trPr>
          <w:jc w:val="center"/>
        </w:trPr>
        <w:tc>
          <w:tcPr>
            <w:tcW w:w="756" w:type="dxa"/>
          </w:tcPr>
          <w:p w:rsidR="00B63160" w:rsidRPr="00B63160" w:rsidRDefault="00B63160" w:rsidP="00D706C3">
            <w:pPr>
              <w:suppressAutoHyphens w:val="0"/>
              <w:rPr>
                <w:rFonts w:ascii="Times New Roman" w:hAnsi="Times New Roman" w:cs="Times New Roman"/>
              </w:rPr>
            </w:pPr>
            <w:r>
              <w:rPr>
                <w:rFonts w:ascii="Times New Roman" w:hAnsi="Times New Roman" w:cs="Times New Roman"/>
              </w:rPr>
              <w:t>Lp.</w:t>
            </w:r>
          </w:p>
        </w:tc>
        <w:tc>
          <w:tcPr>
            <w:tcW w:w="2642" w:type="dxa"/>
          </w:tcPr>
          <w:p w:rsidR="00B63160" w:rsidRPr="00B63160" w:rsidRDefault="00B63160" w:rsidP="00D706C3">
            <w:pPr>
              <w:suppressAutoHyphens w:val="0"/>
              <w:rPr>
                <w:rFonts w:ascii="Times New Roman" w:eastAsiaTheme="minorHAnsi" w:hAnsi="Times New Roman" w:cs="Times New Roman"/>
                <w:lang w:eastAsia="en-US"/>
              </w:rPr>
            </w:pPr>
            <w:r w:rsidRPr="00B63160">
              <w:rPr>
                <w:rFonts w:ascii="Times New Roman" w:hAnsi="Times New Roman" w:cs="Times New Roman"/>
              </w:rPr>
              <w:t>Wyszczególnienie elementów rozliczeniowych</w:t>
            </w:r>
          </w:p>
        </w:tc>
        <w:tc>
          <w:tcPr>
            <w:tcW w:w="1653" w:type="dxa"/>
            <w:vAlign w:val="center"/>
          </w:tcPr>
          <w:p w:rsidR="00B63160" w:rsidRPr="00D706C3" w:rsidRDefault="00B63160"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netto</w:t>
            </w:r>
          </w:p>
        </w:tc>
        <w:tc>
          <w:tcPr>
            <w:tcW w:w="1625" w:type="dxa"/>
            <w:vAlign w:val="center"/>
          </w:tcPr>
          <w:p w:rsidR="00B63160" w:rsidRPr="00D706C3" w:rsidRDefault="00B63160"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VAT</w:t>
            </w:r>
          </w:p>
        </w:tc>
        <w:tc>
          <w:tcPr>
            <w:tcW w:w="1793" w:type="dxa"/>
            <w:vAlign w:val="center"/>
          </w:tcPr>
          <w:p w:rsidR="00B63160" w:rsidRPr="00D706C3" w:rsidRDefault="00B63160" w:rsidP="001B0164">
            <w:pPr>
              <w:suppressAutoHyphens w:val="0"/>
              <w:jc w:val="center"/>
              <w:rPr>
                <w:rFonts w:ascii="Times New Roman" w:eastAsiaTheme="minorHAnsi" w:hAnsi="Times New Roman" w:cs="Times New Roman"/>
                <w:b/>
                <w:lang w:eastAsia="en-US"/>
              </w:rPr>
            </w:pPr>
            <w:r w:rsidRPr="001B0164">
              <w:rPr>
                <w:rFonts w:ascii="Times New Roman" w:eastAsiaTheme="minorHAnsi" w:hAnsi="Times New Roman" w:cs="Times New Roman"/>
                <w:b/>
                <w:lang w:eastAsia="en-US"/>
              </w:rPr>
              <w:t>Wartość brutto</w:t>
            </w:r>
          </w:p>
        </w:tc>
      </w:tr>
      <w:tr w:rsidR="00D407C2" w:rsidRPr="007F0267" w:rsidTr="007F0267">
        <w:trPr>
          <w:jc w:val="center"/>
        </w:trPr>
        <w:tc>
          <w:tcPr>
            <w:tcW w:w="756" w:type="dxa"/>
          </w:tcPr>
          <w:p w:rsidR="00D407C2" w:rsidRPr="007F0267" w:rsidRDefault="00D407C2" w:rsidP="00D706C3">
            <w:pPr>
              <w:suppressAutoHyphens w:val="0"/>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2642" w:type="dxa"/>
          </w:tcPr>
          <w:p w:rsidR="00D407C2" w:rsidRPr="007F0267" w:rsidRDefault="00D407C2" w:rsidP="00D706C3">
            <w:pPr>
              <w:suppressAutoHyphens w:val="0"/>
              <w:rPr>
                <w:rFonts w:ascii="Times New Roman" w:eastAsiaTheme="minorHAnsi" w:hAnsi="Times New Roman" w:cs="Times New Roman"/>
                <w:lang w:eastAsia="en-US"/>
              </w:rPr>
            </w:pPr>
            <w:r>
              <w:rPr>
                <w:rFonts w:ascii="Times New Roman" w:eastAsiaTheme="minorHAnsi" w:hAnsi="Times New Roman" w:cs="Times New Roman"/>
                <w:lang w:eastAsia="en-US"/>
              </w:rPr>
              <w:t>ROBOTY OGÓLNOBUDOWLANE</w:t>
            </w:r>
          </w:p>
        </w:tc>
        <w:tc>
          <w:tcPr>
            <w:tcW w:w="1653" w:type="dxa"/>
          </w:tcPr>
          <w:p w:rsidR="00D407C2" w:rsidRPr="007F0267" w:rsidRDefault="00D407C2" w:rsidP="00D706C3">
            <w:pPr>
              <w:suppressAutoHyphens w:val="0"/>
              <w:rPr>
                <w:rFonts w:ascii="Times New Roman" w:eastAsiaTheme="minorHAnsi" w:hAnsi="Times New Roman" w:cs="Times New Roman"/>
                <w:lang w:eastAsia="en-US"/>
              </w:rPr>
            </w:pPr>
          </w:p>
        </w:tc>
        <w:tc>
          <w:tcPr>
            <w:tcW w:w="1625" w:type="dxa"/>
          </w:tcPr>
          <w:p w:rsidR="00D407C2" w:rsidRPr="007F0267" w:rsidRDefault="00D407C2" w:rsidP="00D706C3">
            <w:pPr>
              <w:suppressAutoHyphens w:val="0"/>
              <w:rPr>
                <w:rFonts w:ascii="Times New Roman" w:eastAsiaTheme="minorHAnsi" w:hAnsi="Times New Roman" w:cs="Times New Roman"/>
                <w:lang w:eastAsia="en-US"/>
              </w:rPr>
            </w:pPr>
          </w:p>
        </w:tc>
        <w:tc>
          <w:tcPr>
            <w:tcW w:w="1793" w:type="dxa"/>
          </w:tcPr>
          <w:p w:rsidR="00D407C2" w:rsidRPr="007F0267" w:rsidRDefault="00D407C2" w:rsidP="00D706C3">
            <w:pPr>
              <w:suppressAutoHyphens w:val="0"/>
              <w:rPr>
                <w:rFonts w:ascii="Times New Roman" w:eastAsiaTheme="minorHAnsi" w:hAnsi="Times New Roman" w:cs="Times New Roman"/>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1.1</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Rozbiórki</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3738C5" w:rsidRPr="007F0267" w:rsidTr="007F0267">
        <w:trPr>
          <w:jc w:val="center"/>
        </w:trPr>
        <w:tc>
          <w:tcPr>
            <w:tcW w:w="756" w:type="dxa"/>
          </w:tcPr>
          <w:p w:rsidR="003738C5"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 xml:space="preserve">1.2 </w:t>
            </w:r>
          </w:p>
        </w:tc>
        <w:tc>
          <w:tcPr>
            <w:tcW w:w="2642" w:type="dxa"/>
          </w:tcPr>
          <w:p w:rsidR="003738C5"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Roboty ogólnobudowlane</w:t>
            </w:r>
          </w:p>
        </w:tc>
        <w:tc>
          <w:tcPr>
            <w:tcW w:w="1653"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c>
          <w:tcPr>
            <w:tcW w:w="1625"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c>
          <w:tcPr>
            <w:tcW w:w="1793"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1.2.1</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Konstrukcja</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1.2.2</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Ściany murowane i lekkie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trHeight w:val="337"/>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1.2.3</w:t>
            </w:r>
          </w:p>
        </w:tc>
        <w:tc>
          <w:tcPr>
            <w:tcW w:w="2642" w:type="dxa"/>
          </w:tcPr>
          <w:p w:rsidR="00B63160" w:rsidRPr="007F0267" w:rsidRDefault="00B63160"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Posadzki</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1.2.4</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Wykończenie ścian</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1.2.5</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Wykończenie sufitów</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1.2.6</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Stolarka i ślusarka</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1.2.7</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Elewacja</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7F0267" w:rsidTr="007F0267">
        <w:trPr>
          <w:trHeight w:val="357"/>
          <w:jc w:val="center"/>
        </w:trPr>
        <w:tc>
          <w:tcPr>
            <w:tcW w:w="756" w:type="dxa"/>
          </w:tcPr>
          <w:p w:rsidR="00B63160" w:rsidRPr="007F0267" w:rsidRDefault="003738C5"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1.2.8</w:t>
            </w:r>
          </w:p>
        </w:tc>
        <w:tc>
          <w:tcPr>
            <w:tcW w:w="2642" w:type="dxa"/>
          </w:tcPr>
          <w:p w:rsidR="00B63160" w:rsidRPr="007F0267" w:rsidRDefault="00B63160" w:rsidP="00D706C3">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Dachy, tarasy</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1.2.9</w:t>
            </w:r>
          </w:p>
        </w:tc>
        <w:tc>
          <w:tcPr>
            <w:tcW w:w="2642" w:type="dxa"/>
          </w:tcPr>
          <w:p w:rsidR="00B63160" w:rsidRPr="007F0267" w:rsidRDefault="00B63160"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Wyposażenie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1.3</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Zagospodarowanie i ukształtowanie terenu</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3738C5" w:rsidRPr="007F0267" w:rsidTr="007F0267">
        <w:trPr>
          <w:trHeight w:val="341"/>
          <w:jc w:val="center"/>
        </w:trPr>
        <w:tc>
          <w:tcPr>
            <w:tcW w:w="756" w:type="dxa"/>
          </w:tcPr>
          <w:p w:rsidR="003738C5"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1.4</w:t>
            </w:r>
          </w:p>
        </w:tc>
        <w:tc>
          <w:tcPr>
            <w:tcW w:w="2642" w:type="dxa"/>
          </w:tcPr>
          <w:p w:rsidR="003738C5"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Drogi i chodniki</w:t>
            </w:r>
          </w:p>
        </w:tc>
        <w:tc>
          <w:tcPr>
            <w:tcW w:w="1653"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c>
          <w:tcPr>
            <w:tcW w:w="1625"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c>
          <w:tcPr>
            <w:tcW w:w="1793" w:type="dxa"/>
          </w:tcPr>
          <w:p w:rsidR="003738C5" w:rsidRPr="007F0267" w:rsidRDefault="003738C5"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1.4.1</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Roboty ziemne i przygotowawcze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1.4.2</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WP-1 nawierzchnia z płyt betonowych</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3738C5"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1.5</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Zieleń</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130C4" w:rsidRPr="007F0267" w:rsidTr="007F0267">
        <w:trPr>
          <w:trHeight w:val="341"/>
          <w:jc w:val="center"/>
        </w:trPr>
        <w:tc>
          <w:tcPr>
            <w:tcW w:w="756" w:type="dxa"/>
          </w:tcPr>
          <w:p w:rsidR="00B130C4" w:rsidRPr="007F0267" w:rsidRDefault="00B130C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w:t>
            </w:r>
          </w:p>
        </w:tc>
        <w:tc>
          <w:tcPr>
            <w:tcW w:w="2642" w:type="dxa"/>
          </w:tcPr>
          <w:p w:rsidR="00B130C4" w:rsidRPr="007F0267" w:rsidRDefault="00B130C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INSTALACJE ELEKTRYCZNE I NISKOPRĄDOWE</w:t>
            </w:r>
          </w:p>
        </w:tc>
        <w:tc>
          <w:tcPr>
            <w:tcW w:w="1653"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c>
          <w:tcPr>
            <w:tcW w:w="1625"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c>
          <w:tcPr>
            <w:tcW w:w="1793"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r>
      <w:tr w:rsidR="00B130C4" w:rsidRPr="007F0267" w:rsidTr="007F0267">
        <w:trPr>
          <w:trHeight w:val="341"/>
          <w:jc w:val="center"/>
        </w:trPr>
        <w:tc>
          <w:tcPr>
            <w:tcW w:w="756" w:type="dxa"/>
          </w:tcPr>
          <w:p w:rsidR="00B130C4" w:rsidRPr="007F0267" w:rsidRDefault="00B130C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w:t>
            </w:r>
          </w:p>
        </w:tc>
        <w:tc>
          <w:tcPr>
            <w:tcW w:w="2642" w:type="dxa"/>
          </w:tcPr>
          <w:p w:rsidR="00B130C4" w:rsidRPr="007F0267" w:rsidRDefault="00B130C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Instalacje elektryczne</w:t>
            </w:r>
          </w:p>
        </w:tc>
        <w:tc>
          <w:tcPr>
            <w:tcW w:w="1653"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c>
          <w:tcPr>
            <w:tcW w:w="1625"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c>
          <w:tcPr>
            <w:tcW w:w="1793" w:type="dxa"/>
          </w:tcPr>
          <w:p w:rsidR="00B130C4" w:rsidRPr="007F0267" w:rsidRDefault="00B130C4"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lastRenderedPageBreak/>
              <w:t>2.1.1</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Montaż rozdzielnic elektrycznych</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2.1.2.</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Montaż korytek kablowych i konstrukcji wsporczych i rur</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2.1.3</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Wewnętrzne linie zasilające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2.1.4</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Rozdział energii elektrycznej – oprzewodowanie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2.1.5</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Montaż opraw oświetleniowych i awaryjnych</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2.1.6</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Osprzęt elektryczny</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B63160" w:rsidRPr="007F0267" w:rsidTr="007F0267">
        <w:trPr>
          <w:trHeight w:val="341"/>
          <w:jc w:val="center"/>
        </w:trPr>
        <w:tc>
          <w:tcPr>
            <w:tcW w:w="756" w:type="dxa"/>
          </w:tcPr>
          <w:p w:rsidR="00B63160" w:rsidRPr="007F0267" w:rsidRDefault="007F0267"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2.1.7</w:t>
            </w:r>
          </w:p>
        </w:tc>
        <w:tc>
          <w:tcPr>
            <w:tcW w:w="2642" w:type="dxa"/>
          </w:tcPr>
          <w:p w:rsidR="00B63160" w:rsidRPr="007F0267" w:rsidRDefault="005C7004" w:rsidP="00540EEF">
            <w:pPr>
              <w:suppressAutoHyphens w:val="0"/>
              <w:rPr>
                <w:rFonts w:ascii="Times New Roman" w:eastAsiaTheme="minorHAnsi" w:hAnsi="Times New Roman" w:cs="Times New Roman"/>
                <w:sz w:val="24"/>
                <w:szCs w:val="24"/>
                <w:lang w:eastAsia="en-US"/>
              </w:rPr>
            </w:pPr>
            <w:r w:rsidRPr="007F0267">
              <w:rPr>
                <w:rFonts w:ascii="Times New Roman" w:eastAsiaTheme="minorHAnsi" w:hAnsi="Times New Roman" w:cs="Times New Roman"/>
                <w:sz w:val="24"/>
                <w:szCs w:val="24"/>
                <w:lang w:eastAsia="en-US"/>
              </w:rPr>
              <w:t>Próby i pomiary pomontażowe</w:t>
            </w:r>
          </w:p>
        </w:tc>
        <w:tc>
          <w:tcPr>
            <w:tcW w:w="165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7F0267" w:rsidRDefault="00B63160"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2.2</w:t>
            </w:r>
          </w:p>
        </w:tc>
        <w:tc>
          <w:tcPr>
            <w:tcW w:w="2642"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Instalacje niskoprądowe</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2.2.1</w:t>
            </w:r>
          </w:p>
        </w:tc>
        <w:tc>
          <w:tcPr>
            <w:tcW w:w="2642" w:type="dxa"/>
          </w:tcPr>
          <w:p w:rsidR="00B63160" w:rsidRPr="00DE138A" w:rsidRDefault="00EA13BE"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sygnalizacji pożaru SAP</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2.2.2</w:t>
            </w:r>
          </w:p>
        </w:tc>
        <w:tc>
          <w:tcPr>
            <w:tcW w:w="2642" w:type="dxa"/>
          </w:tcPr>
          <w:p w:rsidR="00B63160" w:rsidRPr="00DE138A" w:rsidRDefault="00EA13BE"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sygnalizacji SWiN</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w:t>
            </w:r>
          </w:p>
        </w:tc>
        <w:tc>
          <w:tcPr>
            <w:tcW w:w="2642"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ROBOTY SANITARNE</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w:t>
            </w:r>
          </w:p>
        </w:tc>
        <w:tc>
          <w:tcPr>
            <w:tcW w:w="2642" w:type="dxa"/>
          </w:tcPr>
          <w:p w:rsidR="007F0267"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wentylacji</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3.1.1</w:t>
            </w:r>
          </w:p>
        </w:tc>
        <w:tc>
          <w:tcPr>
            <w:tcW w:w="2642" w:type="dxa"/>
          </w:tcPr>
          <w:p w:rsidR="00B63160" w:rsidRPr="00DE138A" w:rsidRDefault="003738C5"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Urządzenia</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3.1.2</w:t>
            </w:r>
          </w:p>
        </w:tc>
        <w:tc>
          <w:tcPr>
            <w:tcW w:w="2642" w:type="dxa"/>
          </w:tcPr>
          <w:p w:rsidR="00B63160" w:rsidRPr="00DE138A" w:rsidRDefault="003738C5"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Kanały wentylacyjne</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3.1.3</w:t>
            </w:r>
          </w:p>
        </w:tc>
        <w:tc>
          <w:tcPr>
            <w:tcW w:w="2642" w:type="dxa"/>
          </w:tcPr>
          <w:p w:rsidR="00B63160" w:rsidRPr="00DE138A" w:rsidRDefault="003738C5"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Izolacja kanałów wentylacyjnych</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3.1.4</w:t>
            </w:r>
          </w:p>
        </w:tc>
        <w:tc>
          <w:tcPr>
            <w:tcW w:w="2642" w:type="dxa"/>
          </w:tcPr>
          <w:p w:rsidR="00B63160" w:rsidRPr="00DE138A" w:rsidRDefault="003738C5"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Galanteria wentylacyjna</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7F0267"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3.1.5</w:t>
            </w:r>
          </w:p>
        </w:tc>
        <w:tc>
          <w:tcPr>
            <w:tcW w:w="2642" w:type="dxa"/>
          </w:tcPr>
          <w:p w:rsidR="00B63160" w:rsidRPr="00DE138A" w:rsidRDefault="003738C5"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Regulacja i uruchomienie systemu wentylacyjnego</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3.2</w:t>
            </w:r>
          </w:p>
        </w:tc>
        <w:tc>
          <w:tcPr>
            <w:tcW w:w="2642"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klimatyzacji</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3.2.1</w:t>
            </w:r>
          </w:p>
        </w:tc>
        <w:tc>
          <w:tcPr>
            <w:tcW w:w="2642"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Urządzenia VRF</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3.2.2</w:t>
            </w:r>
          </w:p>
        </w:tc>
        <w:tc>
          <w:tcPr>
            <w:tcW w:w="2642"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Rury</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3.2.3</w:t>
            </w:r>
          </w:p>
        </w:tc>
        <w:tc>
          <w:tcPr>
            <w:tcW w:w="2642" w:type="dxa"/>
          </w:tcPr>
          <w:p w:rsidR="00B63160"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Izolacja termiczna</w:t>
            </w:r>
          </w:p>
        </w:tc>
        <w:tc>
          <w:tcPr>
            <w:tcW w:w="165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3.3</w:t>
            </w:r>
          </w:p>
        </w:tc>
        <w:tc>
          <w:tcPr>
            <w:tcW w:w="2642" w:type="dxa"/>
          </w:tcPr>
          <w:p w:rsidR="007F0267"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wodociągowa</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BC1B33" w:rsidP="00DE138A">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w:t>
            </w:r>
            <w:r w:rsidR="00DE138A" w:rsidRPr="00DE138A">
              <w:rPr>
                <w:rFonts w:ascii="Times New Roman" w:eastAsiaTheme="minorHAnsi" w:hAnsi="Times New Roman" w:cs="Times New Roman"/>
                <w:sz w:val="24"/>
                <w:szCs w:val="24"/>
                <w:lang w:eastAsia="en-US"/>
              </w:rPr>
              <w:t>3</w:t>
            </w:r>
            <w:r w:rsidRPr="00DE138A">
              <w:rPr>
                <w:rFonts w:ascii="Times New Roman" w:eastAsiaTheme="minorHAnsi" w:hAnsi="Times New Roman" w:cs="Times New Roman"/>
                <w:sz w:val="24"/>
                <w:szCs w:val="24"/>
                <w:lang w:eastAsia="en-US"/>
              </w:rPr>
              <w:t>.1</w:t>
            </w:r>
          </w:p>
        </w:tc>
        <w:tc>
          <w:tcPr>
            <w:tcW w:w="2642" w:type="dxa"/>
          </w:tcPr>
          <w:p w:rsidR="007F0267"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Rury</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3.3</w:t>
            </w:r>
            <w:r w:rsidR="00BC1B33" w:rsidRPr="00DE138A">
              <w:rPr>
                <w:rFonts w:ascii="Times New Roman" w:eastAsiaTheme="minorHAnsi" w:hAnsi="Times New Roman" w:cs="Times New Roman"/>
                <w:sz w:val="24"/>
                <w:szCs w:val="24"/>
                <w:lang w:eastAsia="en-US"/>
              </w:rPr>
              <w:t>.2</w:t>
            </w:r>
          </w:p>
        </w:tc>
        <w:tc>
          <w:tcPr>
            <w:tcW w:w="2642" w:type="dxa"/>
          </w:tcPr>
          <w:p w:rsidR="007F0267"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Izolacja termiczna, roszeniowa</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7F0267" w:rsidRPr="00DE138A" w:rsidTr="007F0267">
        <w:trPr>
          <w:trHeight w:val="341"/>
          <w:jc w:val="center"/>
        </w:trPr>
        <w:tc>
          <w:tcPr>
            <w:tcW w:w="756" w:type="dxa"/>
          </w:tcPr>
          <w:p w:rsidR="007F0267"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3.3</w:t>
            </w:r>
            <w:r w:rsidR="00BC1B33" w:rsidRPr="00DE138A">
              <w:rPr>
                <w:rFonts w:ascii="Times New Roman" w:eastAsiaTheme="minorHAnsi" w:hAnsi="Times New Roman" w:cs="Times New Roman"/>
                <w:sz w:val="24"/>
                <w:szCs w:val="24"/>
                <w:lang w:eastAsia="en-US"/>
              </w:rPr>
              <w:t>.3</w:t>
            </w:r>
          </w:p>
        </w:tc>
        <w:tc>
          <w:tcPr>
            <w:tcW w:w="2642" w:type="dxa"/>
          </w:tcPr>
          <w:p w:rsidR="007F0267"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Armatura</w:t>
            </w:r>
          </w:p>
        </w:tc>
        <w:tc>
          <w:tcPr>
            <w:tcW w:w="165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625"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c>
          <w:tcPr>
            <w:tcW w:w="1793" w:type="dxa"/>
          </w:tcPr>
          <w:p w:rsidR="007F0267" w:rsidRPr="00DE138A" w:rsidRDefault="007F0267"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3.3</w:t>
            </w:r>
            <w:r w:rsidR="00BC1B33" w:rsidRPr="00DE138A">
              <w:rPr>
                <w:rFonts w:ascii="Times New Roman" w:eastAsiaTheme="minorHAnsi" w:hAnsi="Times New Roman" w:cs="Times New Roman"/>
                <w:sz w:val="24"/>
                <w:szCs w:val="24"/>
                <w:lang w:eastAsia="en-US"/>
              </w:rPr>
              <w:t>.4</w:t>
            </w:r>
          </w:p>
        </w:tc>
        <w:tc>
          <w:tcPr>
            <w:tcW w:w="2642" w:type="dxa"/>
          </w:tcPr>
          <w:p w:rsidR="00BC1B33" w:rsidRPr="00DE138A" w:rsidRDefault="00BC1B33"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Płukanie, próby szczelności, uruchomienie instalacji</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3.4</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C.O. i CT</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3.4.1</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Roboty instalacyjne</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3.4.2</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Izolacje termiczne</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3.4.3</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Próby i odbiory</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lastRenderedPageBreak/>
              <w:t>3.4.4</w:t>
            </w:r>
          </w:p>
        </w:tc>
        <w:tc>
          <w:tcPr>
            <w:tcW w:w="2642" w:type="dxa"/>
          </w:tcPr>
          <w:p w:rsidR="00BC1B33" w:rsidRPr="00DE138A" w:rsidRDefault="00DE138A" w:rsidP="00DE138A">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Technologia kotłowni</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3.5</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Instalacja kanalizacji sanitarnej</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DE138A" w:rsidTr="007F0267">
        <w:trPr>
          <w:trHeight w:val="341"/>
          <w:jc w:val="center"/>
        </w:trPr>
        <w:tc>
          <w:tcPr>
            <w:tcW w:w="756"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3.5.1</w:t>
            </w:r>
          </w:p>
        </w:tc>
        <w:tc>
          <w:tcPr>
            <w:tcW w:w="2642" w:type="dxa"/>
          </w:tcPr>
          <w:p w:rsidR="00BC1B33" w:rsidRPr="00DE138A" w:rsidRDefault="00DE138A" w:rsidP="00540EEF">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Roboty ziemne</w:t>
            </w:r>
          </w:p>
        </w:tc>
        <w:tc>
          <w:tcPr>
            <w:tcW w:w="165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DE138A" w:rsidRDefault="00BC1B33" w:rsidP="00D706C3">
            <w:pPr>
              <w:suppressAutoHyphens w:val="0"/>
              <w:rPr>
                <w:rFonts w:ascii="Times New Roman" w:eastAsiaTheme="minorHAnsi" w:hAnsi="Times New Roman" w:cs="Times New Roman"/>
                <w:sz w:val="24"/>
                <w:szCs w:val="24"/>
                <w:lang w:eastAsia="en-US"/>
              </w:rPr>
            </w:pPr>
          </w:p>
        </w:tc>
      </w:tr>
      <w:tr w:rsidR="00BC1B33" w:rsidRPr="00C47F8F" w:rsidTr="007F0267">
        <w:trPr>
          <w:trHeight w:val="341"/>
          <w:jc w:val="center"/>
        </w:trPr>
        <w:tc>
          <w:tcPr>
            <w:tcW w:w="756" w:type="dxa"/>
          </w:tcPr>
          <w:p w:rsidR="00BC1B33"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3.5.2</w:t>
            </w:r>
          </w:p>
        </w:tc>
        <w:tc>
          <w:tcPr>
            <w:tcW w:w="2642" w:type="dxa"/>
          </w:tcPr>
          <w:p w:rsidR="00BC1B33"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Rury, wpusty</w:t>
            </w:r>
          </w:p>
        </w:tc>
        <w:tc>
          <w:tcPr>
            <w:tcW w:w="165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r>
      <w:tr w:rsidR="00BC1B33" w:rsidRPr="00C47F8F" w:rsidTr="007F0267">
        <w:trPr>
          <w:trHeight w:val="341"/>
          <w:jc w:val="center"/>
        </w:trPr>
        <w:tc>
          <w:tcPr>
            <w:tcW w:w="756" w:type="dxa"/>
          </w:tcPr>
          <w:p w:rsidR="00BC1B33"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3.5.3</w:t>
            </w:r>
          </w:p>
        </w:tc>
        <w:tc>
          <w:tcPr>
            <w:tcW w:w="2642" w:type="dxa"/>
          </w:tcPr>
          <w:p w:rsidR="00BC1B33"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Płukanie, próby szczelności</w:t>
            </w:r>
          </w:p>
        </w:tc>
        <w:tc>
          <w:tcPr>
            <w:tcW w:w="165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3.6</w:t>
            </w:r>
          </w:p>
        </w:tc>
        <w:tc>
          <w:tcPr>
            <w:tcW w:w="2642"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Kanalizacja olejowa</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3.6.1</w:t>
            </w:r>
          </w:p>
        </w:tc>
        <w:tc>
          <w:tcPr>
            <w:tcW w:w="2642"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ziemne – wykopy</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3.6.2</w:t>
            </w:r>
          </w:p>
        </w:tc>
        <w:tc>
          <w:tcPr>
            <w:tcW w:w="2642"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montażowe</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3.6.3</w:t>
            </w:r>
          </w:p>
        </w:tc>
        <w:tc>
          <w:tcPr>
            <w:tcW w:w="2642"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ziemne – zasypy</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3.6.4</w:t>
            </w:r>
          </w:p>
        </w:tc>
        <w:tc>
          <w:tcPr>
            <w:tcW w:w="2642" w:type="dxa"/>
          </w:tcPr>
          <w:p w:rsidR="00DE138A" w:rsidRPr="00C47F8F" w:rsidRDefault="00DE138A"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Urządzenia</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9E44EB"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 xml:space="preserve">3.7 </w:t>
            </w:r>
          </w:p>
        </w:tc>
        <w:tc>
          <w:tcPr>
            <w:tcW w:w="2642" w:type="dxa"/>
          </w:tcPr>
          <w:p w:rsidR="00DE138A" w:rsidRPr="00C47F8F" w:rsidRDefault="009E44EB"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Kanalizacja deszczowa</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9E44EB"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3.7.1</w:t>
            </w:r>
          </w:p>
        </w:tc>
        <w:tc>
          <w:tcPr>
            <w:tcW w:w="2642" w:type="dxa"/>
          </w:tcPr>
          <w:p w:rsidR="00DE138A" w:rsidRPr="00C47F8F" w:rsidRDefault="009E44EB"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 xml:space="preserve">Prace ziemne – wykopy </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3.7.2</w:t>
            </w:r>
          </w:p>
        </w:tc>
        <w:tc>
          <w:tcPr>
            <w:tcW w:w="2642"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montażowe</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3.7.3</w:t>
            </w:r>
          </w:p>
        </w:tc>
        <w:tc>
          <w:tcPr>
            <w:tcW w:w="2642"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ziemne - zasypy</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DE138A" w:rsidRPr="00C47F8F" w:rsidTr="007F0267">
        <w:trPr>
          <w:trHeight w:val="341"/>
          <w:jc w:val="center"/>
        </w:trPr>
        <w:tc>
          <w:tcPr>
            <w:tcW w:w="756"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3.8</w:t>
            </w:r>
          </w:p>
        </w:tc>
        <w:tc>
          <w:tcPr>
            <w:tcW w:w="2642" w:type="dxa"/>
          </w:tcPr>
          <w:p w:rsidR="00DE138A"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Kanalizacja drenażowa</w:t>
            </w:r>
          </w:p>
        </w:tc>
        <w:tc>
          <w:tcPr>
            <w:tcW w:w="165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625"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c>
          <w:tcPr>
            <w:tcW w:w="1793" w:type="dxa"/>
          </w:tcPr>
          <w:p w:rsidR="00DE138A" w:rsidRPr="00C47F8F" w:rsidRDefault="00DE138A" w:rsidP="00D706C3">
            <w:pPr>
              <w:suppressAutoHyphens w:val="0"/>
              <w:rPr>
                <w:rFonts w:ascii="Times New Roman" w:eastAsiaTheme="minorHAnsi" w:hAnsi="Times New Roman" w:cs="Times New Roman"/>
                <w:sz w:val="24"/>
                <w:szCs w:val="24"/>
                <w:lang w:eastAsia="en-US"/>
              </w:rPr>
            </w:pPr>
          </w:p>
        </w:tc>
      </w:tr>
      <w:tr w:rsidR="00BC1B33" w:rsidRPr="00C47F8F" w:rsidTr="007F0267">
        <w:trPr>
          <w:trHeight w:val="341"/>
          <w:jc w:val="center"/>
        </w:trPr>
        <w:tc>
          <w:tcPr>
            <w:tcW w:w="756" w:type="dxa"/>
          </w:tcPr>
          <w:p w:rsidR="00BC1B33"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3.8.1</w:t>
            </w:r>
          </w:p>
        </w:tc>
        <w:tc>
          <w:tcPr>
            <w:tcW w:w="2642" w:type="dxa"/>
          </w:tcPr>
          <w:p w:rsidR="00BC1B33" w:rsidRPr="00C47F8F" w:rsidRDefault="00C47F8F" w:rsidP="00540EEF">
            <w:pPr>
              <w:suppressAutoHyphens w:val="0"/>
              <w:rPr>
                <w:rFonts w:ascii="Times New Roman" w:eastAsiaTheme="minorHAnsi" w:hAnsi="Times New Roman" w:cs="Times New Roman"/>
                <w:sz w:val="24"/>
                <w:szCs w:val="24"/>
                <w:lang w:eastAsia="en-US"/>
              </w:rPr>
            </w:pPr>
            <w:r w:rsidRPr="00C47F8F">
              <w:rPr>
                <w:rFonts w:ascii="Times New Roman" w:eastAsiaTheme="minorHAnsi" w:hAnsi="Times New Roman" w:cs="Times New Roman"/>
                <w:sz w:val="24"/>
                <w:szCs w:val="24"/>
                <w:lang w:eastAsia="en-US"/>
              </w:rPr>
              <w:t>Prace montażowe</w:t>
            </w:r>
          </w:p>
        </w:tc>
        <w:tc>
          <w:tcPr>
            <w:tcW w:w="165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625"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c>
          <w:tcPr>
            <w:tcW w:w="1793" w:type="dxa"/>
          </w:tcPr>
          <w:p w:rsidR="00BC1B33" w:rsidRPr="00C47F8F" w:rsidRDefault="00BC1B33" w:rsidP="00D706C3">
            <w:pPr>
              <w:suppressAutoHyphens w:val="0"/>
              <w:rPr>
                <w:rFonts w:ascii="Times New Roman" w:eastAsiaTheme="minorHAnsi" w:hAnsi="Times New Roman" w:cs="Times New Roman"/>
                <w:sz w:val="24"/>
                <w:szCs w:val="24"/>
                <w:lang w:eastAsia="en-US"/>
              </w:rPr>
            </w:pPr>
          </w:p>
        </w:tc>
      </w:tr>
      <w:tr w:rsidR="00B63160" w:rsidRPr="00DE138A" w:rsidTr="007F0267">
        <w:trPr>
          <w:trHeight w:val="341"/>
          <w:jc w:val="center"/>
        </w:trPr>
        <w:tc>
          <w:tcPr>
            <w:tcW w:w="756" w:type="dxa"/>
          </w:tcPr>
          <w:p w:rsidR="00B63160" w:rsidRPr="00DE138A" w:rsidRDefault="00B63160" w:rsidP="00B63160">
            <w:pPr>
              <w:suppressAutoHyphens w:val="0"/>
              <w:rPr>
                <w:rFonts w:ascii="Times New Roman" w:eastAsiaTheme="minorHAnsi" w:hAnsi="Times New Roman" w:cs="Times New Roman"/>
                <w:sz w:val="24"/>
                <w:szCs w:val="24"/>
                <w:lang w:eastAsia="en-US"/>
              </w:rPr>
            </w:pPr>
          </w:p>
        </w:tc>
        <w:tc>
          <w:tcPr>
            <w:tcW w:w="2642" w:type="dxa"/>
          </w:tcPr>
          <w:p w:rsidR="00B63160" w:rsidRPr="00DE138A" w:rsidRDefault="00B63160" w:rsidP="00B63160">
            <w:pPr>
              <w:suppressAutoHyphens w:val="0"/>
              <w:rPr>
                <w:rFonts w:ascii="Times New Roman" w:eastAsiaTheme="minorHAnsi" w:hAnsi="Times New Roman" w:cs="Times New Roman"/>
                <w:sz w:val="24"/>
                <w:szCs w:val="24"/>
                <w:lang w:eastAsia="en-US"/>
              </w:rPr>
            </w:pPr>
            <w:r w:rsidRPr="00DE138A">
              <w:rPr>
                <w:rFonts w:ascii="Times New Roman" w:eastAsiaTheme="minorHAnsi" w:hAnsi="Times New Roman" w:cs="Times New Roman"/>
                <w:sz w:val="24"/>
                <w:szCs w:val="24"/>
                <w:lang w:eastAsia="en-US"/>
              </w:rPr>
              <w:t xml:space="preserve">RAZEM </w:t>
            </w:r>
          </w:p>
        </w:tc>
        <w:tc>
          <w:tcPr>
            <w:tcW w:w="1653" w:type="dxa"/>
          </w:tcPr>
          <w:p w:rsidR="00B63160" w:rsidRPr="00DE138A" w:rsidRDefault="00B63160" w:rsidP="00B63160">
            <w:pPr>
              <w:suppressAutoHyphens w:val="0"/>
              <w:rPr>
                <w:rFonts w:ascii="Times New Roman" w:eastAsiaTheme="minorHAnsi" w:hAnsi="Times New Roman" w:cs="Times New Roman"/>
                <w:sz w:val="24"/>
                <w:szCs w:val="24"/>
                <w:lang w:eastAsia="en-US"/>
              </w:rPr>
            </w:pPr>
          </w:p>
        </w:tc>
        <w:tc>
          <w:tcPr>
            <w:tcW w:w="1625" w:type="dxa"/>
          </w:tcPr>
          <w:p w:rsidR="00B63160" w:rsidRPr="00DE138A" w:rsidRDefault="00B63160" w:rsidP="00B63160">
            <w:pPr>
              <w:suppressAutoHyphens w:val="0"/>
              <w:rPr>
                <w:rFonts w:ascii="Times New Roman" w:eastAsiaTheme="minorHAnsi" w:hAnsi="Times New Roman" w:cs="Times New Roman"/>
                <w:sz w:val="24"/>
                <w:szCs w:val="24"/>
                <w:lang w:eastAsia="en-US"/>
              </w:rPr>
            </w:pPr>
          </w:p>
        </w:tc>
        <w:tc>
          <w:tcPr>
            <w:tcW w:w="1793" w:type="dxa"/>
          </w:tcPr>
          <w:p w:rsidR="00B63160" w:rsidRPr="00DE138A" w:rsidRDefault="00B63160" w:rsidP="00B63160">
            <w:pPr>
              <w:suppressAutoHyphens w:val="0"/>
              <w:rPr>
                <w:rFonts w:ascii="Times New Roman" w:eastAsiaTheme="minorHAnsi" w:hAnsi="Times New Roman" w:cs="Times New Roman"/>
                <w:sz w:val="24"/>
                <w:szCs w:val="24"/>
                <w:lang w:eastAsia="en-US"/>
              </w:rPr>
            </w:pPr>
          </w:p>
        </w:tc>
      </w:tr>
    </w:tbl>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E138A"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drawing>
                <wp:inline distT="0" distB="0" distL="0" distR="0">
                  <wp:extent cx="1363980" cy="556260"/>
                  <wp:effectExtent l="0" t="0" r="7620" b="0"/>
                  <wp:docPr id="3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39"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40"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4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tabs>
          <w:tab w:val="left" w:pos="8505"/>
          <w:tab w:val="left" w:pos="13608"/>
        </w:tabs>
        <w:suppressAutoHyphens w:val="0"/>
        <w:rPr>
          <w:rFonts w:asciiTheme="majorHAnsi" w:hAnsiTheme="majorHAnsi" w:cstheme="majorHAnsi"/>
          <w:b/>
          <w:kern w:val="28"/>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pPr>
        <w:tabs>
          <w:tab w:val="left" w:pos="8505"/>
          <w:tab w:val="left" w:pos="13608"/>
        </w:tabs>
        <w:suppressAutoHyphens w:val="0"/>
        <w:jc w:val="center"/>
        <w:rPr>
          <w:rFonts w:asciiTheme="majorHAnsi" w:hAnsiTheme="majorHAnsi" w:cstheme="majorHAnsi"/>
          <w:b/>
          <w:kern w:val="28"/>
          <w:lang w:eastAsia="pl-PL"/>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Pr="00D706C3">
        <w:rPr>
          <w:rFonts w:ascii="Times New Roman" w:hAnsi="Times New Roman" w:cs="Times New Roman"/>
          <w:b/>
          <w:sz w:val="22"/>
          <w:szCs w:val="22"/>
        </w:rPr>
        <w:tab/>
        <w:t xml:space="preserve">   </w:t>
      </w:r>
      <w:r w:rsidRPr="00D706C3">
        <w:rPr>
          <w:rFonts w:ascii="Times New Roman" w:hAnsi="Times New Roman" w:cs="Times New Roman"/>
          <w:iCs/>
          <w:sz w:val="22"/>
          <w:szCs w:val="22"/>
        </w:rPr>
        <w:t>Załącznik numer 3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jc w:val="both"/>
        <w:rPr>
          <w:rFonts w:ascii="Times New Roman" w:hAnsi="Times New Roman" w:cs="Times New Roman"/>
          <w:b/>
          <w:sz w:val="22"/>
          <w:szCs w:val="22"/>
        </w:rPr>
      </w:pPr>
    </w:p>
    <w:p w:rsidR="00D706C3" w:rsidRPr="00D706C3" w:rsidRDefault="00D706C3" w:rsidP="00D706C3">
      <w:pPr>
        <w:keepNext/>
        <w:outlineLvl w:val="8"/>
        <w:rPr>
          <w:rFonts w:ascii="Times New Roman" w:hAnsi="Times New Roman" w:cs="Times New Roman"/>
          <w:b/>
          <w:i/>
          <w:iCs/>
          <w:sz w:val="22"/>
          <w:szCs w:val="22"/>
        </w:rPr>
      </w:pPr>
    </w:p>
    <w:p w:rsidR="00D706C3" w:rsidRPr="00D706C3" w:rsidRDefault="00D706C3" w:rsidP="00D706C3">
      <w:pPr>
        <w:keepNext/>
        <w:jc w:val="center"/>
        <w:outlineLvl w:val="8"/>
        <w:rPr>
          <w:rFonts w:ascii="Times New Roman" w:hAnsi="Times New Roman" w:cs="Times New Roman"/>
          <w:b/>
          <w:i/>
          <w:iCs/>
          <w:sz w:val="22"/>
          <w:szCs w:val="22"/>
        </w:rPr>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widowControl w:val="0"/>
        <w:overflowPunct w:val="0"/>
        <w:autoSpaceDE w:val="0"/>
        <w:autoSpaceDN w:val="0"/>
        <w:adjustRightInd w:val="0"/>
        <w:spacing w:line="360" w:lineRule="auto"/>
        <w:jc w:val="center"/>
        <w:textAlignment w:val="baseline"/>
        <w:rPr>
          <w:rFonts w:ascii="Times New Roman" w:hAnsi="Times New Roman" w:cs="Times New Roman"/>
          <w:b/>
          <w:bCs w:val="0"/>
          <w:kern w:val="1"/>
          <w:sz w:val="21"/>
          <w:u w:val="single"/>
          <w:lang w:eastAsia="zh-CN"/>
        </w:rPr>
      </w:pPr>
      <w:r w:rsidRPr="00D706C3">
        <w:rPr>
          <w:rFonts w:ascii="Times New Roman" w:hAnsi="Times New Roman" w:cs="Times New Roman"/>
          <w:b/>
          <w:bCs w:val="0"/>
          <w:kern w:val="1"/>
          <w:lang w:eastAsia="zh-CN"/>
        </w:rPr>
        <w:t xml:space="preserve"> Prawo zamówień publicznych (dalej jako: ustawa Pzp),</w:t>
      </w:r>
      <w:r w:rsidRPr="00D706C3">
        <w:rPr>
          <w:rFonts w:ascii="Times New Roman" w:hAnsi="Times New Roman" w:cs="Times New Roman"/>
          <w:b/>
          <w:bCs w:val="0"/>
          <w:kern w:val="1"/>
          <w:sz w:val="21"/>
          <w:lang w:eastAsia="zh-CN"/>
        </w:rPr>
        <w:t xml:space="preserve"> </w:t>
      </w:r>
    </w:p>
    <w:p w:rsidR="00D706C3" w:rsidRPr="00D706C3" w:rsidRDefault="00D706C3" w:rsidP="00D706C3">
      <w:pPr>
        <w:widowControl w:val="0"/>
        <w:overflowPunct w:val="0"/>
        <w:autoSpaceDE w:val="0"/>
        <w:autoSpaceDN w:val="0"/>
        <w:adjustRightInd w:val="0"/>
        <w:spacing w:before="120" w:line="360" w:lineRule="auto"/>
        <w:jc w:val="center"/>
        <w:textAlignment w:val="baseline"/>
        <w:rPr>
          <w:rFonts w:ascii="Times New Roman" w:hAnsi="Times New Roman" w:cs="Times New Roman"/>
          <w:bCs w:val="0"/>
          <w:kern w:val="1"/>
          <w:sz w:val="28"/>
          <w:szCs w:val="28"/>
          <w:lang w:eastAsia="zh-CN"/>
        </w:rPr>
      </w:pPr>
      <w:r w:rsidRPr="00D706C3">
        <w:rPr>
          <w:rFonts w:ascii="Times New Roman" w:hAnsi="Times New Roman" w:cs="Times New Roman"/>
          <w:bCs w:val="0"/>
          <w:kern w:val="1"/>
          <w:sz w:val="28"/>
          <w:szCs w:val="28"/>
          <w:lang w:eastAsia="zh-CN"/>
        </w:rPr>
        <w:t xml:space="preserve">DOTYCZĄCE SPEŁNIANIA WARUNKÓW UDZIAŁU W POSTĘPOWANIU </w:t>
      </w: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kern w:val="1"/>
          <w:lang w:eastAsia="zh-CN"/>
        </w:rPr>
        <w:t xml:space="preserve">Oświadczam, że spełniam warunki udziału w postępowaniu określone przez zamawiającego </w:t>
      </w:r>
      <w:r w:rsidRPr="00D706C3">
        <w:rPr>
          <w:rFonts w:ascii="Times New Roman" w:hAnsi="Times New Roman" w:cs="Times New Roman"/>
          <w:bCs w:val="0"/>
          <w:kern w:val="1"/>
          <w:lang w:eastAsia="zh-CN"/>
        </w:rPr>
        <w:br/>
        <w:t>w</w:t>
      </w:r>
      <w:r w:rsidRPr="00D706C3">
        <w:rPr>
          <w:rFonts w:ascii="Times New Roman" w:hAnsi="Times New Roman" w:cs="Times New Roman"/>
          <w:bCs w:val="0"/>
          <w:kern w:val="1"/>
          <w:sz w:val="21"/>
          <w:lang w:eastAsia="zh-CN"/>
        </w:rPr>
        <w:t xml:space="preserve"> …………..…………………………………………………..………………………………………….. </w:t>
      </w:r>
      <w:r w:rsidRPr="00D706C3">
        <w:rPr>
          <w:rFonts w:ascii="Times New Roman" w:hAnsi="Times New Roman" w:cs="Times New Roman"/>
          <w:bCs w:val="0"/>
          <w:kern w:val="1"/>
          <w:sz w:val="21"/>
          <w:lang w:eastAsia="zh-CN"/>
        </w:rPr>
        <w:br/>
      </w:r>
      <w:r w:rsidRPr="00D706C3">
        <w:rPr>
          <w:rFonts w:ascii="Times New Roman" w:hAnsi="Times New Roman" w:cs="Times New Roman"/>
          <w:bCs w:val="0"/>
          <w:i/>
          <w:kern w:val="1"/>
          <w:sz w:val="20"/>
          <w:szCs w:val="20"/>
          <w:lang w:eastAsia="zh-CN"/>
        </w:rPr>
        <w:t>(wskazać dokument i właściwą jednostkę redakcyjną dokumentu, w której określono warunki udziału w postępowaniu)</w:t>
      </w:r>
      <w:r w:rsidRPr="00D706C3">
        <w:rPr>
          <w:rFonts w:ascii="Times New Roman" w:hAnsi="Times New Roman" w:cs="Times New Roman"/>
          <w:bCs w:val="0"/>
          <w:kern w:val="1"/>
          <w:sz w:val="20"/>
          <w:szCs w:val="20"/>
          <w:lang w:eastAsia="zh-CN"/>
        </w:rPr>
        <w:t>.</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.......................dnia......................</w:t>
      </w:r>
    </w:p>
    <w:p w:rsidR="00D706C3" w:rsidRPr="00D706C3" w:rsidRDefault="00D706C3" w:rsidP="00D706C3">
      <w:pPr>
        <w:jc w:val="right"/>
        <w:rPr>
          <w:rFonts w:ascii="Times New Roman" w:hAnsi="Times New Roman" w:cs="Times New Roman"/>
          <w:sz w:val="22"/>
          <w:szCs w:val="22"/>
        </w:rPr>
      </w:pPr>
      <w:r w:rsidRPr="00D706C3">
        <w:rPr>
          <w:rFonts w:ascii="Times New Roman" w:hAnsi="Times New Roman" w:cs="Times New Roman"/>
          <w:sz w:val="22"/>
          <w:szCs w:val="22"/>
        </w:rPr>
        <w:t xml:space="preserve">                   .................................................................</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left="3540" w:firstLine="708"/>
        <w:jc w:val="center"/>
        <w:rPr>
          <w:rFonts w:ascii="Times New Roman" w:hAnsi="Times New Roman" w:cs="Times New Roman"/>
          <w:sz w:val="22"/>
          <w:szCs w:val="22"/>
        </w:rPr>
      </w:pPr>
      <w:r w:rsidRPr="00D706C3">
        <w:rPr>
          <w:rFonts w:ascii="Times New Roman" w:hAnsi="Times New Roman" w:cs="Times New Roman"/>
          <w:sz w:val="22"/>
          <w:szCs w:val="22"/>
        </w:rPr>
        <w:t>(osoba upoważniona)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INFORMACJA W ZWIĄZKU Z POLEGANIEM NA ZASOBACH INNYCH PODMIOTÓW</w:t>
      </w:r>
      <w:r w:rsidRPr="00D706C3">
        <w:rPr>
          <w:rFonts w:ascii="Times New Roman" w:hAnsi="Times New Roman" w:cs="Times New Roman"/>
          <w:bCs w:val="0"/>
          <w:kern w:val="1"/>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 celu wykazania spełniania warunków udziału w postępowaniu, określonych przez zamawiającego w </w:t>
      </w:r>
      <w:r w:rsidRPr="00D706C3">
        <w:rPr>
          <w:rFonts w:ascii="Times New Roman" w:hAnsi="Times New Roman" w:cs="Times New Roman"/>
          <w:bCs w:val="0"/>
          <w:kern w:val="1"/>
          <w:sz w:val="21"/>
          <w:lang w:eastAsia="zh-CN"/>
        </w:rPr>
        <w:lastRenderedPageBreak/>
        <w:t xml:space="preserve">………………………………………………………...…………………………………………………… </w:t>
      </w:r>
      <w:r w:rsidRPr="00D706C3">
        <w:rPr>
          <w:rFonts w:ascii="Times New Roman" w:hAnsi="Times New Roman" w:cs="Times New Roman"/>
          <w:bCs w:val="0"/>
          <w:i/>
          <w:kern w:val="1"/>
          <w:sz w:val="21"/>
          <w:szCs w:val="21"/>
          <w:lang w:eastAsia="zh-CN"/>
        </w:rPr>
        <w:t xml:space="preserve">(wskazać dokument i właściwą jednostkę redakcyjną dokumentu, w której określono warunki udziału </w:t>
      </w:r>
      <w:r w:rsidRPr="00D706C3">
        <w:rPr>
          <w:rFonts w:ascii="Times New Roman" w:hAnsi="Times New Roman" w:cs="Times New Roman"/>
          <w:bCs w:val="0"/>
          <w:i/>
          <w:kern w:val="1"/>
          <w:sz w:val="21"/>
          <w:szCs w:val="21"/>
          <w:lang w:eastAsia="zh-CN"/>
        </w:rPr>
        <w:br/>
        <w:t>w postępowaniu),</w:t>
      </w:r>
      <w:r w:rsidRPr="00D706C3">
        <w:rPr>
          <w:rFonts w:ascii="Times New Roman" w:hAnsi="Times New Roman" w:cs="Times New Roman"/>
          <w:bCs w:val="0"/>
          <w:kern w:val="1"/>
          <w:sz w:val="21"/>
          <w:lang w:eastAsia="zh-CN"/>
        </w:rPr>
        <w:t xml:space="preserve"> </w:t>
      </w:r>
      <w:r w:rsidRPr="00D706C3">
        <w:rPr>
          <w:rFonts w:ascii="Times New Roman" w:hAnsi="Times New Roman" w:cs="Times New Roman"/>
          <w:bCs w:val="0"/>
          <w:kern w:val="1"/>
          <w:lang w:eastAsia="zh-CN"/>
        </w:rPr>
        <w:t>polegam na zasobach następującego/ych podmiotu/ów:</w:t>
      </w:r>
      <w:r w:rsidRPr="00D706C3">
        <w:rPr>
          <w:rFonts w:ascii="Times New Roman" w:hAnsi="Times New Roman" w:cs="Times New Roman"/>
          <w:bCs w:val="0"/>
          <w:kern w:val="1"/>
          <w:lang w:eastAsia="zh-CN"/>
        </w:rPr>
        <w:br/>
        <w:t>………………………………………………………………………...……………………………………………………………………………………………………………….……………</w:t>
      </w:r>
      <w:r w:rsidRPr="00D706C3">
        <w:rPr>
          <w:rFonts w:ascii="Times New Roman" w:hAnsi="Times New Roman" w:cs="Times New Roman"/>
          <w:bCs w:val="0"/>
          <w:kern w:val="1"/>
          <w:lang w:eastAsia="zh-CN"/>
        </w:rPr>
        <w:br/>
        <w:t>w następującym zakresie: ………………………………………………………………………………………………………………………………………………………………………………………..</w:t>
      </w:r>
      <w:r w:rsidRPr="00D706C3">
        <w:rPr>
          <w:rFonts w:ascii="Times New Roman" w:hAnsi="Times New Roman" w:cs="Times New Roman"/>
          <w:bCs w:val="0"/>
          <w:kern w:val="1"/>
          <w:lang w:eastAsia="zh-CN"/>
        </w:rPr>
        <w:br/>
      </w:r>
      <w:r w:rsidRPr="00D706C3">
        <w:rPr>
          <w:rFonts w:ascii="Times New Roman" w:hAnsi="Times New Roman" w:cs="Times New Roman"/>
          <w:bCs w:val="0"/>
          <w:i/>
          <w:kern w:val="1"/>
          <w:sz w:val="21"/>
          <w:szCs w:val="21"/>
          <w:lang w:eastAsia="zh-CN"/>
        </w:rPr>
        <w:t>(wskazać podmiot i określić odpowiedni zakres dla wskazanego podmiotu).</w:t>
      </w:r>
      <w:r w:rsidRPr="00D706C3">
        <w:rPr>
          <w:rFonts w:ascii="Times New Roman" w:hAnsi="Times New Roman" w:cs="Times New Roman"/>
          <w:bCs w:val="0"/>
          <w:i/>
          <w:kern w:val="1"/>
          <w:sz w:val="16"/>
          <w:lang w:eastAsia="zh-CN"/>
        </w:rPr>
        <w:t xml:space="preserve"> </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1"/>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6"/>
          <w:lang w:eastAsia="zh-CN"/>
        </w:rPr>
      </w:pPr>
    </w:p>
    <w:p w:rsidR="00D706C3" w:rsidRPr="00D706C3" w:rsidRDefault="00D706C3" w:rsidP="00D706C3">
      <w:pPr>
        <w:widowControl w:val="0"/>
        <w:shd w:val="clear" w:color="auto" w:fill="C0C0C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sz w:val="20"/>
          <w:lang w:eastAsia="zh-CN"/>
        </w:rPr>
      </w:pPr>
      <w:r w:rsidRPr="00D706C3">
        <w:rPr>
          <w:rFonts w:ascii="Times New Roman" w:hAnsi="Times New Roman" w:cs="Times New Roman"/>
          <w:bCs w:val="0"/>
          <w:kern w:val="1"/>
          <w:sz w:val="20"/>
          <w:lang w:eastAsia="zh-CN"/>
        </w:rPr>
        <w:t xml:space="preserve">…………….……. </w:t>
      </w:r>
      <w:r w:rsidRPr="00D706C3">
        <w:rPr>
          <w:rFonts w:ascii="Times New Roman" w:hAnsi="Times New Roman" w:cs="Times New Roman"/>
          <w:bCs w:val="0"/>
          <w:i/>
          <w:kern w:val="1"/>
          <w:sz w:val="16"/>
          <w:lang w:eastAsia="zh-CN"/>
        </w:rPr>
        <w:t>(miejscowość),</w:t>
      </w:r>
      <w:r w:rsidRPr="00D706C3">
        <w:rPr>
          <w:rFonts w:ascii="Times New Roman" w:hAnsi="Times New Roman" w:cs="Times New Roman"/>
          <w:bCs w:val="0"/>
          <w:i/>
          <w:kern w:val="1"/>
          <w:sz w:val="18"/>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lang w:eastAsia="zh-CN"/>
        </w:rPr>
        <w:t xml:space="preserve">                        …………………………………………</w:t>
      </w:r>
    </w:p>
    <w:p w:rsidR="00D706C3" w:rsidRPr="00D706C3" w:rsidRDefault="00D706C3" w:rsidP="00D706C3">
      <w:pPr>
        <w:widowControl w:val="0"/>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lang w:eastAsia="zh-CN"/>
        </w:rPr>
      </w:pPr>
      <w:r w:rsidRPr="00D706C3">
        <w:rPr>
          <w:rFonts w:ascii="Times New Roman" w:hAnsi="Times New Roman" w:cs="Times New Roman"/>
          <w:bCs w:val="0"/>
          <w:i/>
          <w:kern w:val="1"/>
          <w:sz w:val="16"/>
          <w:lang w:eastAsia="zh-CN"/>
        </w:rPr>
        <w:t xml:space="preserve">                    (podpis)</w:t>
      </w:r>
    </w:p>
    <w:p w:rsidR="00D706C3" w:rsidRPr="00D706C3" w:rsidRDefault="00D706C3" w:rsidP="00D706C3">
      <w:pPr>
        <w:widowControl w:val="0"/>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rPr>
          <w:sz w:val="22"/>
          <w:szCs w:val="22"/>
        </w:rPr>
      </w:pPr>
    </w:p>
    <w:p w:rsidR="00D706C3" w:rsidRPr="00D706C3" w:rsidRDefault="00D706C3" w:rsidP="00D706C3">
      <w:pPr>
        <w:rPr>
          <w:rFonts w:ascii="Times New Roman" w:hAnsi="Times New Roman" w:cs="Times New Roman"/>
          <w:b/>
          <w:noProof/>
          <w:sz w:val="32"/>
          <w:lang w:eastAsia="pl-PL"/>
        </w:rPr>
      </w:pPr>
    </w:p>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lastRenderedPageBreak/>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drawing>
                <wp:inline distT="0" distB="0" distL="0" distR="0">
                  <wp:extent cx="1363980" cy="556260"/>
                  <wp:effectExtent l="0" t="0" r="7620" b="0"/>
                  <wp:docPr id="4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43"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4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4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rPr>
          <w:rFonts w:ascii="Times New Roman" w:hAnsi="Times New Roman" w:cs="Times New Roman"/>
          <w:sz w:val="22"/>
          <w:szCs w:val="22"/>
        </w:rPr>
      </w:pPr>
    </w:p>
    <w:p w:rsidR="00D706C3" w:rsidRPr="00D706C3" w:rsidRDefault="00D706C3" w:rsidP="00D706C3">
      <w:pPr>
        <w:rPr>
          <w:rFonts w:ascii="Times New Roman" w:hAnsi="Times New Roman" w:cs="Times New Roman"/>
          <w:sz w:val="22"/>
          <w:szCs w:val="22"/>
        </w:rPr>
      </w:pPr>
    </w:p>
    <w:p w:rsidR="00D706C3" w:rsidRPr="00D706C3" w:rsidRDefault="00D706C3" w:rsidP="00D706C3">
      <w:r w:rsidRPr="00D706C3">
        <w:rPr>
          <w:rFonts w:ascii="Times New Roman" w:hAnsi="Times New Roman" w:cs="Times New Roman"/>
          <w:sz w:val="22"/>
          <w:szCs w:val="22"/>
        </w:rPr>
        <w:t>pieczęć wykonawcy</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b/>
          <w:sz w:val="22"/>
          <w:szCs w:val="22"/>
        </w:rPr>
        <w:t xml:space="preserve">   </w:t>
      </w:r>
      <w:r w:rsidRPr="00D706C3">
        <w:rPr>
          <w:rFonts w:ascii="Times New Roman" w:hAnsi="Times New Roman" w:cs="Times New Roman"/>
          <w:iCs/>
          <w:sz w:val="22"/>
          <w:szCs w:val="22"/>
        </w:rPr>
        <w:t>Załącznik numer 4 do SIWZ</w:t>
      </w:r>
    </w:p>
    <w:p w:rsidR="00D706C3" w:rsidRPr="00D706C3" w:rsidRDefault="00D706C3" w:rsidP="00D706C3">
      <w:pPr>
        <w:keepNext/>
        <w:spacing w:line="360" w:lineRule="auto"/>
        <w:jc w:val="both"/>
        <w:outlineLvl w:val="0"/>
        <w:rPr>
          <w:rFonts w:ascii="Times New Roman" w:hAnsi="Times New Roman" w:cs="Times New Roman"/>
          <w:b/>
          <w:i/>
          <w:iCs/>
          <w:sz w:val="22"/>
          <w:szCs w:val="22"/>
        </w:rPr>
      </w:pPr>
    </w:p>
    <w:p w:rsidR="00D706C3" w:rsidRPr="00D706C3" w:rsidRDefault="00D706C3" w:rsidP="00D706C3">
      <w:pPr>
        <w:ind w:right="-483"/>
        <w:jc w:val="both"/>
        <w:rPr>
          <w:sz w:val="22"/>
          <w:szCs w:val="22"/>
        </w:rPr>
      </w:pPr>
    </w:p>
    <w:p w:rsidR="00D706C3" w:rsidRPr="00D706C3" w:rsidRDefault="00D706C3" w:rsidP="00D706C3">
      <w:pPr>
        <w:ind w:right="-483"/>
        <w:jc w:val="both"/>
      </w:pPr>
    </w:p>
    <w:p w:rsidR="00D706C3" w:rsidRPr="00D706C3" w:rsidRDefault="00D706C3" w:rsidP="00D706C3">
      <w:pPr>
        <w:keepNext/>
        <w:jc w:val="center"/>
        <w:outlineLvl w:val="8"/>
        <w:rPr>
          <w:rFonts w:ascii="Times New Roman" w:hAnsi="Times New Roman" w:cs="Times New Roman"/>
          <w:b/>
          <w:i/>
          <w:iCs/>
          <w:sz w:val="22"/>
          <w:szCs w:val="22"/>
        </w:rPr>
      </w:pPr>
      <w:r w:rsidRPr="00D706C3">
        <w:rPr>
          <w:rFonts w:ascii="Times New Roman" w:hAnsi="Times New Roman" w:cs="Times New Roman"/>
          <w:b/>
          <w:i/>
          <w:iCs/>
          <w:sz w:val="22"/>
          <w:szCs w:val="22"/>
        </w:rPr>
        <w:t>OŚWIADCZENIE WYKONAWCY</w:t>
      </w:r>
    </w:p>
    <w:p w:rsidR="00D706C3" w:rsidRPr="00D706C3" w:rsidRDefault="00D706C3" w:rsidP="00D706C3">
      <w:pPr>
        <w:ind w:right="-483"/>
        <w:jc w:val="both"/>
        <w:rPr>
          <w:rFonts w:ascii="Times New Roman" w:hAnsi="Times New Roman" w:cs="Times New Roman"/>
        </w:rPr>
      </w:pPr>
    </w:p>
    <w:p w:rsidR="00D706C3" w:rsidRPr="00D706C3" w:rsidRDefault="00D706C3" w:rsidP="00D706C3">
      <w:pPr>
        <w:ind w:right="-483"/>
        <w:jc w:val="both"/>
        <w:rPr>
          <w:rFonts w:ascii="Times New Roman" w:hAnsi="Times New Roman" w:cs="Times New Roman"/>
          <w:bCs w:val="0"/>
          <w:sz w:val="28"/>
          <w:szCs w:val="28"/>
        </w:rPr>
      </w:pP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 xml:space="preserve">składane na podstawie art. 25a ust. 1 ustawy z dnia 29 stycznia 2004 r. </w:t>
      </w:r>
    </w:p>
    <w:p w:rsidR="00D706C3" w:rsidRPr="00D706C3" w:rsidRDefault="00D706C3" w:rsidP="00D706C3">
      <w:pPr>
        <w:overflowPunct w:val="0"/>
        <w:autoSpaceDE w:val="0"/>
        <w:autoSpaceDN w:val="0"/>
        <w:adjustRightInd w:val="0"/>
        <w:spacing w:line="360" w:lineRule="auto"/>
        <w:jc w:val="center"/>
        <w:textAlignment w:val="baseline"/>
        <w:rPr>
          <w:rFonts w:ascii="Times New Roman" w:hAnsi="Times New Roman" w:cs="Times New Roman"/>
          <w:b/>
          <w:bCs w:val="0"/>
          <w:kern w:val="1"/>
          <w:u w:val="single"/>
          <w:lang w:eastAsia="zh-CN"/>
        </w:rPr>
      </w:pPr>
      <w:r w:rsidRPr="00D706C3">
        <w:rPr>
          <w:rFonts w:ascii="Times New Roman" w:hAnsi="Times New Roman" w:cs="Times New Roman"/>
          <w:b/>
          <w:bCs w:val="0"/>
          <w:kern w:val="1"/>
          <w:lang w:eastAsia="zh-CN"/>
        </w:rPr>
        <w:t xml:space="preserve"> Prawo zamówień publicznych (dalej jako: ustawa Pzp), </w:t>
      </w:r>
    </w:p>
    <w:p w:rsidR="00D706C3" w:rsidRPr="00D706C3" w:rsidRDefault="00D706C3" w:rsidP="00D706C3">
      <w:pPr>
        <w:overflowPunct w:val="0"/>
        <w:autoSpaceDE w:val="0"/>
        <w:autoSpaceDN w:val="0"/>
        <w:adjustRightInd w:val="0"/>
        <w:spacing w:before="120" w:line="360" w:lineRule="auto"/>
        <w:jc w:val="center"/>
        <w:textAlignment w:val="baseline"/>
        <w:rPr>
          <w:rFonts w:ascii="Times New Roman" w:hAnsi="Times New Roman" w:cs="Times New Roman"/>
          <w:b/>
          <w:bCs w:val="0"/>
          <w:kern w:val="1"/>
          <w:sz w:val="28"/>
          <w:szCs w:val="28"/>
          <w:u w:val="single"/>
          <w:lang w:eastAsia="zh-CN"/>
        </w:rPr>
      </w:pPr>
      <w:r w:rsidRPr="00D706C3">
        <w:rPr>
          <w:rFonts w:ascii="Times New Roman" w:hAnsi="Times New Roman" w:cs="Times New Roman"/>
          <w:b/>
          <w:bCs w:val="0"/>
          <w:kern w:val="1"/>
          <w:sz w:val="28"/>
          <w:szCs w:val="28"/>
          <w:u w:val="single"/>
          <w:lang w:eastAsia="zh-CN"/>
        </w:rPr>
        <w:t>DOTYCZĄCE PRZESŁANEK WYKLUCZENIA Z POSTĘPOWANIA</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numPr>
          <w:ilvl w:val="0"/>
          <w:numId w:val="38"/>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nie podlegam wykluczeniu z postępowania na podstawie art. 24 ust 1 pkt 12-22 ustawy Pzp.</w:t>
      </w:r>
    </w:p>
    <w:p w:rsidR="00D706C3" w:rsidRPr="00D706C3" w:rsidRDefault="00D706C3" w:rsidP="00D706C3">
      <w:pPr>
        <w:numPr>
          <w:ilvl w:val="0"/>
          <w:numId w:val="38"/>
        </w:numPr>
        <w:overflowPunct w:val="0"/>
        <w:autoSpaceDE w:val="0"/>
        <w:autoSpaceDN w:val="0"/>
        <w:adjustRightInd w:val="0"/>
        <w:spacing w:after="160" w:line="360" w:lineRule="auto"/>
        <w:ind w:left="0"/>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nie podlegam wykluczeniu z postępowania na podstawie art. 24 ust. 5 pkt 1</w:t>
      </w:r>
      <w:r w:rsidRPr="00D706C3">
        <w:rPr>
          <w:rFonts w:ascii="Times New Roman" w:hAnsi="Times New Roman" w:cs="Times New Roman"/>
          <w:bCs w:val="0"/>
          <w:kern w:val="1"/>
          <w:lang w:eastAsia="zh-CN"/>
        </w:rPr>
        <w:br/>
        <w:t>ustawy Pzp.</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18"/>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18"/>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1"/>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1"/>
          <w:lang w:eastAsia="zh-CN"/>
        </w:rPr>
      </w:pPr>
      <w:r w:rsidRPr="00D706C3">
        <w:rPr>
          <w:rFonts w:ascii="Times New Roman" w:hAnsi="Times New Roman" w:cs="Times New Roman"/>
          <w:b/>
          <w:bCs w:val="0"/>
          <w:kern w:val="1"/>
          <w:sz w:val="21"/>
          <w:szCs w:val="21"/>
          <w:lang w:eastAsia="zh-CN"/>
        </w:rPr>
        <w:t>(</w:t>
      </w:r>
      <w:r w:rsidRPr="00D706C3">
        <w:rPr>
          <w:rFonts w:ascii="Times New Roman" w:hAnsi="Times New Roman" w:cs="Times New Roman"/>
          <w:b/>
          <w:bCs w:val="0"/>
          <w:i/>
          <w:kern w:val="1"/>
          <w:sz w:val="21"/>
          <w:szCs w:val="21"/>
          <w:lang w:eastAsia="zh-CN"/>
        </w:rPr>
        <w:t>Wypełnić, jeżeli dotyczy)</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1"/>
          <w:szCs w:val="22"/>
          <w:lang w:eastAsia="zh-CN"/>
        </w:rPr>
      </w:pPr>
      <w:r w:rsidRPr="00D706C3">
        <w:rPr>
          <w:rFonts w:ascii="Times New Roman" w:hAnsi="Times New Roman" w:cs="Times New Roman"/>
          <w:bCs w:val="0"/>
          <w:kern w:val="1"/>
          <w:lang w:eastAsia="zh-CN"/>
        </w:rPr>
        <w:t xml:space="preserve">Oświadczam, że zachodzą w stosunku do mnie podstawy wykluczenia z postępowania na podstawie art. …………. ustawy </w:t>
      </w:r>
      <w:r w:rsidRPr="00D706C3">
        <w:rPr>
          <w:rFonts w:ascii="Times New Roman" w:hAnsi="Times New Roman" w:cs="Times New Roman"/>
          <w:bCs w:val="0"/>
          <w:kern w:val="1"/>
          <w:sz w:val="22"/>
          <w:szCs w:val="22"/>
          <w:lang w:eastAsia="zh-CN"/>
        </w:rPr>
        <w:t xml:space="preserve">Pzp </w:t>
      </w:r>
      <w:r w:rsidRPr="00D706C3">
        <w:rPr>
          <w:rFonts w:ascii="Times New Roman" w:hAnsi="Times New Roman" w:cs="Times New Roman"/>
          <w:bCs w:val="0"/>
          <w:i/>
          <w:kern w:val="1"/>
          <w:sz w:val="22"/>
          <w:szCs w:val="22"/>
          <w:lang w:eastAsia="zh-CN"/>
        </w:rPr>
        <w:t>(podać mającą zastosowanie podstawę wykluczenia spośród wymienionych w art. 24 ust. 1 pkt 13-14, 16-20 lub art. 24 ust. 5 ustawy Pzp).</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kern w:val="1"/>
          <w:lang w:eastAsia="zh-CN"/>
        </w:rPr>
        <w:t>Jednocześnie oświadczam, że w związku z ww. okolicznością, na podstawie art. 24 ust. 8 ustawy Pzp podjąłem następujące środki naprawcze:</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lastRenderedPageBreak/>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PODMIOTU,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następującego/ych podmiotu/tów, na którego/ych zasoby powołuję się w niniejszym postępowaniu, tj.:</w:t>
      </w:r>
      <w:r w:rsidRPr="00D706C3">
        <w:rPr>
          <w:rFonts w:ascii="Times New Roman" w:hAnsi="Times New Roman" w:cs="Times New Roman"/>
          <w:bCs w:val="0"/>
          <w:kern w:val="1"/>
          <w:sz w:val="21"/>
          <w:szCs w:val="22"/>
          <w:lang w:eastAsia="zh-CN"/>
        </w:rPr>
        <w:t>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KRS/CEiDG)</w:t>
      </w:r>
      <w:r w:rsidRPr="00D706C3">
        <w:rPr>
          <w:rFonts w:ascii="Times New Roman" w:hAnsi="Times New Roman" w:cs="Times New Roman"/>
          <w:bCs w:val="0"/>
          <w:i/>
          <w:kern w:val="1"/>
          <w:sz w:val="22"/>
          <w:szCs w:val="22"/>
          <w:lang w:eastAsia="zh-CN"/>
        </w:rPr>
        <w:br/>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sz w:val="20"/>
          <w:szCs w:val="20"/>
          <w:lang w:eastAsia="zh-CN"/>
        </w:rPr>
      </w:pPr>
      <w:r w:rsidRPr="00D706C3">
        <w:rPr>
          <w:rFonts w:ascii="Times New Roman" w:hAnsi="Times New Roman" w:cs="Times New Roman"/>
          <w:bCs w:val="0"/>
          <w:i/>
          <w:kern w:val="1"/>
          <w:sz w:val="20"/>
          <w:szCs w:val="20"/>
          <w:lang w:eastAsia="zh-CN"/>
        </w:rPr>
        <w:t>[UWAGA: zastosować tylko wtedy, gdy zamawiający przewidział możliwość, o której mowa w art. 25a ust. 5 pkt 2 ustawy Pzp]</w:t>
      </w: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PODWYKONAWCY NIEBĘDĄCEGO PODMIOTEM, NA  KTÓREGO ZASOBY POWOŁUJE SIĘ WYKONAWCA: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lang w:eastAsia="zh-CN"/>
        </w:rPr>
      </w:pPr>
      <w:r w:rsidRPr="00D706C3">
        <w:rPr>
          <w:rFonts w:ascii="Times New Roman" w:hAnsi="Times New Roman" w:cs="Times New Roman"/>
          <w:bCs w:val="0"/>
          <w:kern w:val="1"/>
          <w:lang w:eastAsia="zh-CN"/>
        </w:rPr>
        <w:t>Oświadczam, że w stosunku do następującego/ych podmiotu/tów, będącego/ych podwykonawcą/ami:</w:t>
      </w:r>
      <w:r w:rsidRPr="00D706C3">
        <w:rPr>
          <w:rFonts w:ascii="Times New Roman" w:hAnsi="Times New Roman" w:cs="Times New Roman"/>
          <w:bCs w:val="0"/>
          <w:kern w:val="1"/>
          <w:sz w:val="21"/>
          <w:szCs w:val="22"/>
          <w:lang w:eastAsia="zh-CN"/>
        </w:rPr>
        <w:t xml:space="preserve"> ……………………………………………………………………..….……</w:t>
      </w: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22"/>
          <w:szCs w:val="22"/>
          <w:lang w:eastAsia="zh-CN"/>
        </w:rPr>
        <w:t>(podać pełną nazwę/firmę, adres, a także w zależności od podmiotu: NIP/PESEL, KRS/CEiDG)</w:t>
      </w:r>
      <w:r w:rsidRPr="00D706C3">
        <w:rPr>
          <w:rFonts w:ascii="Times New Roman" w:hAnsi="Times New Roman" w:cs="Times New Roman"/>
          <w:bCs w:val="0"/>
          <w:kern w:val="1"/>
          <w:sz w:val="22"/>
          <w:szCs w:val="22"/>
          <w:lang w:eastAsia="zh-CN"/>
        </w:rPr>
        <w:t>,</w:t>
      </w:r>
      <w:r w:rsidRPr="00D706C3">
        <w:rPr>
          <w:rFonts w:ascii="Times New Roman" w:hAnsi="Times New Roman" w:cs="Times New Roman"/>
          <w:bCs w:val="0"/>
          <w:kern w:val="1"/>
          <w:sz w:val="16"/>
          <w:szCs w:val="22"/>
          <w:lang w:eastAsia="zh-CN"/>
        </w:rPr>
        <w:t xml:space="preserve"> </w:t>
      </w:r>
      <w:r w:rsidRPr="00D706C3">
        <w:rPr>
          <w:rFonts w:ascii="Times New Roman" w:hAnsi="Times New Roman" w:cs="Times New Roman"/>
          <w:bCs w:val="0"/>
          <w:kern w:val="1"/>
          <w:sz w:val="16"/>
          <w:szCs w:val="22"/>
          <w:lang w:eastAsia="zh-CN"/>
        </w:rPr>
        <w:br/>
      </w:r>
      <w:r w:rsidRPr="00D706C3">
        <w:rPr>
          <w:rFonts w:ascii="Times New Roman" w:hAnsi="Times New Roman" w:cs="Times New Roman"/>
          <w:bCs w:val="0"/>
          <w:kern w:val="1"/>
          <w:lang w:eastAsia="zh-CN"/>
        </w:rPr>
        <w:t>nie zachodzą podstawy wykluczenia z postępowania o udzielenie zamówienia.</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i/>
          <w:kern w:val="1"/>
          <w:sz w:val="22"/>
          <w:szCs w:val="22"/>
          <w:lang w:eastAsia="zh-CN"/>
        </w:rPr>
      </w:pPr>
      <w:r w:rsidRPr="00D706C3">
        <w:rPr>
          <w:rFonts w:ascii="Times New Roman" w:hAnsi="Times New Roman" w:cs="Times New Roman"/>
          <w:bCs w:val="0"/>
          <w:i/>
          <w:kern w:val="1"/>
          <w:sz w:val="16"/>
          <w:szCs w:val="22"/>
          <w:lang w:eastAsia="zh-CN"/>
        </w:rPr>
        <w:t>(podpis)</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i/>
          <w:kern w:val="1"/>
          <w:sz w:val="22"/>
          <w:szCs w:val="22"/>
          <w:lang w:eastAsia="zh-CN"/>
        </w:rPr>
      </w:pPr>
    </w:p>
    <w:p w:rsidR="00D706C3" w:rsidRPr="00D706C3" w:rsidRDefault="00D706C3" w:rsidP="00D706C3">
      <w:pPr>
        <w:shd w:val="clear" w:color="auto" w:fill="C0C0C0"/>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r w:rsidRPr="00D706C3">
        <w:rPr>
          <w:rFonts w:ascii="Times New Roman" w:hAnsi="Times New Roman" w:cs="Times New Roman"/>
          <w:b/>
          <w:bCs w:val="0"/>
          <w:kern w:val="1"/>
          <w:lang w:eastAsia="zh-CN"/>
        </w:rPr>
        <w:t>OŚWIADCZENIE DOTYCZĄCE PODANYCH INFORMACJI:</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
          <w:bCs w:val="0"/>
          <w:kern w:val="1"/>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lang w:eastAsia="zh-CN"/>
        </w:rPr>
        <w:t xml:space="preserve">Oświadczam, że wszystkie informacje podane w powyższych oświadczeniach są aktualne </w:t>
      </w:r>
      <w:r w:rsidRPr="00D706C3">
        <w:rPr>
          <w:rFonts w:ascii="Times New Roman" w:hAnsi="Times New Roman" w:cs="Times New Roman"/>
          <w:bCs w:val="0"/>
          <w:kern w:val="1"/>
          <w:lang w:eastAsia="zh-CN"/>
        </w:rPr>
        <w:br/>
        <w:t>i zgodne z prawdą oraz zostały przedstawione z pełną świadomością konsekwencji wprowadzenia zamawiającego w błąd przy przedstawianiu informacji</w:t>
      </w:r>
      <w:r w:rsidRPr="00D706C3">
        <w:rPr>
          <w:rFonts w:ascii="Times New Roman" w:hAnsi="Times New Roman" w:cs="Times New Roman"/>
          <w:bCs w:val="0"/>
          <w:kern w:val="1"/>
          <w:sz w:val="21"/>
          <w:szCs w:val="22"/>
          <w:lang w:eastAsia="zh-CN"/>
        </w:rPr>
        <w:t>.</w:t>
      </w: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p>
    <w:p w:rsidR="00D706C3" w:rsidRPr="00D706C3" w:rsidRDefault="00D706C3" w:rsidP="00D706C3">
      <w:pPr>
        <w:overflowPunct w:val="0"/>
        <w:autoSpaceDE w:val="0"/>
        <w:autoSpaceDN w:val="0"/>
        <w:adjustRightInd w:val="0"/>
        <w:spacing w:line="360" w:lineRule="auto"/>
        <w:jc w:val="both"/>
        <w:textAlignment w:val="baseline"/>
        <w:rPr>
          <w:rFonts w:ascii="Times New Roman" w:hAnsi="Times New Roman" w:cs="Times New Roman"/>
          <w:bCs w:val="0"/>
          <w:kern w:val="1"/>
          <w:sz w:val="20"/>
          <w:szCs w:val="22"/>
          <w:lang w:eastAsia="zh-CN"/>
        </w:rPr>
      </w:pPr>
      <w:r w:rsidRPr="00D706C3">
        <w:rPr>
          <w:rFonts w:ascii="Times New Roman" w:hAnsi="Times New Roman" w:cs="Times New Roman"/>
          <w:bCs w:val="0"/>
          <w:kern w:val="1"/>
          <w:sz w:val="20"/>
          <w:szCs w:val="22"/>
          <w:lang w:eastAsia="zh-CN"/>
        </w:rPr>
        <w:t xml:space="preserve">…………….……. </w:t>
      </w:r>
      <w:r w:rsidRPr="00D706C3">
        <w:rPr>
          <w:rFonts w:ascii="Times New Roman" w:hAnsi="Times New Roman" w:cs="Times New Roman"/>
          <w:bCs w:val="0"/>
          <w:i/>
          <w:kern w:val="1"/>
          <w:sz w:val="16"/>
          <w:szCs w:val="22"/>
          <w:lang w:eastAsia="zh-CN"/>
        </w:rPr>
        <w:t>(miejscowość),</w:t>
      </w:r>
      <w:r w:rsidRPr="00D706C3">
        <w:rPr>
          <w:rFonts w:ascii="Times New Roman" w:hAnsi="Times New Roman" w:cs="Times New Roman"/>
          <w:bCs w:val="0"/>
          <w:i/>
          <w:kern w:val="1"/>
          <w:sz w:val="20"/>
          <w:szCs w:val="22"/>
          <w:lang w:eastAsia="zh-CN"/>
        </w:rPr>
        <w:t xml:space="preserve"> </w:t>
      </w:r>
      <w:r w:rsidRPr="00D706C3">
        <w:rPr>
          <w:rFonts w:ascii="Times New Roman" w:hAnsi="Times New Roman" w:cs="Times New Roman"/>
          <w:bCs w:val="0"/>
          <w:kern w:val="1"/>
          <w:sz w:val="22"/>
          <w:szCs w:val="22"/>
          <w:lang w:eastAsia="zh-CN"/>
        </w:rPr>
        <w:t>dnia …………………. r.</w:t>
      </w:r>
      <w:r w:rsidRPr="00D706C3">
        <w:rPr>
          <w:rFonts w:ascii="Times New Roman" w:hAnsi="Times New Roman" w:cs="Times New Roman"/>
          <w:bCs w:val="0"/>
          <w:kern w:val="1"/>
          <w:sz w:val="20"/>
          <w:szCs w:val="22"/>
          <w:lang w:eastAsia="zh-CN"/>
        </w:rPr>
        <w:t xml:space="preserve">              …………………………………………</w:t>
      </w:r>
    </w:p>
    <w:p w:rsidR="00D706C3" w:rsidRPr="00D706C3" w:rsidRDefault="00D706C3" w:rsidP="00D706C3">
      <w:pPr>
        <w:overflowPunct w:val="0"/>
        <w:autoSpaceDE w:val="0"/>
        <w:autoSpaceDN w:val="0"/>
        <w:adjustRightInd w:val="0"/>
        <w:spacing w:line="360" w:lineRule="auto"/>
        <w:ind w:left="5664" w:firstLine="708"/>
        <w:jc w:val="both"/>
        <w:textAlignment w:val="baseline"/>
        <w:rPr>
          <w:rFonts w:ascii="Times New Roman" w:hAnsi="Times New Roman" w:cs="Times New Roman"/>
          <w:bCs w:val="0"/>
          <w:kern w:val="1"/>
          <w:sz w:val="22"/>
          <w:szCs w:val="22"/>
          <w:lang w:eastAsia="zh-CN"/>
        </w:rPr>
      </w:pPr>
      <w:r w:rsidRPr="00D706C3">
        <w:rPr>
          <w:rFonts w:ascii="Times New Roman" w:hAnsi="Times New Roman" w:cs="Times New Roman"/>
          <w:bCs w:val="0"/>
          <w:i/>
          <w:kern w:val="1"/>
          <w:sz w:val="16"/>
          <w:szCs w:val="22"/>
          <w:lang w:eastAsia="zh-CN"/>
        </w:rPr>
        <w:t xml:space="preserve">        (podpis)</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4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47"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4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49"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pieczęć wykonawcy</w:t>
      </w:r>
    </w:p>
    <w:p w:rsidR="00D706C3" w:rsidRPr="00D706C3" w:rsidRDefault="00D706C3" w:rsidP="00D706C3">
      <w:pPr>
        <w:ind w:left="5664" w:firstLine="708"/>
      </w:pPr>
      <w:r w:rsidRPr="00D706C3">
        <w:rPr>
          <w:rFonts w:ascii="Times New Roman" w:hAnsi="Times New Roman" w:cs="Times New Roman"/>
          <w:b/>
          <w:i/>
          <w:sz w:val="22"/>
          <w:szCs w:val="22"/>
        </w:rPr>
        <w:t xml:space="preserve"> </w:t>
      </w:r>
      <w:r w:rsidRPr="00D706C3">
        <w:rPr>
          <w:rFonts w:ascii="Times New Roman" w:hAnsi="Times New Roman" w:cs="Times New Roman"/>
          <w:iCs/>
          <w:sz w:val="22"/>
          <w:szCs w:val="22"/>
        </w:rPr>
        <w:t>Załącznik numer 5 do SIWZ</w:t>
      </w:r>
    </w:p>
    <w:p w:rsidR="00D706C3" w:rsidRPr="00D706C3" w:rsidRDefault="00D706C3" w:rsidP="00D706C3">
      <w:pPr>
        <w:ind w:left="6372" w:right="-483" w:firstLine="708"/>
        <w:jc w:val="both"/>
        <w:rPr>
          <w:rFonts w:ascii="Times New Roman" w:hAnsi="Times New Roman" w:cs="Times New Roman"/>
          <w:b/>
          <w:i/>
          <w:sz w:val="22"/>
          <w:szCs w:val="22"/>
        </w:rPr>
      </w:pPr>
    </w:p>
    <w:p w:rsidR="00D706C3" w:rsidRPr="00D706C3" w:rsidRDefault="00D706C3" w:rsidP="00D706C3">
      <w:pPr>
        <w:ind w:right="-483"/>
        <w:jc w:val="both"/>
        <w:rPr>
          <w:rFonts w:ascii="Times New Roman" w:hAnsi="Times New Roman" w:cs="Times New Roman"/>
          <w:b/>
          <w:i/>
          <w:sz w:val="22"/>
          <w:szCs w:val="22"/>
        </w:rPr>
      </w:pPr>
    </w:p>
    <w:p w:rsidR="00D706C3" w:rsidRPr="00D706C3" w:rsidRDefault="00D706C3" w:rsidP="00D706C3">
      <w:pPr>
        <w:ind w:right="-483"/>
        <w:jc w:val="both"/>
        <w:rPr>
          <w:rFonts w:ascii="Times New Roman" w:hAnsi="Times New Roman" w:cs="Times New Roman"/>
          <w:b/>
          <w:i/>
          <w:sz w:val="22"/>
          <w:szCs w:val="22"/>
        </w:rPr>
      </w:pPr>
    </w:p>
    <w:p w:rsidR="00D706C3" w:rsidRPr="00D706C3" w:rsidRDefault="00D706C3" w:rsidP="00D706C3">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D706C3" w:rsidRPr="00D706C3" w:rsidRDefault="00D706C3" w:rsidP="00D706C3">
      <w:pPr>
        <w:ind w:right="-483"/>
        <w:jc w:val="center"/>
        <w:rPr>
          <w:rFonts w:ascii="Times New Roman" w:hAnsi="Times New Roman" w:cs="Times New Roman"/>
          <w:b/>
          <w:i/>
        </w:rPr>
      </w:pPr>
    </w:p>
    <w:p w:rsidR="00D706C3" w:rsidRPr="00D706C3" w:rsidRDefault="00D706C3" w:rsidP="00D706C3">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836"/>
        <w:gridCol w:w="2693"/>
        <w:gridCol w:w="1559"/>
        <w:gridCol w:w="1134"/>
        <w:gridCol w:w="1560"/>
      </w:tblGrid>
      <w:tr w:rsidR="00D706C3" w:rsidRPr="00D706C3" w:rsidTr="00326B9A">
        <w:trPr>
          <w:cantSplit/>
          <w:trHeight w:val="736"/>
        </w:trPr>
        <w:tc>
          <w:tcPr>
            <w:tcW w:w="425" w:type="dxa"/>
            <w:tcBorders>
              <w:top w:val="single" w:sz="8" w:space="0" w:color="000000"/>
              <w:left w:val="single" w:sz="8" w:space="0" w:color="000000"/>
              <w:bottom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836" w:type="dxa"/>
            <w:tcBorders>
              <w:top w:val="single" w:sz="8" w:space="0" w:color="000000"/>
              <w:left w:val="single" w:sz="4" w:space="0" w:color="000000"/>
              <w:bottom w:val="single" w:sz="8"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 (podmiotu)</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3" w:type="dxa"/>
            <w:tcBorders>
              <w:top w:val="single" w:sz="8" w:space="0" w:color="000000"/>
              <w:left w:val="single" w:sz="4" w:space="0" w:color="000000"/>
              <w:bottom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D706C3" w:rsidRPr="00D706C3" w:rsidRDefault="00D706C3" w:rsidP="00D706C3">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559" w:type="dxa"/>
            <w:tcBorders>
              <w:top w:val="single" w:sz="8" w:space="0" w:color="000000"/>
              <w:left w:val="single" w:sz="4" w:space="0" w:color="000000"/>
              <w:bottom w:val="single" w:sz="8"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D706C3" w:rsidRPr="00D706C3" w:rsidRDefault="00D706C3" w:rsidP="00D706C3">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D706C3" w:rsidRPr="00D706C3" w:rsidRDefault="00D706C3" w:rsidP="00D706C3">
            <w:pPr>
              <w:ind w:right="-483"/>
              <w:jc w:val="both"/>
              <w:rPr>
                <w:rFonts w:ascii="Times New Roman" w:hAnsi="Times New Roman" w:cs="Times New Roman"/>
                <w:sz w:val="20"/>
                <w:szCs w:val="20"/>
              </w:rPr>
            </w:pPr>
            <w:r w:rsidRPr="00D706C3">
              <w:rPr>
                <w:rFonts w:ascii="Times New Roman" w:hAnsi="Times New Roman" w:cs="Times New Roman"/>
                <w:sz w:val="20"/>
                <w:szCs w:val="20"/>
              </w:rPr>
              <w:t>data rozp/zak.</w:t>
            </w:r>
          </w:p>
        </w:tc>
      </w:tr>
      <w:tr w:rsidR="00D706C3" w:rsidRPr="00D706C3" w:rsidTr="00326B9A">
        <w:trPr>
          <w:cantSplit/>
          <w:trHeight w:val="1814"/>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r w:rsidR="00D706C3" w:rsidRPr="00D706C3" w:rsidTr="00326B9A">
        <w:trPr>
          <w:cantSplit/>
          <w:trHeight w:val="1977"/>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r w:rsidR="00D706C3" w:rsidRPr="00D706C3" w:rsidTr="00326B9A">
        <w:trPr>
          <w:cantSplit/>
          <w:trHeight w:val="2120"/>
        </w:trPr>
        <w:tc>
          <w:tcPr>
            <w:tcW w:w="425" w:type="dxa"/>
            <w:tcBorders>
              <w:left w:val="single" w:sz="8"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836"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2693"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59" w:type="dxa"/>
            <w:tcBorders>
              <w:left w:val="single" w:sz="4" w:space="0" w:color="000000"/>
              <w:bottom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D706C3" w:rsidRPr="00D706C3" w:rsidRDefault="00D706C3" w:rsidP="00D706C3">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D706C3" w:rsidRPr="00D706C3" w:rsidRDefault="00D706C3" w:rsidP="00D706C3">
            <w:pPr>
              <w:snapToGrid w:val="0"/>
              <w:ind w:right="-483"/>
              <w:jc w:val="both"/>
              <w:rPr>
                <w:rFonts w:ascii="Times New Roman" w:hAnsi="Times New Roman" w:cs="Times New Roman"/>
                <w:sz w:val="40"/>
              </w:rPr>
            </w:pPr>
          </w:p>
        </w:tc>
      </w:tr>
    </w:tbl>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Data ..................................                                                                  </w:t>
      </w:r>
    </w:p>
    <w:p w:rsidR="00D706C3" w:rsidRPr="00D706C3" w:rsidRDefault="00D706C3" w:rsidP="00D706C3">
      <w:pPr>
        <w:ind w:right="-483"/>
        <w:jc w:val="both"/>
        <w:rPr>
          <w:rFonts w:ascii="Times New Roman" w:hAnsi="Times New Roman" w:cs="Times New Roman"/>
          <w:sz w:val="22"/>
          <w:szCs w:val="22"/>
        </w:rPr>
      </w:pP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D706C3" w:rsidRPr="00D706C3" w:rsidRDefault="00D706C3" w:rsidP="00D706C3">
      <w:pPr>
        <w:ind w:right="-483" w:firstLine="5954"/>
        <w:jc w:val="both"/>
        <w:rPr>
          <w:rFonts w:ascii="Times New Roman" w:hAnsi="Times New Roman" w:cs="Times New Roman"/>
          <w:sz w:val="22"/>
          <w:szCs w:val="22"/>
        </w:rPr>
      </w:pPr>
      <w:r w:rsidRPr="00D706C3">
        <w:rPr>
          <w:rFonts w:ascii="Times New Roman" w:hAnsi="Times New Roman" w:cs="Times New Roman"/>
          <w:sz w:val="22"/>
          <w:szCs w:val="22"/>
        </w:rPr>
        <w:t xml:space="preserve"> Podpis Wykonawcy </w:t>
      </w:r>
    </w:p>
    <w:p w:rsidR="00D706C3" w:rsidRPr="00D706C3" w:rsidRDefault="00D706C3" w:rsidP="00D706C3">
      <w:pPr>
        <w:ind w:left="4956"/>
        <w:jc w:val="both"/>
        <w:rPr>
          <w:rFonts w:ascii="Times New Roman" w:hAnsi="Times New Roman" w:cs="Times New Roman"/>
          <w:sz w:val="22"/>
          <w:szCs w:val="22"/>
        </w:rPr>
      </w:pPr>
      <w:r w:rsidRPr="00D706C3">
        <w:rPr>
          <w:rFonts w:ascii="Times New Roman" w:hAnsi="Times New Roman" w:cs="Times New Roman"/>
          <w:sz w:val="22"/>
          <w:szCs w:val="22"/>
        </w:rPr>
        <w:t xml:space="preserve">                (osoba upoważniona)</w:t>
      </w: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5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51"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52"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5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ind w:left="5664" w:firstLine="708"/>
      </w:pPr>
      <w:r w:rsidRPr="00D706C3">
        <w:rPr>
          <w:rFonts w:ascii="Times New Roman" w:hAnsi="Times New Roman" w:cs="Times New Roman"/>
          <w:iCs/>
          <w:sz w:val="22"/>
          <w:szCs w:val="22"/>
        </w:rPr>
        <w:t>Załącznik numer 6 do SIWZ</w:t>
      </w:r>
    </w:p>
    <w:p w:rsidR="00D706C3" w:rsidRPr="00D706C3" w:rsidRDefault="00D706C3" w:rsidP="00D706C3">
      <w:pPr>
        <w:keepNext/>
        <w:ind w:right="-483"/>
        <w:jc w:val="both"/>
        <w:outlineLvl w:val="4"/>
        <w:rPr>
          <w:rFonts w:ascii="Times New Roman" w:hAnsi="Times New Roman" w:cs="Times New Roman"/>
          <w:i/>
          <w:iCs/>
          <w:sz w:val="32"/>
        </w:rPr>
      </w:pPr>
    </w:p>
    <w:p w:rsidR="00D706C3" w:rsidRPr="00D706C3" w:rsidRDefault="00D706C3" w:rsidP="00D706C3">
      <w:pPr>
        <w:keepNext/>
        <w:ind w:left="284" w:right="-483" w:hanging="284"/>
        <w:jc w:val="center"/>
        <w:outlineLvl w:val="4"/>
        <w:rPr>
          <w:rFonts w:ascii="Times New Roman" w:hAnsi="Times New Roman" w:cs="Times New Roman"/>
          <w:b/>
          <w:i/>
          <w:iCs/>
        </w:rPr>
      </w:pPr>
      <w:r w:rsidRPr="00D706C3">
        <w:rPr>
          <w:rFonts w:ascii="Times New Roman" w:hAnsi="Times New Roman" w:cs="Times New Roman"/>
          <w:b/>
          <w:i/>
          <w:iCs/>
        </w:rPr>
        <w:t>WYKAZ OSÓB</w:t>
      </w:r>
    </w:p>
    <w:p w:rsidR="00D706C3" w:rsidRPr="00D706C3" w:rsidRDefault="00D706C3" w:rsidP="00D706C3">
      <w:pPr>
        <w:jc w:val="both"/>
        <w:rPr>
          <w:rFonts w:ascii="Times New Roman" w:hAnsi="Times New Roman" w:cs="Times New Roman"/>
        </w:rPr>
      </w:pPr>
    </w:p>
    <w:p w:rsidR="00D706C3" w:rsidRPr="00D706C3" w:rsidRDefault="00D706C3" w:rsidP="00D706C3">
      <w:pPr>
        <w:jc w:val="both"/>
        <w:rPr>
          <w:rFonts w:ascii="Times New Roman" w:hAnsi="Times New Roman" w:cs="Times New Roman"/>
        </w:rPr>
      </w:pPr>
    </w:p>
    <w:tbl>
      <w:tblPr>
        <w:tblW w:w="9289" w:type="dxa"/>
        <w:tblInd w:w="-5" w:type="dxa"/>
        <w:tblLayout w:type="fixed"/>
        <w:tblCellMar>
          <w:left w:w="70" w:type="dxa"/>
          <w:right w:w="70" w:type="dxa"/>
        </w:tblCellMar>
        <w:tblLook w:val="0000" w:firstRow="0" w:lastRow="0" w:firstColumn="0" w:lastColumn="0" w:noHBand="0" w:noVBand="0"/>
      </w:tblPr>
      <w:tblGrid>
        <w:gridCol w:w="501"/>
        <w:gridCol w:w="1559"/>
        <w:gridCol w:w="1417"/>
        <w:gridCol w:w="1701"/>
        <w:gridCol w:w="2694"/>
        <w:gridCol w:w="1417"/>
      </w:tblGrid>
      <w:tr w:rsidR="00D706C3" w:rsidRPr="00D706C3" w:rsidTr="00326B9A">
        <w:tc>
          <w:tcPr>
            <w:tcW w:w="501"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Lp.</w:t>
            </w:r>
          </w:p>
        </w:tc>
        <w:tc>
          <w:tcPr>
            <w:tcW w:w="1559"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Zakres wykonywanych czynności</w:t>
            </w:r>
          </w:p>
        </w:tc>
        <w:tc>
          <w:tcPr>
            <w:tcW w:w="1417"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Imię i Nazwisko</w:t>
            </w:r>
          </w:p>
        </w:tc>
        <w:tc>
          <w:tcPr>
            <w:tcW w:w="1701" w:type="dxa"/>
            <w:tcBorders>
              <w:top w:val="single" w:sz="4" w:space="0" w:color="000000"/>
              <w:left w:val="single" w:sz="4" w:space="0" w:color="000000"/>
              <w:bottom w:val="single" w:sz="4" w:space="0" w:color="000000"/>
            </w:tcBorders>
          </w:tcPr>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Wykształcenie</w:t>
            </w:r>
          </w:p>
        </w:tc>
        <w:tc>
          <w:tcPr>
            <w:tcW w:w="2694" w:type="dxa"/>
            <w:tcBorders>
              <w:top w:val="single" w:sz="4" w:space="0" w:color="000000"/>
              <w:left w:val="single" w:sz="4" w:space="0" w:color="000000"/>
              <w:bottom w:val="single" w:sz="4" w:space="0" w:color="000000"/>
            </w:tcBorders>
          </w:tcPr>
          <w:p w:rsidR="00D706C3" w:rsidRPr="00D706C3" w:rsidRDefault="00D706C3" w:rsidP="00D706C3">
            <w:pPr>
              <w:suppressAutoHyphens w:val="0"/>
              <w:rPr>
                <w:rFonts w:ascii="Times New Roman" w:hAnsi="Times New Roman" w:cs="Times New Roman"/>
                <w:bCs w:val="0"/>
                <w:sz w:val="20"/>
                <w:szCs w:val="20"/>
                <w:lang w:eastAsia="pl-PL"/>
              </w:rPr>
            </w:pPr>
            <w:r w:rsidRPr="00D706C3">
              <w:rPr>
                <w:rFonts w:ascii="Times New Roman" w:hAnsi="Times New Roman" w:cs="Times New Roman"/>
                <w:bCs w:val="0"/>
                <w:sz w:val="20"/>
                <w:szCs w:val="20"/>
                <w:lang w:eastAsia="pl-PL"/>
              </w:rPr>
              <w:t>KWALIFIKACJE ZAWODOWE</w:t>
            </w:r>
          </w:p>
          <w:p w:rsidR="00D706C3" w:rsidRPr="00D706C3" w:rsidRDefault="00D706C3" w:rsidP="00D706C3">
            <w:pPr>
              <w:snapToGrid w:val="0"/>
              <w:rPr>
                <w:rFonts w:ascii="Times New Roman" w:hAnsi="Times New Roman" w:cs="Times New Roman"/>
                <w:sz w:val="20"/>
                <w:szCs w:val="20"/>
              </w:rPr>
            </w:pPr>
            <w:r w:rsidRPr="00D706C3">
              <w:rPr>
                <w:rFonts w:ascii="Times New Roman" w:hAnsi="Times New Roman" w:cs="Times New Roman"/>
                <w:sz w:val="20"/>
                <w:szCs w:val="20"/>
              </w:rPr>
              <w:t>Staż pracy. Rodzaj i numer Uprawnień potwierdzające spełnianie wymagań</w:t>
            </w:r>
          </w:p>
          <w:p w:rsidR="00D706C3" w:rsidRPr="00D706C3" w:rsidRDefault="00D706C3" w:rsidP="00D706C3">
            <w:pPr>
              <w:snapToGrid w:val="0"/>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706C3" w:rsidRPr="00D706C3" w:rsidRDefault="00D706C3" w:rsidP="00D706C3">
            <w:pPr>
              <w:snapToGrid w:val="0"/>
              <w:rPr>
                <w:rFonts w:ascii="Times New Roman" w:hAnsi="Times New Roman" w:cs="Times New Roman"/>
                <w:sz w:val="16"/>
                <w:szCs w:val="16"/>
              </w:rPr>
            </w:pPr>
            <w:r w:rsidRPr="00D706C3">
              <w:rPr>
                <w:rFonts w:ascii="Times New Roman" w:hAnsi="Times New Roman" w:cs="Times New Roman"/>
                <w:sz w:val="20"/>
                <w:szCs w:val="20"/>
              </w:rPr>
              <w:t>Informacja o podstawie do dysponowania osobami</w:t>
            </w:r>
          </w:p>
        </w:tc>
      </w:tr>
      <w:tr w:rsidR="00D706C3" w:rsidRPr="00D706C3" w:rsidTr="00326B9A">
        <w:trPr>
          <w:trHeight w:val="381"/>
        </w:trPr>
        <w:tc>
          <w:tcPr>
            <w:tcW w:w="501"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1</w:t>
            </w:r>
          </w:p>
        </w:tc>
        <w:tc>
          <w:tcPr>
            <w:tcW w:w="1559"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2</w:t>
            </w:r>
          </w:p>
        </w:tc>
        <w:tc>
          <w:tcPr>
            <w:tcW w:w="1417"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3</w:t>
            </w:r>
          </w:p>
        </w:tc>
        <w:tc>
          <w:tcPr>
            <w:tcW w:w="1701"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4</w:t>
            </w:r>
          </w:p>
        </w:tc>
        <w:tc>
          <w:tcPr>
            <w:tcW w:w="2694" w:type="dxa"/>
            <w:tcBorders>
              <w:left w:val="single" w:sz="4" w:space="0" w:color="000000"/>
              <w:bottom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5</w:t>
            </w: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center"/>
              <w:rPr>
                <w:rFonts w:ascii="Times New Roman" w:hAnsi="Times New Roman" w:cs="Times New Roman"/>
              </w:rPr>
            </w:pPr>
            <w:r w:rsidRPr="00D706C3">
              <w:rPr>
                <w:rFonts w:ascii="Times New Roman" w:hAnsi="Times New Roman" w:cs="Times New Roman"/>
              </w:rPr>
              <w:t>6</w:t>
            </w: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r w:rsidR="00D706C3" w:rsidRPr="00D706C3" w:rsidTr="00326B9A">
        <w:trPr>
          <w:trHeight w:val="1096"/>
        </w:trPr>
        <w:tc>
          <w:tcPr>
            <w:tcW w:w="5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559"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701"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2694" w:type="dxa"/>
            <w:tcBorders>
              <w:left w:val="single" w:sz="4" w:space="0" w:color="000000"/>
              <w:bottom w:val="single" w:sz="4" w:space="0" w:color="000000"/>
            </w:tcBorders>
          </w:tcPr>
          <w:p w:rsidR="00D706C3" w:rsidRPr="00D706C3" w:rsidRDefault="00D706C3" w:rsidP="00D706C3">
            <w:pPr>
              <w:snapToGrid w:val="0"/>
              <w:jc w:val="both"/>
              <w:rPr>
                <w:rFonts w:ascii="Times New Roman" w:hAnsi="Times New Roman" w:cs="Times New Roman"/>
              </w:rPr>
            </w:pPr>
          </w:p>
        </w:tc>
        <w:tc>
          <w:tcPr>
            <w:tcW w:w="1417" w:type="dxa"/>
            <w:tcBorders>
              <w:left w:val="single" w:sz="4" w:space="0" w:color="000000"/>
              <w:bottom w:val="single" w:sz="4" w:space="0" w:color="000000"/>
              <w:right w:val="single" w:sz="4" w:space="0" w:color="000000"/>
            </w:tcBorders>
          </w:tcPr>
          <w:p w:rsidR="00D706C3" w:rsidRPr="00D706C3" w:rsidRDefault="00D706C3" w:rsidP="00D706C3">
            <w:pPr>
              <w:snapToGrid w:val="0"/>
              <w:jc w:val="both"/>
              <w:rPr>
                <w:rFonts w:ascii="Times New Roman" w:hAnsi="Times New Roman" w:cs="Times New Roman"/>
              </w:rPr>
            </w:pPr>
          </w:p>
        </w:tc>
      </w:tr>
    </w:tbl>
    <w:p w:rsidR="00D706C3" w:rsidRPr="00D706C3" w:rsidRDefault="00D706C3" w:rsidP="00D706C3">
      <w:pPr>
        <w:ind w:left="284" w:hanging="284"/>
        <w:jc w:val="both"/>
        <w:rPr>
          <w:rFonts w:ascii="Times New Roman" w:hAnsi="Times New Roman" w:cs="Times New Roman"/>
          <w:sz w:val="22"/>
          <w:szCs w:val="22"/>
        </w:rPr>
      </w:pPr>
    </w:p>
    <w:p w:rsidR="00D706C3" w:rsidRPr="00D706C3" w:rsidRDefault="00D706C3" w:rsidP="00D706C3">
      <w:pPr>
        <w:jc w:val="both"/>
        <w:rPr>
          <w:rFonts w:ascii="Times New Roman" w:hAnsi="Times New Roman" w:cs="Times New Roman"/>
        </w:rPr>
      </w:pPr>
    </w:p>
    <w:p w:rsidR="00D706C3" w:rsidRPr="00D706C3" w:rsidRDefault="00D706C3" w:rsidP="00D706C3">
      <w:pPr>
        <w:ind w:firstLine="284"/>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firstLine="284"/>
        <w:jc w:val="both"/>
        <w:rPr>
          <w:rFonts w:ascii="Times New Roman" w:hAnsi="Times New Roman" w:cs="Times New Roman"/>
          <w:sz w:val="22"/>
          <w:szCs w:val="22"/>
        </w:rPr>
      </w:pPr>
      <w:r w:rsidRPr="00D706C3">
        <w:rPr>
          <w:rFonts w:ascii="Times New Roman" w:hAnsi="Times New Roman" w:cs="Times New Roman"/>
          <w:sz w:val="22"/>
          <w:szCs w:val="22"/>
        </w:rPr>
        <w:t>( miejsce i data)</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D706C3" w:rsidRPr="00D706C3" w:rsidRDefault="00D706C3" w:rsidP="00D706C3">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podpis Wykonawcy </w:t>
      </w:r>
    </w:p>
    <w:p w:rsidR="00D706C3" w:rsidRPr="00D706C3" w:rsidRDefault="00D706C3" w:rsidP="00D706C3">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(osoba upoważniona)                                                                                                              </w:t>
      </w:r>
    </w:p>
    <w:p w:rsidR="00540EEF" w:rsidRPr="00D706C3" w:rsidRDefault="00D706C3" w:rsidP="00D706C3">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5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55"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56"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57"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D706C3" w:rsidRPr="00D706C3" w:rsidRDefault="00D706C3" w:rsidP="00D706C3">
      <w:pPr>
        <w:jc w:val="both"/>
        <w:rPr>
          <w:rFonts w:ascii="Times New Roman" w:hAnsi="Times New Roman" w:cs="Times New Roman"/>
          <w:i/>
          <w:iCs/>
          <w:sz w:val="22"/>
          <w:szCs w:val="22"/>
        </w:rPr>
      </w:pPr>
    </w:p>
    <w:p w:rsidR="00D706C3" w:rsidRPr="00D706C3" w:rsidRDefault="00D706C3" w:rsidP="00D706C3">
      <w:pPr>
        <w:ind w:right="-483"/>
        <w:jc w:val="both"/>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r w:rsidRPr="00D706C3">
        <w:rPr>
          <w:rFonts w:ascii="Times New Roman" w:hAnsi="Times New Roman" w:cs="Times New Roman"/>
        </w:rPr>
        <w:t>pieczęć wykonawcy</w:t>
      </w:r>
    </w:p>
    <w:p w:rsidR="00D706C3" w:rsidRPr="00D706C3" w:rsidRDefault="00D706C3" w:rsidP="00D706C3">
      <w:pPr>
        <w:rPr>
          <w:rFonts w:ascii="Times New Roman" w:hAnsi="Times New Roman" w:cs="Times New Roman"/>
        </w:rPr>
      </w:pPr>
    </w:p>
    <w:p w:rsidR="00D706C3" w:rsidRPr="00D706C3" w:rsidRDefault="00D706C3" w:rsidP="00D706C3">
      <w:pPr>
        <w:ind w:left="5664" w:firstLine="708"/>
      </w:pPr>
      <w:r w:rsidRPr="00D706C3">
        <w:rPr>
          <w:rFonts w:ascii="Times New Roman" w:hAnsi="Times New Roman" w:cs="Times New Roman"/>
          <w:iCs/>
          <w:sz w:val="22"/>
          <w:szCs w:val="22"/>
        </w:rPr>
        <w:t>Załącznik numer 7 do SIWZ</w:t>
      </w: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0"/>
          <w:szCs w:val="20"/>
        </w:rPr>
      </w:pPr>
    </w:p>
    <w:p w:rsidR="00D706C3" w:rsidRPr="00D706C3" w:rsidRDefault="00D706C3" w:rsidP="00D706C3">
      <w:pPr>
        <w:ind w:right="-110"/>
        <w:jc w:val="center"/>
        <w:rPr>
          <w:rFonts w:ascii="Times New Roman" w:hAnsi="Times New Roman" w:cs="Times New Roman"/>
          <w:b/>
          <w:bCs w:val="0"/>
          <w:sz w:val="22"/>
          <w:szCs w:val="22"/>
        </w:rPr>
      </w:pPr>
      <w:r w:rsidRPr="00D706C3">
        <w:rPr>
          <w:rFonts w:ascii="Times New Roman" w:hAnsi="Times New Roman" w:cs="Times New Roman"/>
          <w:b/>
          <w:bCs w:val="0"/>
          <w:sz w:val="22"/>
          <w:szCs w:val="22"/>
        </w:rPr>
        <w:t>INFORMACJA</w:t>
      </w: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360"/>
        <w:jc w:val="both"/>
        <w:rPr>
          <w:rFonts w:ascii="Times New Roman" w:hAnsi="Times New Roman" w:cs="Times New Roman"/>
          <w:b/>
          <w:bCs w:val="0"/>
          <w:sz w:val="22"/>
          <w:szCs w:val="22"/>
        </w:rPr>
      </w:pPr>
    </w:p>
    <w:p w:rsidR="00D706C3" w:rsidRPr="00D706C3" w:rsidRDefault="00D706C3" w:rsidP="00D706C3">
      <w:pPr>
        <w:ind w:right="72" w:firstLine="709"/>
        <w:jc w:val="both"/>
        <w:rPr>
          <w:rFonts w:ascii="Times New Roman" w:hAnsi="Times New Roman" w:cs="Times New Roman"/>
          <w:b/>
          <w:bCs w:val="0"/>
          <w:sz w:val="22"/>
          <w:szCs w:val="22"/>
        </w:rPr>
      </w:pPr>
      <w:r w:rsidRPr="00D706C3">
        <w:rPr>
          <w:rFonts w:ascii="Times New Roman" w:hAnsi="Times New Roman" w:cs="Times New Roman"/>
          <w:b/>
          <w:bCs w:val="0"/>
          <w:sz w:val="22"/>
          <w:szCs w:val="22"/>
        </w:rPr>
        <w:t>Informuję, że:</w:t>
      </w:r>
    </w:p>
    <w:p w:rsidR="00D706C3" w:rsidRPr="00D706C3" w:rsidRDefault="00D706C3" w:rsidP="00D706C3">
      <w:pPr>
        <w:ind w:right="72" w:firstLine="709"/>
        <w:jc w:val="both"/>
        <w:rPr>
          <w:rFonts w:ascii="Times New Roman" w:hAnsi="Times New Roman" w:cs="Times New Roman"/>
          <w:b/>
          <w:bCs w:val="0"/>
          <w:i/>
          <w:sz w:val="22"/>
          <w:szCs w:val="22"/>
        </w:rPr>
      </w:pPr>
    </w:p>
    <w:p w:rsidR="00D706C3" w:rsidRPr="00D706C3" w:rsidRDefault="00D706C3" w:rsidP="00D706C3">
      <w:pPr>
        <w:numPr>
          <w:ilvl w:val="0"/>
          <w:numId w:val="36"/>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nie 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 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 U. Nr 50, poz. 331 z późn. zm.), z wykonawcami, którzy złożyli odrębne oferty w tym postępowaniu,*</w:t>
      </w:r>
    </w:p>
    <w:p w:rsidR="00D706C3" w:rsidRPr="00D706C3" w:rsidRDefault="00D706C3" w:rsidP="00D706C3">
      <w:pPr>
        <w:numPr>
          <w:ilvl w:val="0"/>
          <w:numId w:val="36"/>
        </w:numPr>
        <w:suppressAutoHyphens w:val="0"/>
        <w:ind w:right="72"/>
        <w:jc w:val="both"/>
        <w:rPr>
          <w:rFonts w:ascii="Times New Roman" w:hAnsi="Times New Roman" w:cs="Times New Roman"/>
          <w:sz w:val="22"/>
          <w:szCs w:val="22"/>
        </w:rPr>
      </w:pPr>
      <w:r w:rsidRPr="00D706C3">
        <w:rPr>
          <w:rFonts w:ascii="Times New Roman" w:hAnsi="Times New Roman" w:cs="Times New Roman"/>
          <w:b/>
          <w:bCs w:val="0"/>
          <w:sz w:val="22"/>
          <w:szCs w:val="22"/>
        </w:rPr>
        <w:t xml:space="preserve">należę do </w:t>
      </w:r>
      <w:r w:rsidRPr="00D706C3">
        <w:rPr>
          <w:rFonts w:ascii="Times New Roman" w:hAnsi="Times New Roman" w:cs="Times New Roman"/>
          <w:b/>
          <w:sz w:val="22"/>
          <w:szCs w:val="22"/>
        </w:rPr>
        <w:t>grupy kapitałowej</w:t>
      </w:r>
      <w:r w:rsidRPr="00D706C3">
        <w:rPr>
          <w:rFonts w:ascii="Times New Roman" w:hAnsi="Times New Roman" w:cs="Times New Roman"/>
          <w:sz w:val="22"/>
          <w:szCs w:val="22"/>
        </w:rPr>
        <w:t xml:space="preserve">, w rozumieniu ustawy z dnia 16 lutego 2007r. </w:t>
      </w:r>
      <w:r w:rsidRPr="00D706C3">
        <w:rPr>
          <w:rFonts w:ascii="Times New Roman" w:hAnsi="Times New Roman" w:cs="Times New Roman"/>
          <w:i/>
          <w:sz w:val="22"/>
          <w:szCs w:val="22"/>
        </w:rPr>
        <w:t>o ochronie konkurencji i konsumentów</w:t>
      </w:r>
      <w:r w:rsidRPr="00D706C3">
        <w:rPr>
          <w:rFonts w:ascii="Times New Roman" w:hAnsi="Times New Roman" w:cs="Times New Roman"/>
          <w:sz w:val="22"/>
          <w:szCs w:val="22"/>
        </w:rPr>
        <w:t xml:space="preserve"> (Dz.U. Nr 50, poz. 331 z późn. zm.), z wykonawcami, którzy złożyli odrębne oferty w tym postępowaniu, </w:t>
      </w:r>
      <w:r w:rsidRPr="00D706C3">
        <w:rPr>
          <w:rFonts w:ascii="Times New Roman" w:hAnsi="Times New Roman" w:cs="Times New Roman"/>
          <w:sz w:val="22"/>
          <w:szCs w:val="22"/>
          <w:u w:val="single"/>
        </w:rPr>
        <w:t>w załączeniu lista podmiotów należących do grupy</w:t>
      </w:r>
      <w:r w:rsidRPr="00D706C3">
        <w:rPr>
          <w:rFonts w:ascii="Times New Roman" w:hAnsi="Times New Roman" w:cs="Times New Roman"/>
          <w:sz w:val="22"/>
          <w:szCs w:val="22"/>
        </w:rPr>
        <w:t xml:space="preserve">:* </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numPr>
          <w:ilvl w:val="0"/>
          <w:numId w:val="37"/>
        </w:numPr>
        <w:suppressAutoHyphens w:val="0"/>
        <w:ind w:right="72"/>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right="72"/>
        <w:jc w:val="both"/>
        <w:rPr>
          <w:rFonts w:ascii="Times New Roman" w:hAnsi="Times New Roman" w:cs="Times New Roman"/>
          <w:sz w:val="22"/>
          <w:szCs w:val="22"/>
        </w:rPr>
      </w:pPr>
    </w:p>
    <w:p w:rsidR="00D706C3" w:rsidRPr="00D706C3" w:rsidRDefault="00D706C3" w:rsidP="00D706C3">
      <w:pPr>
        <w:ind w:left="357"/>
        <w:jc w:val="both"/>
        <w:rPr>
          <w:rFonts w:ascii="Times New Roman" w:hAnsi="Times New Roman" w:cs="Times New Roman"/>
          <w:sz w:val="22"/>
          <w:szCs w:val="22"/>
        </w:rPr>
      </w:pP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D706C3" w:rsidRPr="00D706C3" w:rsidRDefault="00D706C3" w:rsidP="00D706C3">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D706C3" w:rsidRPr="00D706C3" w:rsidRDefault="00D706C3" w:rsidP="00D706C3">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D706C3" w:rsidRPr="00D706C3" w:rsidRDefault="00D706C3" w:rsidP="00D706C3">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D706C3" w:rsidRPr="00D706C3" w:rsidRDefault="00D706C3" w:rsidP="00D706C3">
      <w:pPr>
        <w:ind w:left="4680"/>
        <w:jc w:val="center"/>
        <w:rPr>
          <w:rFonts w:ascii="Times New Roman" w:hAnsi="Times New Roman" w:cs="Times New Roman"/>
          <w:i/>
          <w:sz w:val="22"/>
          <w:szCs w:val="22"/>
        </w:rPr>
      </w:pPr>
    </w:p>
    <w:p w:rsidR="00D706C3" w:rsidRPr="00D706C3" w:rsidRDefault="00D706C3" w:rsidP="00D706C3">
      <w:pPr>
        <w:rPr>
          <w:rFonts w:ascii="Times New Roman" w:hAnsi="Times New Roman" w:cs="Times New Roman"/>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p>
    <w:p w:rsidR="00D706C3" w:rsidRPr="00D706C3" w:rsidRDefault="00D706C3" w:rsidP="00D706C3">
      <w:pPr>
        <w:jc w:val="both"/>
        <w:rPr>
          <w:rFonts w:ascii="Times New Roman" w:hAnsi="Times New Roman" w:cs="Times New Roman"/>
          <w:b/>
          <w:bCs w:val="0"/>
          <w:i/>
          <w:iCs/>
          <w:sz w:val="22"/>
          <w:szCs w:val="22"/>
        </w:rPr>
      </w:pPr>
      <w:r w:rsidRPr="00D706C3">
        <w:rPr>
          <w:rFonts w:ascii="Times New Roman" w:hAnsi="Times New Roman" w:cs="Times New Roman"/>
          <w:b/>
          <w:bCs w:val="0"/>
          <w:i/>
          <w:iCs/>
          <w:sz w:val="22"/>
          <w:szCs w:val="22"/>
        </w:rPr>
        <w:t>Powyższą informację oraz ewentualnie listę podmiotów należy złożyć w oryginale lub notarialnie poświadczonej kopii.</w:t>
      </w:r>
    </w:p>
    <w:p w:rsidR="00D706C3" w:rsidRPr="00D706C3" w:rsidRDefault="00D706C3" w:rsidP="00D706C3">
      <w:pPr>
        <w:rPr>
          <w:rFonts w:ascii="Times New Roman" w:hAnsi="Times New Roman" w:cs="Times New Roman"/>
          <w:bCs w:val="0"/>
          <w:i/>
          <w:sz w:val="22"/>
          <w:szCs w:val="22"/>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bCs w:val="0"/>
          <w:i/>
          <w:sz w:val="20"/>
          <w:szCs w:val="20"/>
        </w:rPr>
      </w:pPr>
    </w:p>
    <w:p w:rsidR="00D706C3" w:rsidRPr="00D706C3" w:rsidRDefault="00D706C3" w:rsidP="00D706C3">
      <w:pPr>
        <w:rPr>
          <w:rFonts w:ascii="Times New Roman" w:hAnsi="Times New Roman" w:cs="Times New Roman"/>
          <w:i/>
          <w:sz w:val="16"/>
          <w:szCs w:val="16"/>
        </w:rPr>
      </w:pPr>
      <w:r w:rsidRPr="00D706C3">
        <w:rPr>
          <w:rFonts w:ascii="Times New Roman" w:hAnsi="Times New Roman" w:cs="Times New Roman"/>
          <w:bCs w:val="0"/>
          <w:i/>
          <w:sz w:val="16"/>
          <w:szCs w:val="16"/>
        </w:rPr>
        <w:t>* niepotrzebne skreślić</w:t>
      </w:r>
    </w:p>
    <w:p w:rsidR="00D706C3" w:rsidRPr="00D706C3" w:rsidRDefault="00D706C3" w:rsidP="00D706C3">
      <w:pPr>
        <w:ind w:right="-483"/>
        <w:rPr>
          <w:rFonts w:ascii="Times New Roman" w:hAnsi="Times New Roman" w:cs="Times New Roman"/>
        </w:rPr>
      </w:pPr>
    </w:p>
    <w:p w:rsidR="00D706C3" w:rsidRPr="00D706C3" w:rsidRDefault="00D706C3"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3E038D" w:rsidRPr="00D706C3" w:rsidRDefault="003E038D" w:rsidP="003E038D">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5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59"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60"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61"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Pr="00F1499C" w:rsidRDefault="000F20DC" w:rsidP="000F20DC">
      <w:pPr>
        <w:rPr>
          <w:rFonts w:ascii="Times New Roman" w:hAnsi="Times New Roman" w:cs="Times New Roman"/>
        </w:rPr>
      </w:pPr>
      <w:r w:rsidRPr="00F1499C">
        <w:rPr>
          <w:rFonts w:ascii="Times New Roman" w:hAnsi="Times New Roman" w:cs="Times New Roman"/>
        </w:rPr>
        <w:t>pieczęć wykonawcy</w:t>
      </w:r>
    </w:p>
    <w:p w:rsidR="000F20DC" w:rsidRPr="00F1499C" w:rsidRDefault="000F20DC" w:rsidP="000F20DC">
      <w:pPr>
        <w:rPr>
          <w:rFonts w:ascii="Times New Roman" w:hAnsi="Times New Roman" w:cs="Times New Roman"/>
        </w:rPr>
      </w:pPr>
    </w:p>
    <w:p w:rsidR="000F20DC" w:rsidRPr="00F1499C" w:rsidRDefault="000F20DC" w:rsidP="000F20DC">
      <w:pPr>
        <w:ind w:left="5664" w:firstLine="708"/>
        <w:rPr>
          <w:rFonts w:ascii="Times New Roman" w:hAnsi="Times New Roman" w:cs="Times New Roman"/>
        </w:rPr>
      </w:pPr>
      <w:r w:rsidRPr="00F1499C">
        <w:rPr>
          <w:rFonts w:ascii="Times New Roman" w:hAnsi="Times New Roman" w:cs="Times New Roman"/>
          <w:iCs/>
          <w:sz w:val="22"/>
          <w:szCs w:val="22"/>
        </w:rPr>
        <w:t xml:space="preserve">Załącznik numer </w:t>
      </w:r>
      <w:r>
        <w:rPr>
          <w:rFonts w:ascii="Times New Roman" w:hAnsi="Times New Roman" w:cs="Times New Roman"/>
          <w:iCs/>
          <w:sz w:val="22"/>
          <w:szCs w:val="22"/>
        </w:rPr>
        <w:t>8</w:t>
      </w:r>
      <w:r w:rsidRPr="00F1499C">
        <w:rPr>
          <w:rFonts w:ascii="Times New Roman" w:hAnsi="Times New Roman" w:cs="Times New Roman"/>
          <w:iCs/>
          <w:sz w:val="22"/>
          <w:szCs w:val="22"/>
        </w:rPr>
        <w:t xml:space="preserve"> do SIWZ</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3E038D">
      <w:pPr>
        <w:suppressAutoHyphens w:val="0"/>
        <w:spacing w:line="360" w:lineRule="auto"/>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center"/>
        <w:rPr>
          <w:rFonts w:ascii="Times New Roman" w:eastAsiaTheme="minorHAnsi" w:hAnsi="Times New Roman" w:cs="Times New Roman"/>
          <w:bCs w:val="0"/>
          <w:color w:val="000000"/>
          <w:sz w:val="22"/>
          <w:szCs w:val="22"/>
          <w:lang w:eastAsia="pl-PL"/>
        </w:rPr>
      </w:pPr>
      <w:r w:rsidRPr="00F1499C">
        <w:rPr>
          <w:rFonts w:ascii="Times New Roman" w:eastAsiaTheme="minorHAnsi" w:hAnsi="Times New Roman" w:cs="Times New Roman"/>
          <w:bCs w:val="0"/>
          <w:color w:val="000000"/>
          <w:sz w:val="22"/>
          <w:szCs w:val="22"/>
          <w:lang w:eastAsia="pl-PL"/>
        </w:rPr>
        <w:t>Oświadczenie</w:t>
      </w: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color w:val="000000"/>
          <w:sz w:val="22"/>
          <w:szCs w:val="22"/>
          <w:lang w:eastAsia="pl-PL"/>
        </w:rPr>
      </w:pPr>
    </w:p>
    <w:p w:rsidR="000F20DC" w:rsidRPr="00F1499C" w:rsidRDefault="000F20DC" w:rsidP="000F20DC">
      <w:pPr>
        <w:suppressAutoHyphens w:val="0"/>
        <w:spacing w:line="360" w:lineRule="auto"/>
        <w:ind w:firstLine="567"/>
        <w:jc w:val="both"/>
        <w:rPr>
          <w:rFonts w:ascii="Times New Roman" w:eastAsiaTheme="minorHAnsi" w:hAnsi="Times New Roman" w:cs="Times New Roman"/>
          <w:bCs w:val="0"/>
          <w:sz w:val="22"/>
          <w:szCs w:val="22"/>
          <w:lang w:eastAsia="pl-PL"/>
        </w:rPr>
      </w:pPr>
      <w:r w:rsidRPr="00F1499C">
        <w:rPr>
          <w:rFonts w:ascii="Times New Roman" w:eastAsiaTheme="minorHAnsi" w:hAnsi="Times New Roman" w:cs="Times New Roman"/>
          <w:bCs w:val="0"/>
          <w:color w:val="000000"/>
          <w:sz w:val="22"/>
          <w:szCs w:val="22"/>
          <w:lang w:eastAsia="pl-PL"/>
        </w:rPr>
        <w:t>Oświadczam, że wypełniłem obowiązki informacyjne przewidziane w art. 13 lub art. 14 RODO</w:t>
      </w:r>
      <w:r w:rsidRPr="00F1499C">
        <w:rPr>
          <w:rFonts w:ascii="Times New Roman" w:eastAsiaTheme="minorHAnsi" w:hAnsi="Times New Roman" w:cs="Times New Roman"/>
          <w:bCs w:val="0"/>
          <w:color w:val="000000"/>
          <w:sz w:val="22"/>
          <w:szCs w:val="22"/>
          <w:vertAlign w:val="superscript"/>
          <w:lang w:eastAsia="pl-PL"/>
        </w:rPr>
        <w:t>1)</w:t>
      </w:r>
      <w:r w:rsidRPr="00F1499C">
        <w:rPr>
          <w:rFonts w:ascii="Times New Roman" w:eastAsiaTheme="minorHAnsi" w:hAnsi="Times New Roman" w:cs="Times New Roman"/>
          <w:bCs w:val="0"/>
          <w:color w:val="000000"/>
          <w:sz w:val="22"/>
          <w:szCs w:val="22"/>
          <w:lang w:eastAsia="pl-PL"/>
        </w:rPr>
        <w:t xml:space="preserve"> wobec osób fizycznych, </w:t>
      </w:r>
      <w:r w:rsidRPr="00F1499C">
        <w:rPr>
          <w:rFonts w:ascii="Times New Roman" w:eastAsiaTheme="minorHAnsi" w:hAnsi="Times New Roman" w:cs="Times New Roman"/>
          <w:bCs w:val="0"/>
          <w:sz w:val="22"/>
          <w:szCs w:val="22"/>
          <w:lang w:eastAsia="pl-PL"/>
        </w:rPr>
        <w:t>od których dane osobowe bezpośrednio lub pośrednio pozyskałem</w:t>
      </w:r>
      <w:r w:rsidRPr="00F1499C">
        <w:rPr>
          <w:rFonts w:ascii="Times New Roman" w:eastAsiaTheme="minorHAnsi" w:hAnsi="Times New Roman" w:cs="Times New Roman"/>
          <w:bCs w:val="0"/>
          <w:color w:val="000000"/>
          <w:sz w:val="22"/>
          <w:szCs w:val="22"/>
          <w:lang w:eastAsia="pl-PL"/>
        </w:rPr>
        <w:t xml:space="preserve"> w celu ubiegania się o udzielenie zamówienia publicznego w niniejszym postępowaniu</w:t>
      </w:r>
      <w:r w:rsidRPr="00F1499C">
        <w:rPr>
          <w:rFonts w:ascii="Times New Roman" w:eastAsiaTheme="minorHAnsi" w:hAnsi="Times New Roman" w:cs="Times New Roman"/>
          <w:bCs w:val="0"/>
          <w:sz w:val="22"/>
          <w:szCs w:val="22"/>
          <w:lang w:eastAsia="pl-PL"/>
        </w:rPr>
        <w:t>.*</w:t>
      </w:r>
    </w:p>
    <w:p w:rsidR="000F20DC" w:rsidRPr="00F1499C" w:rsidRDefault="000F20DC" w:rsidP="000F20DC">
      <w:pPr>
        <w:suppressAutoHyphens w:val="0"/>
        <w:spacing w:line="360" w:lineRule="auto"/>
        <w:jc w:val="both"/>
        <w:rPr>
          <w:rFonts w:ascii="Times New Roman" w:eastAsiaTheme="minorHAnsi" w:hAnsi="Times New Roman" w:cs="Times New Roman"/>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w:t>
      </w:r>
    </w:p>
    <w:p w:rsidR="000F20DC" w:rsidRPr="00D706C3" w:rsidRDefault="000F20DC" w:rsidP="000F20DC">
      <w:pPr>
        <w:ind w:left="4956" w:right="-483" w:firstLine="708"/>
        <w:jc w:val="both"/>
        <w:rPr>
          <w:rFonts w:ascii="Times New Roman" w:hAnsi="Times New Roman" w:cs="Times New Roman"/>
          <w:sz w:val="22"/>
          <w:szCs w:val="22"/>
        </w:rPr>
      </w:pPr>
      <w:r w:rsidRPr="00D706C3">
        <w:rPr>
          <w:rFonts w:ascii="Times New Roman" w:hAnsi="Times New Roman" w:cs="Times New Roman"/>
          <w:sz w:val="22"/>
          <w:szCs w:val="22"/>
        </w:rPr>
        <w:t>Podpis Wykonawcy</w:t>
      </w:r>
    </w:p>
    <w:p w:rsidR="000F20DC" w:rsidRPr="00D706C3" w:rsidRDefault="000F20DC" w:rsidP="000F20DC">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         </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(osoba upoważniona)</w:t>
      </w:r>
    </w:p>
    <w:p w:rsidR="000F20DC" w:rsidRPr="00D706C3" w:rsidRDefault="000F20DC" w:rsidP="000F20DC">
      <w:pPr>
        <w:jc w:val="both"/>
        <w:rPr>
          <w:rFonts w:ascii="Times New Roman" w:hAnsi="Times New Roman" w:cs="Times New Roman"/>
          <w:sz w:val="22"/>
          <w:szCs w:val="22"/>
        </w:rPr>
      </w:pPr>
      <w:r w:rsidRPr="00D706C3">
        <w:rPr>
          <w:rFonts w:ascii="Times New Roman" w:hAnsi="Times New Roman" w:cs="Times New Roman"/>
          <w:sz w:val="22"/>
          <w:szCs w:val="22"/>
        </w:rPr>
        <w:t xml:space="preserve">Data.........................................                                          </w:t>
      </w: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line="360" w:lineRule="auto"/>
        <w:jc w:val="both"/>
        <w:rPr>
          <w:rFonts w:eastAsiaTheme="minorHAnsi"/>
          <w:b/>
          <w:bCs w:val="0"/>
          <w:sz w:val="22"/>
          <w:szCs w:val="22"/>
          <w:lang w:eastAsia="pl-PL"/>
        </w:rPr>
      </w:pPr>
    </w:p>
    <w:p w:rsidR="000F20DC" w:rsidRPr="002E16ED" w:rsidRDefault="000F20DC" w:rsidP="000F20DC">
      <w:pPr>
        <w:suppressAutoHyphens w:val="0"/>
        <w:spacing w:after="160" w:line="259" w:lineRule="auto"/>
        <w:rPr>
          <w:rFonts w:ascii="Times New Roman" w:eastAsiaTheme="minorHAnsi" w:hAnsi="Times New Roman" w:cs="Times New Roman"/>
          <w:bCs w:val="0"/>
          <w:lang w:eastAsia="pl-PL"/>
        </w:rPr>
      </w:pPr>
    </w:p>
    <w:p w:rsidR="000F20DC" w:rsidRPr="002E16ED" w:rsidRDefault="000F20DC" w:rsidP="000F20DC">
      <w:pPr>
        <w:suppressAutoHyphens w:val="0"/>
        <w:spacing w:line="360" w:lineRule="auto"/>
        <w:jc w:val="both"/>
        <w:rPr>
          <w:rFonts w:eastAsiaTheme="minorHAnsi"/>
          <w:bCs w:val="0"/>
          <w:color w:val="000000"/>
          <w:sz w:val="22"/>
          <w:szCs w:val="22"/>
          <w:lang w:eastAsia="pl-PL"/>
        </w:rPr>
      </w:pPr>
      <w:r w:rsidRPr="002E16ED">
        <w:rPr>
          <w:rFonts w:eastAsiaTheme="minorHAnsi"/>
          <w:bCs w:val="0"/>
          <w:color w:val="000000"/>
          <w:sz w:val="22"/>
          <w:szCs w:val="22"/>
          <w:lang w:eastAsia="pl-PL"/>
        </w:rPr>
        <w:t>______________________________</w:t>
      </w: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p>
    <w:p w:rsidR="000F20DC" w:rsidRPr="002E16ED" w:rsidRDefault="000F20DC" w:rsidP="000F20DC">
      <w:pPr>
        <w:suppressAutoHyphens w:val="0"/>
        <w:jc w:val="both"/>
        <w:rPr>
          <w:rFonts w:eastAsiaTheme="minorHAnsi"/>
          <w:bCs w:val="0"/>
          <w:sz w:val="16"/>
          <w:szCs w:val="16"/>
          <w:lang w:eastAsia="en-US"/>
        </w:rPr>
      </w:pPr>
      <w:r w:rsidRPr="002E16ED">
        <w:rPr>
          <w:rFonts w:eastAsiaTheme="minorHAnsi"/>
          <w:bCs w:val="0"/>
          <w:color w:val="000000"/>
          <w:sz w:val="22"/>
          <w:szCs w:val="22"/>
          <w:vertAlign w:val="superscript"/>
          <w:lang w:eastAsia="en-US"/>
        </w:rPr>
        <w:t xml:space="preserve">1) </w:t>
      </w:r>
      <w:r w:rsidRPr="002E16ED">
        <w:rPr>
          <w:rFonts w:eastAsiaTheme="minorHAnsi"/>
          <w:bCs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0DC" w:rsidRPr="002E16ED" w:rsidRDefault="000F20DC" w:rsidP="000F20DC">
      <w:pPr>
        <w:suppressAutoHyphens w:val="0"/>
        <w:jc w:val="both"/>
        <w:rPr>
          <w:rFonts w:asciiTheme="minorHAnsi" w:eastAsiaTheme="minorHAnsi" w:hAnsiTheme="minorHAnsi" w:cstheme="minorBidi"/>
          <w:bCs w:val="0"/>
          <w:sz w:val="16"/>
          <w:szCs w:val="16"/>
          <w:lang w:eastAsia="en-US"/>
        </w:rPr>
      </w:pPr>
    </w:p>
    <w:p w:rsidR="000F20DC" w:rsidRPr="002E16ED" w:rsidRDefault="000F20DC" w:rsidP="000F20DC">
      <w:pPr>
        <w:suppressAutoHyphens w:val="0"/>
        <w:spacing w:line="276" w:lineRule="auto"/>
        <w:ind w:left="142" w:hanging="142"/>
        <w:jc w:val="both"/>
        <w:rPr>
          <w:rFonts w:eastAsiaTheme="minorHAnsi"/>
          <w:bCs w:val="0"/>
          <w:sz w:val="16"/>
          <w:szCs w:val="16"/>
          <w:lang w:eastAsia="pl-PL"/>
        </w:rPr>
      </w:pPr>
      <w:r w:rsidRPr="002E16ED">
        <w:rPr>
          <w:rFonts w:eastAsiaTheme="minorHAnsi"/>
          <w:bCs w:val="0"/>
          <w:color w:val="000000"/>
          <w:sz w:val="16"/>
          <w:szCs w:val="16"/>
          <w:lang w:eastAsia="pl-PL"/>
        </w:rPr>
        <w:t xml:space="preserve">* W przypadku gdy wykonawca </w:t>
      </w:r>
      <w:r w:rsidRPr="002E16ED">
        <w:rPr>
          <w:rFonts w:eastAsiaTheme="minorHAnsi"/>
          <w:bCs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20DC" w:rsidRPr="002E16ED" w:rsidRDefault="000F20DC" w:rsidP="000F20DC">
      <w:pPr>
        <w:suppressAutoHyphens w:val="0"/>
        <w:spacing w:line="360" w:lineRule="auto"/>
        <w:ind w:firstLine="567"/>
        <w:jc w:val="both"/>
        <w:rPr>
          <w:rFonts w:eastAsiaTheme="minorHAnsi"/>
          <w:bCs w:val="0"/>
          <w:sz w:val="16"/>
          <w:szCs w:val="16"/>
          <w:lang w:eastAsia="pl-PL"/>
        </w:rPr>
      </w:pPr>
    </w:p>
    <w:p w:rsidR="000F20DC" w:rsidRDefault="000F20DC" w:rsidP="000F20DC">
      <w:pPr>
        <w:ind w:right="-483"/>
        <w:rPr>
          <w:rFonts w:ascii="Times New Roman" w:hAnsi="Times New Roman" w:cs="Times New Roman"/>
        </w:rPr>
      </w:pPr>
    </w:p>
    <w:tbl>
      <w:tblPr>
        <w:tblW w:w="5313" w:type="pct"/>
        <w:jc w:val="center"/>
        <w:tblLayout w:type="fixed"/>
        <w:tblLook w:val="0000" w:firstRow="0" w:lastRow="0" w:firstColumn="0" w:lastColumn="0" w:noHBand="0" w:noVBand="0"/>
      </w:tblPr>
      <w:tblGrid>
        <w:gridCol w:w="2423"/>
        <w:gridCol w:w="2309"/>
        <w:gridCol w:w="2309"/>
        <w:gridCol w:w="2826"/>
      </w:tblGrid>
      <w:tr w:rsidR="00540EEF" w:rsidRPr="00A152FC" w:rsidTr="00152FD8">
        <w:trPr>
          <w:cantSplit/>
          <w:trHeight w:val="1200"/>
          <w:jc w:val="center"/>
        </w:trPr>
        <w:tc>
          <w:tcPr>
            <w:tcW w:w="1228" w:type="pct"/>
            <w:vAlign w:val="center"/>
          </w:tcPr>
          <w:p w:rsidR="00540EEF" w:rsidRPr="00A152FC" w:rsidRDefault="00540EEF" w:rsidP="00152FD8">
            <w:pPr>
              <w:tabs>
                <w:tab w:val="left" w:pos="2415"/>
                <w:tab w:val="center" w:pos="4320"/>
                <w:tab w:val="right" w:pos="8640"/>
                <w:tab w:val="right" w:pos="10098"/>
              </w:tabs>
              <w:rPr>
                <w:rFonts w:ascii="Cambria" w:hAnsi="Cambria" w:cs="Times New Roman"/>
                <w:lang w:val="en-US"/>
              </w:rPr>
            </w:pPr>
            <w:r w:rsidRPr="00A152FC">
              <w:rPr>
                <w:rFonts w:ascii="Cambria" w:hAnsi="Cambria" w:cs="Times New Roman"/>
                <w:noProof/>
                <w:lang w:eastAsia="pl-PL"/>
              </w:rPr>
              <w:lastRenderedPageBreak/>
              <w:drawing>
                <wp:inline distT="0" distB="0" distL="0" distR="0">
                  <wp:extent cx="1363980" cy="556260"/>
                  <wp:effectExtent l="0" t="0" r="7620" b="0"/>
                  <wp:docPr id="62"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556260"/>
                          </a:xfrm>
                          <a:prstGeom prst="rect">
                            <a:avLst/>
                          </a:prstGeom>
                          <a:noFill/>
                          <a:ln>
                            <a:noFill/>
                          </a:ln>
                        </pic:spPr>
                      </pic:pic>
                    </a:graphicData>
                  </a:graphic>
                </wp:inline>
              </w:drawing>
            </w:r>
          </w:p>
        </w:tc>
        <w:tc>
          <w:tcPr>
            <w:tcW w:w="1170" w:type="pct"/>
          </w:tcPr>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p>
          <w:p w:rsidR="00540EEF" w:rsidRDefault="00540EEF" w:rsidP="00152FD8">
            <w:pPr>
              <w:tabs>
                <w:tab w:val="left" w:pos="2415"/>
                <w:tab w:val="center" w:pos="4320"/>
                <w:tab w:val="right" w:pos="8640"/>
                <w:tab w:val="right" w:pos="10098"/>
              </w:tabs>
              <w:spacing w:line="276" w:lineRule="auto"/>
              <w:jc w:val="center"/>
              <w:rPr>
                <w:rFonts w:ascii="Cambria" w:hAnsi="Cambria" w:cs="Times New Roman"/>
                <w:b/>
                <w:bCs w:val="0"/>
                <w:noProof/>
                <w:color w:val="FF0000"/>
                <w:lang w:eastAsia="pl-PL"/>
              </w:rPr>
            </w:pPr>
            <w:r w:rsidRPr="00F60CDF">
              <w:rPr>
                <w:rFonts w:ascii="Cambria" w:hAnsi="Cambria" w:cs="Times New Roman"/>
                <w:b/>
                <w:bCs w:val="0"/>
                <w:noProof/>
                <w:color w:val="FF0000"/>
                <w:lang w:eastAsia="pl-PL"/>
              </w:rPr>
              <w:drawing>
                <wp:inline distT="0" distB="0" distL="0" distR="0">
                  <wp:extent cx="1319952" cy="486410"/>
                  <wp:effectExtent l="0" t="0" r="0" b="8890"/>
                  <wp:docPr id="63" name="Obraz 24" descr="C:\Users\Alicja Lepczyńska\Documents\2018\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ja Lepczyńska\Documents\2018\znak_barw_rp_poziom_szara_ramk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315" cy="487649"/>
                          </a:xfrm>
                          <a:prstGeom prst="rect">
                            <a:avLst/>
                          </a:prstGeom>
                          <a:noFill/>
                          <a:ln>
                            <a:noFill/>
                          </a:ln>
                        </pic:spPr>
                      </pic:pic>
                    </a:graphicData>
                  </a:graphic>
                </wp:inline>
              </w:drawing>
            </w:r>
          </w:p>
          <w:p w:rsidR="00540EEF" w:rsidRPr="00F60CDF" w:rsidRDefault="00540EEF" w:rsidP="00152FD8">
            <w:pPr>
              <w:jc w:val="center"/>
              <w:rPr>
                <w:rFonts w:ascii="Cambria" w:hAnsi="Cambria" w:cs="Times New Roman"/>
                <w:lang w:eastAsia="pl-PL"/>
              </w:rPr>
            </w:pPr>
          </w:p>
        </w:tc>
        <w:tc>
          <w:tcPr>
            <w:tcW w:w="1170" w:type="pct"/>
            <w:vAlign w:val="center"/>
          </w:tcPr>
          <w:p w:rsidR="00540EEF" w:rsidRPr="00A152FC" w:rsidRDefault="00540EEF" w:rsidP="00152FD8">
            <w:pPr>
              <w:tabs>
                <w:tab w:val="left" w:pos="2415"/>
                <w:tab w:val="center" w:pos="4320"/>
                <w:tab w:val="right" w:pos="8640"/>
                <w:tab w:val="right" w:pos="10098"/>
              </w:tabs>
              <w:spacing w:line="276" w:lineRule="auto"/>
              <w:jc w:val="center"/>
              <w:rPr>
                <w:rFonts w:ascii="Cambria" w:hAnsi="Cambria" w:cs="Times New Roman"/>
                <w:b/>
                <w:bCs w:val="0"/>
                <w:color w:val="FF0000"/>
                <w:sz w:val="16"/>
                <w:szCs w:val="16"/>
                <w:lang w:val="en-US"/>
              </w:rPr>
            </w:pPr>
            <w:r w:rsidRPr="00A152FC">
              <w:rPr>
                <w:rFonts w:ascii="Cambria" w:hAnsi="Cambria" w:cs="Times New Roman"/>
                <w:b/>
                <w:bCs w:val="0"/>
                <w:noProof/>
                <w:color w:val="FF0000"/>
                <w:lang w:eastAsia="pl-PL"/>
              </w:rPr>
              <w:drawing>
                <wp:inline distT="0" distB="0" distL="0" distR="0">
                  <wp:extent cx="1316691" cy="285750"/>
                  <wp:effectExtent l="0" t="0" r="0" b="0"/>
                  <wp:docPr id="6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764" cy="290106"/>
                          </a:xfrm>
                          <a:prstGeom prst="rect">
                            <a:avLst/>
                          </a:prstGeom>
                          <a:noFill/>
                          <a:ln>
                            <a:noFill/>
                          </a:ln>
                        </pic:spPr>
                      </pic:pic>
                    </a:graphicData>
                  </a:graphic>
                </wp:inline>
              </w:drawing>
            </w:r>
          </w:p>
        </w:tc>
        <w:tc>
          <w:tcPr>
            <w:tcW w:w="1432" w:type="pct"/>
            <w:vAlign w:val="center"/>
          </w:tcPr>
          <w:p w:rsidR="00540EEF" w:rsidRPr="00A152FC" w:rsidRDefault="00540EEF" w:rsidP="00152FD8">
            <w:pPr>
              <w:tabs>
                <w:tab w:val="left" w:pos="2415"/>
                <w:tab w:val="center" w:pos="4320"/>
                <w:tab w:val="right" w:pos="8640"/>
                <w:tab w:val="right" w:pos="10098"/>
              </w:tabs>
              <w:jc w:val="right"/>
              <w:rPr>
                <w:rFonts w:ascii="Cambria" w:hAnsi="Cambria" w:cs="Times New Roman"/>
                <w:b/>
                <w:bCs w:val="0"/>
                <w:color w:val="FF0000"/>
                <w:lang w:val="en-US"/>
              </w:rPr>
            </w:pPr>
            <w:r w:rsidRPr="00A152FC">
              <w:rPr>
                <w:rFonts w:ascii="Cambria" w:hAnsi="Cambria" w:cs="Times New Roman"/>
                <w:b/>
                <w:bCs w:val="0"/>
                <w:noProof/>
                <w:color w:val="FF0000"/>
                <w:lang w:eastAsia="pl-PL"/>
              </w:rPr>
              <w:drawing>
                <wp:inline distT="0" distB="0" distL="0" distR="0">
                  <wp:extent cx="1615440" cy="548640"/>
                  <wp:effectExtent l="0" t="0" r="3810" b="3810"/>
                  <wp:docPr id="6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48640"/>
                          </a:xfrm>
                          <a:prstGeom prst="rect">
                            <a:avLst/>
                          </a:prstGeom>
                          <a:noFill/>
                          <a:ln>
                            <a:noFill/>
                          </a:ln>
                        </pic:spPr>
                      </pic:pic>
                    </a:graphicData>
                  </a:graphic>
                </wp:inline>
              </w:drawing>
            </w:r>
          </w:p>
        </w:tc>
      </w:tr>
    </w:tbl>
    <w:p w:rsidR="000F20DC" w:rsidRDefault="000F20DC" w:rsidP="00D706C3">
      <w:pPr>
        <w:ind w:right="-483"/>
        <w:rPr>
          <w:rFonts w:ascii="Times New Roman" w:hAnsi="Times New Roman" w:cs="Times New Roman"/>
        </w:rPr>
      </w:pPr>
    </w:p>
    <w:p w:rsidR="003E038D" w:rsidRPr="00D706C3" w:rsidRDefault="003E038D" w:rsidP="003E038D">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0F20DC" w:rsidRDefault="000F20DC" w:rsidP="00D706C3">
      <w:pPr>
        <w:ind w:right="-483"/>
        <w:rPr>
          <w:rFonts w:ascii="Times New Roman" w:hAnsi="Times New Roman" w:cs="Times New Roman"/>
        </w:rPr>
      </w:pPr>
    </w:p>
    <w:p w:rsidR="003F31A7" w:rsidRPr="001C35E7" w:rsidRDefault="003F31A7" w:rsidP="000F20DC">
      <w:pPr>
        <w:ind w:right="-483"/>
        <w:jc w:val="both"/>
        <w:rPr>
          <w:rFonts w:ascii="Times New Roman" w:hAnsi="Times New Roman" w:cs="Times New Roman"/>
          <w:b/>
        </w:rPr>
      </w:pPr>
      <w:r>
        <w:rPr>
          <w:rFonts w:ascii="Times New Roman" w:hAnsi="Times New Roman" w:cs="Times New Roman"/>
          <w:b/>
        </w:rPr>
        <w:t>Część</w:t>
      </w:r>
      <w:r w:rsidRPr="001C35E7">
        <w:rPr>
          <w:rFonts w:ascii="Times New Roman" w:hAnsi="Times New Roman" w:cs="Times New Roman"/>
          <w:b/>
        </w:rPr>
        <w:t xml:space="preserve">  D </w:t>
      </w:r>
    </w:p>
    <w:p w:rsidR="00334BC9" w:rsidRPr="00D706C3" w:rsidRDefault="003F31A7" w:rsidP="000C7C55">
      <w:pPr>
        <w:ind w:right="-483"/>
        <w:jc w:val="both"/>
        <w:rPr>
          <w:rFonts w:ascii="Times New Roman" w:hAnsi="Times New Roman" w:cs="Times New Roman"/>
        </w:rPr>
      </w:pPr>
      <w:r w:rsidRPr="001C35E7">
        <w:rPr>
          <w:rFonts w:ascii="Times New Roman" w:hAnsi="Times New Roman" w:cs="Times New Roman"/>
          <w:bCs w:val="0"/>
        </w:rPr>
        <w:t xml:space="preserve"> - </w:t>
      </w:r>
      <w:r w:rsidR="00334BC9" w:rsidRPr="001C35E7">
        <w:rPr>
          <w:rFonts w:ascii="Times New Roman" w:hAnsi="Times New Roman" w:cs="Times New Roman"/>
          <w:bCs w:val="0"/>
        </w:rPr>
        <w:t>DOKUMENTACJA TECHNICZNA</w:t>
      </w:r>
      <w:r w:rsidR="000C7C55">
        <w:rPr>
          <w:rFonts w:ascii="Times New Roman" w:hAnsi="Times New Roman" w:cs="Times New Roman"/>
          <w:bCs w:val="0"/>
        </w:rPr>
        <w:t>,</w:t>
      </w:r>
      <w:bookmarkStart w:id="0" w:name="_GoBack"/>
      <w:bookmarkEnd w:id="0"/>
      <w:r w:rsidR="000C7C55">
        <w:rPr>
          <w:rFonts w:ascii="Times New Roman" w:hAnsi="Times New Roman" w:cs="Times New Roman"/>
          <w:bCs w:val="0"/>
        </w:rPr>
        <w:t xml:space="preserve"> w tym: S</w:t>
      </w:r>
      <w:r w:rsidR="00334BC9" w:rsidRPr="001C35E7">
        <w:rPr>
          <w:rFonts w:ascii="Times New Roman" w:hAnsi="Times New Roman" w:cs="Times New Roman"/>
        </w:rPr>
        <w:t>ZCZEGÓŁOWE SPECYFIKACJE TECHNICZNE</w:t>
      </w:r>
      <w:r w:rsidR="000C7C55">
        <w:rPr>
          <w:rFonts w:ascii="Times New Roman" w:hAnsi="Times New Roman" w:cs="Times New Roman"/>
        </w:rPr>
        <w:t xml:space="preserve"> i</w:t>
      </w:r>
      <w:r w:rsidRPr="001C35E7">
        <w:rPr>
          <w:rFonts w:ascii="Times New Roman" w:hAnsi="Times New Roman" w:cs="Times New Roman"/>
        </w:rPr>
        <w:t xml:space="preserve"> </w:t>
      </w:r>
      <w:r w:rsidR="00334BC9" w:rsidRPr="001C35E7">
        <w:rPr>
          <w:rFonts w:ascii="Times New Roman" w:hAnsi="Times New Roman" w:cs="Times New Roman"/>
          <w:bCs w:val="0"/>
        </w:rPr>
        <w:t>PRZEDMIAR ROBÓT</w:t>
      </w:r>
    </w:p>
    <w:p w:rsidR="003F31A7" w:rsidRPr="001C35E7" w:rsidRDefault="003F31A7" w:rsidP="003F31A7">
      <w:pPr>
        <w:ind w:right="-483"/>
        <w:rPr>
          <w:rFonts w:ascii="Times New Roman" w:hAnsi="Times New Roman" w:cs="Times New Roman"/>
        </w:rPr>
      </w:pPr>
    </w:p>
    <w:p w:rsidR="00D706C3" w:rsidRPr="00D706C3" w:rsidRDefault="00D706C3" w:rsidP="00D706C3">
      <w:pPr>
        <w:ind w:left="284" w:right="-483" w:hanging="284"/>
        <w:jc w:val="both"/>
        <w:rPr>
          <w:rFonts w:ascii="Times New Roman" w:hAnsi="Times New Roman" w:cs="Times New Roman"/>
          <w:b/>
        </w:rPr>
      </w:pPr>
    </w:p>
    <w:p w:rsidR="00D706C3" w:rsidRPr="00D706C3" w:rsidRDefault="00D706C3" w:rsidP="00D706C3">
      <w:pPr>
        <w:rPr>
          <w:rFonts w:ascii="Times New Roman" w:hAnsi="Times New Roman" w:cs="Times New Roman"/>
        </w:rPr>
      </w:pPr>
    </w:p>
    <w:p w:rsidR="00D706C3" w:rsidRPr="00D706C3" w:rsidRDefault="00D706C3" w:rsidP="00D706C3">
      <w:pPr>
        <w:rPr>
          <w:rFonts w:ascii="Times New Roman" w:hAnsi="Times New Roman" w:cs="Times New Roman"/>
        </w:rPr>
      </w:pPr>
    </w:p>
    <w:p w:rsidR="00D706C3" w:rsidRPr="00D706C3" w:rsidRDefault="00D706C3" w:rsidP="00D706C3">
      <w:pPr>
        <w:ind w:right="-483"/>
        <w:rPr>
          <w:b/>
          <w:sz w:val="32"/>
        </w:rPr>
      </w:pPr>
    </w:p>
    <w:p w:rsidR="00D706C3" w:rsidRPr="00D706C3" w:rsidRDefault="00D706C3" w:rsidP="00D706C3"/>
    <w:p w:rsidR="00D706C3" w:rsidRPr="0023463B" w:rsidRDefault="00D706C3" w:rsidP="0023463B">
      <w:pPr>
        <w:jc w:val="both"/>
        <w:rPr>
          <w:rFonts w:ascii="Times New Roman" w:hAnsi="Times New Roman" w:cs="Times New Roman"/>
        </w:rPr>
      </w:pPr>
    </w:p>
    <w:p w:rsidR="00725673" w:rsidRPr="00B75F26" w:rsidRDefault="00725673" w:rsidP="00E5105B">
      <w:pPr>
        <w:spacing w:line="360" w:lineRule="auto"/>
        <w:jc w:val="center"/>
      </w:pPr>
    </w:p>
    <w:sectPr w:rsidR="00725673" w:rsidRPr="00B75F26" w:rsidSect="00682BAB">
      <w:headerReference w:type="even" r:id="rId16"/>
      <w:headerReference w:type="default" r:id="rId17"/>
      <w:footerReference w:type="even" r:id="rId18"/>
      <w:footerReference w:type="default" r:id="rId19"/>
      <w:headerReference w:type="first" r:id="rId20"/>
      <w:footerReference w:type="first" r:id="rId21"/>
      <w:pgSz w:w="11906" w:h="16838"/>
      <w:pgMar w:top="70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82" w:rsidRDefault="00C34B82" w:rsidP="000460FB">
      <w:r>
        <w:separator/>
      </w:r>
    </w:p>
  </w:endnote>
  <w:endnote w:type="continuationSeparator" w:id="0">
    <w:p w:rsidR="00C34B82" w:rsidRDefault="00C34B82" w:rsidP="000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PL Toront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E" w:rsidRDefault="008159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522668"/>
      <w:docPartObj>
        <w:docPartGallery w:val="Page Numbers (Bottom of Page)"/>
        <w:docPartUnique/>
      </w:docPartObj>
    </w:sdtPr>
    <w:sdtEndPr>
      <w:rPr>
        <w:rFonts w:ascii="Times New Roman" w:hAnsi="Times New Roman" w:cs="Times New Roman"/>
        <w:sz w:val="20"/>
      </w:rPr>
    </w:sdtEndPr>
    <w:sdtContent>
      <w:p w:rsidR="0081594E" w:rsidRPr="000460FB" w:rsidRDefault="0081594E">
        <w:pPr>
          <w:pStyle w:val="Stopka"/>
          <w:jc w:val="center"/>
          <w:rPr>
            <w:rFonts w:ascii="Times New Roman" w:hAnsi="Times New Roman" w:cs="Times New Roman"/>
            <w:sz w:val="20"/>
          </w:rPr>
        </w:pPr>
        <w:r w:rsidRPr="000460FB">
          <w:rPr>
            <w:rFonts w:ascii="Times New Roman" w:hAnsi="Times New Roman" w:cs="Times New Roman"/>
            <w:sz w:val="20"/>
          </w:rPr>
          <w:fldChar w:fldCharType="begin"/>
        </w:r>
        <w:r w:rsidRPr="000460FB">
          <w:rPr>
            <w:rFonts w:ascii="Times New Roman" w:hAnsi="Times New Roman" w:cs="Times New Roman"/>
            <w:sz w:val="20"/>
          </w:rPr>
          <w:instrText>PAGE   \* MERGEFORMAT</w:instrText>
        </w:r>
        <w:r w:rsidRPr="000460FB">
          <w:rPr>
            <w:rFonts w:ascii="Times New Roman" w:hAnsi="Times New Roman" w:cs="Times New Roman"/>
            <w:sz w:val="20"/>
          </w:rPr>
          <w:fldChar w:fldCharType="separate"/>
        </w:r>
        <w:r w:rsidR="009D29A6">
          <w:rPr>
            <w:rFonts w:ascii="Times New Roman" w:hAnsi="Times New Roman" w:cs="Times New Roman"/>
            <w:noProof/>
            <w:sz w:val="20"/>
          </w:rPr>
          <w:t>51</w:t>
        </w:r>
        <w:r w:rsidRPr="000460FB">
          <w:rPr>
            <w:rFonts w:ascii="Times New Roman" w:hAnsi="Times New Roman" w:cs="Times New Roman"/>
            <w:sz w:val="20"/>
          </w:rPr>
          <w:fldChar w:fldCharType="end"/>
        </w:r>
      </w:p>
    </w:sdtContent>
  </w:sdt>
  <w:p w:rsidR="0081594E" w:rsidRDefault="0081594E" w:rsidP="000460F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E" w:rsidRDefault="00815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82" w:rsidRDefault="00C34B82" w:rsidP="000460FB">
      <w:r>
        <w:separator/>
      </w:r>
    </w:p>
  </w:footnote>
  <w:footnote w:type="continuationSeparator" w:id="0">
    <w:p w:rsidR="00C34B82" w:rsidRDefault="00C34B82" w:rsidP="000460FB">
      <w:r>
        <w:continuationSeparator/>
      </w:r>
    </w:p>
  </w:footnote>
  <w:footnote w:id="1">
    <w:p w:rsidR="0081594E" w:rsidRDefault="0081594E" w:rsidP="00E9581C">
      <w:pPr>
        <w:pStyle w:val="Tekstprzypisudolnego"/>
      </w:pPr>
      <w:r>
        <w:rPr>
          <w:rStyle w:val="Odwoanieprzypisudolnego"/>
        </w:rPr>
        <w:footnoteRef/>
      </w:r>
      <w:r>
        <w:t xml:space="preserve"> Treść zostanie wprowadzona w przypadku wykonawców wspólnie ubiegających się o udzielenie zamówienia</w:t>
      </w:r>
    </w:p>
  </w:footnote>
  <w:footnote w:id="2">
    <w:p w:rsidR="0081594E" w:rsidRPr="00125671" w:rsidRDefault="0081594E" w:rsidP="00D706C3">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3">
    <w:p w:rsidR="0081594E" w:rsidRPr="00125671" w:rsidRDefault="0081594E" w:rsidP="00D706C3">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E" w:rsidRDefault="008159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E" w:rsidRDefault="008159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4E" w:rsidRDefault="008159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upperRoman"/>
      <w:pStyle w:val="Nagwek3"/>
      <w:lvlText w:val="%1."/>
      <w:lvlJc w:val="left"/>
      <w:pPr>
        <w:tabs>
          <w:tab w:val="num" w:pos="720"/>
        </w:tabs>
        <w:ind w:left="720" w:hanging="720"/>
      </w:pPr>
    </w:lvl>
  </w:abstractNum>
  <w:abstractNum w:abstractNumId="1" w15:restartNumberingAfterBreak="0">
    <w:nsid w:val="00000003"/>
    <w:multiLevelType w:val="multilevel"/>
    <w:tmpl w:val="DFDCB0E0"/>
    <w:name w:val="WW8Num9"/>
    <w:lvl w:ilvl="0">
      <w:start w:val="1"/>
      <w:numFmt w:val="decimal"/>
      <w:lvlText w:val="%1."/>
      <w:lvlJc w:val="left"/>
      <w:pPr>
        <w:tabs>
          <w:tab w:val="num" w:pos="1080"/>
        </w:tabs>
        <w:ind w:left="1080" w:hanging="360"/>
      </w:pPr>
    </w:lvl>
    <w:lvl w:ilvl="1">
      <w:start w:val="4"/>
      <w:numFmt w:val="upperRoman"/>
      <w:lvlText w:val="%2."/>
      <w:lvlJc w:val="left"/>
      <w:pPr>
        <w:tabs>
          <w:tab w:val="num" w:pos="1800"/>
        </w:tabs>
        <w:ind w:left="1800" w:hanging="720"/>
      </w:pPr>
      <w:rPr>
        <w:rFonts w:cs="Arial" w:hint="default"/>
        <w:b/>
        <w:color w:val="auto"/>
        <w:sz w:val="22"/>
        <w:szCs w:val="22"/>
      </w:rPr>
    </w:lvl>
    <w:lvl w:ilvl="2">
      <w:start w:val="1"/>
      <w:numFmt w:val="decimal"/>
      <w:lvlText w:val="%3."/>
      <w:lvlJc w:val="left"/>
      <w:pPr>
        <w:tabs>
          <w:tab w:val="num" w:pos="2340"/>
        </w:tabs>
        <w:ind w:left="2340" w:hanging="360"/>
      </w:pPr>
      <w:rPr>
        <w:rFonts w:ascii="Arial" w:hAnsi="Arial" w:cs="Arial" w:hint="default"/>
        <w:b/>
        <w:sz w:val="20"/>
        <w:szCs w:val="20"/>
      </w:rPr>
    </w:lvl>
    <w:lvl w:ilvl="3">
      <w:start w:val="1"/>
      <w:numFmt w:val="decimal"/>
      <w:lvlText w:val="%4."/>
      <w:lvlJc w:val="left"/>
      <w:pPr>
        <w:tabs>
          <w:tab w:val="num" w:pos="2880"/>
        </w:tabs>
        <w:ind w:left="2880" w:hanging="360"/>
      </w:pPr>
    </w:lvl>
    <w:lvl w:ilvl="4">
      <w:start w:val="1"/>
      <w:numFmt w:val="lowerLetter"/>
      <w:lvlText w:val="%5)"/>
      <w:lvlJc w:val="left"/>
      <w:pPr>
        <w:ind w:left="1637" w:hanging="360"/>
      </w:pPr>
      <w:rPr>
        <w:rFonts w:hint="default"/>
      </w:rPr>
    </w:lvl>
    <w:lvl w:ilvl="5">
      <w:start w:val="1"/>
      <w:numFmt w:val="bullet"/>
      <w:lvlText w:val="-"/>
      <w:lvlJc w:val="left"/>
      <w:pPr>
        <w:tabs>
          <w:tab w:val="num" w:pos="4500"/>
        </w:tabs>
        <w:ind w:left="4500" w:hanging="360"/>
      </w:pPr>
      <w:rPr>
        <w:rFonts w:ascii="Arial" w:hAnsi="Arial"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B"/>
    <w:multiLevelType w:val="singleLevel"/>
    <w:tmpl w:val="0000000B"/>
    <w:name w:val="WW8Num28"/>
    <w:lvl w:ilvl="0">
      <w:numFmt w:val="bullet"/>
      <w:lvlText w:val="-"/>
      <w:lvlJc w:val="left"/>
      <w:pPr>
        <w:tabs>
          <w:tab w:val="num" w:pos="780"/>
        </w:tabs>
        <w:ind w:left="780" w:hanging="360"/>
      </w:pPr>
      <w:rPr>
        <w:rFonts w:ascii="Times New Roman" w:hAnsi="Times New Roman" w:cs="Times New Roman"/>
      </w:rPr>
    </w:lvl>
  </w:abstractNum>
  <w:abstractNum w:abstractNumId="4"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426B7F"/>
    <w:multiLevelType w:val="hybridMultilevel"/>
    <w:tmpl w:val="7E28554C"/>
    <w:lvl w:ilvl="0" w:tplc="003AE8C4">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BB039D"/>
    <w:multiLevelType w:val="multilevel"/>
    <w:tmpl w:val="66FC35E4"/>
    <w:lvl w:ilvl="0">
      <w:start w:val="1"/>
      <w:numFmt w:val="decimal"/>
      <w:lvlText w:val="%1."/>
      <w:lvlJc w:val="left"/>
      <w:pPr>
        <w:tabs>
          <w:tab w:val="num" w:pos="360"/>
        </w:tabs>
        <w:ind w:left="360" w:hanging="360"/>
      </w:pPr>
      <w:rPr>
        <w:b w:val="0"/>
      </w:rPr>
    </w:lvl>
    <w:lvl w:ilvl="1">
      <w:start w:val="2"/>
      <w:numFmt w:val="decimal"/>
      <w:lvlText w:val="%2."/>
      <w:lvlJc w:val="left"/>
      <w:pPr>
        <w:tabs>
          <w:tab w:val="num" w:pos="1440"/>
        </w:tabs>
        <w:ind w:left="1440" w:hanging="360"/>
      </w:pPr>
      <w:rPr>
        <w:strike w:val="0"/>
        <w:dstrike w:val="0"/>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D1217F0"/>
    <w:multiLevelType w:val="hybridMultilevel"/>
    <w:tmpl w:val="32E016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200317E"/>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75572"/>
    <w:multiLevelType w:val="hybridMultilevel"/>
    <w:tmpl w:val="C09C9644"/>
    <w:lvl w:ilvl="0" w:tplc="D21AD6C0">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646933"/>
    <w:multiLevelType w:val="hybridMultilevel"/>
    <w:tmpl w:val="36BC14E8"/>
    <w:lvl w:ilvl="0" w:tplc="5FB88F16">
      <w:start w:val="1"/>
      <w:numFmt w:val="decimal"/>
      <w:lvlText w:val="%1)"/>
      <w:lvlJc w:val="left"/>
      <w:pPr>
        <w:tabs>
          <w:tab w:val="num" w:pos="873"/>
        </w:tabs>
        <w:ind w:left="873" w:hanging="360"/>
      </w:pPr>
      <w:rPr>
        <w:rFonts w:cs="Times New Roman"/>
        <w:b w:val="0"/>
        <w:strike w:val="0"/>
        <w:dstrike w:val="0"/>
        <w:color w:val="auto"/>
        <w:sz w:val="24"/>
        <w:szCs w:val="24"/>
        <w:u w:val="none"/>
        <w:effect w:val="none"/>
      </w:rPr>
    </w:lvl>
    <w:lvl w:ilvl="1" w:tplc="04150019" w:tentative="1">
      <w:start w:val="1"/>
      <w:numFmt w:val="lowerLetter"/>
      <w:lvlText w:val="%2."/>
      <w:lvlJc w:val="left"/>
      <w:pPr>
        <w:tabs>
          <w:tab w:val="num" w:pos="1527"/>
        </w:tabs>
        <w:ind w:left="1527" w:hanging="360"/>
      </w:pPr>
    </w:lvl>
    <w:lvl w:ilvl="2" w:tplc="0415001B" w:tentative="1">
      <w:start w:val="1"/>
      <w:numFmt w:val="lowerRoman"/>
      <w:lvlText w:val="%3."/>
      <w:lvlJc w:val="right"/>
      <w:pPr>
        <w:tabs>
          <w:tab w:val="num" w:pos="2247"/>
        </w:tabs>
        <w:ind w:left="2247" w:hanging="180"/>
      </w:pPr>
    </w:lvl>
    <w:lvl w:ilvl="3" w:tplc="0415000F" w:tentative="1">
      <w:start w:val="1"/>
      <w:numFmt w:val="decimal"/>
      <w:lvlText w:val="%4."/>
      <w:lvlJc w:val="left"/>
      <w:pPr>
        <w:tabs>
          <w:tab w:val="num" w:pos="2967"/>
        </w:tabs>
        <w:ind w:left="2967" w:hanging="360"/>
      </w:pPr>
    </w:lvl>
    <w:lvl w:ilvl="4" w:tplc="04150019" w:tentative="1">
      <w:start w:val="1"/>
      <w:numFmt w:val="lowerLetter"/>
      <w:lvlText w:val="%5."/>
      <w:lvlJc w:val="left"/>
      <w:pPr>
        <w:tabs>
          <w:tab w:val="num" w:pos="3687"/>
        </w:tabs>
        <w:ind w:left="3687" w:hanging="360"/>
      </w:pPr>
    </w:lvl>
    <w:lvl w:ilvl="5" w:tplc="0415001B" w:tentative="1">
      <w:start w:val="1"/>
      <w:numFmt w:val="lowerRoman"/>
      <w:lvlText w:val="%6."/>
      <w:lvlJc w:val="right"/>
      <w:pPr>
        <w:tabs>
          <w:tab w:val="num" w:pos="4407"/>
        </w:tabs>
        <w:ind w:left="4407" w:hanging="180"/>
      </w:pPr>
    </w:lvl>
    <w:lvl w:ilvl="6" w:tplc="0415000F" w:tentative="1">
      <w:start w:val="1"/>
      <w:numFmt w:val="decimal"/>
      <w:lvlText w:val="%7."/>
      <w:lvlJc w:val="left"/>
      <w:pPr>
        <w:tabs>
          <w:tab w:val="num" w:pos="5127"/>
        </w:tabs>
        <w:ind w:left="5127" w:hanging="360"/>
      </w:pPr>
    </w:lvl>
    <w:lvl w:ilvl="7" w:tplc="04150019" w:tentative="1">
      <w:start w:val="1"/>
      <w:numFmt w:val="lowerLetter"/>
      <w:lvlText w:val="%8."/>
      <w:lvlJc w:val="left"/>
      <w:pPr>
        <w:tabs>
          <w:tab w:val="num" w:pos="5847"/>
        </w:tabs>
        <w:ind w:left="5847" w:hanging="360"/>
      </w:pPr>
    </w:lvl>
    <w:lvl w:ilvl="8" w:tplc="0415001B" w:tentative="1">
      <w:start w:val="1"/>
      <w:numFmt w:val="lowerRoman"/>
      <w:lvlText w:val="%9."/>
      <w:lvlJc w:val="right"/>
      <w:pPr>
        <w:tabs>
          <w:tab w:val="num" w:pos="6567"/>
        </w:tabs>
        <w:ind w:left="6567" w:hanging="180"/>
      </w:pPr>
    </w:lvl>
  </w:abstractNum>
  <w:abstractNum w:abstractNumId="12" w15:restartNumberingAfterBreak="0">
    <w:nsid w:val="195574CC"/>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9D0791F"/>
    <w:multiLevelType w:val="hybridMultilevel"/>
    <w:tmpl w:val="338AC032"/>
    <w:lvl w:ilvl="0" w:tplc="0415000F">
      <w:start w:val="1"/>
      <w:numFmt w:val="decimal"/>
      <w:lvlText w:val="%1."/>
      <w:lvlJc w:val="left"/>
      <w:pPr>
        <w:tabs>
          <w:tab w:val="num" w:pos="720"/>
        </w:tabs>
        <w:ind w:left="720" w:hanging="360"/>
      </w:pPr>
      <w:rPr>
        <w:rFonts w:hint="default"/>
      </w:rPr>
    </w:lvl>
    <w:lvl w:ilvl="1" w:tplc="003AE8C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D31124B"/>
    <w:multiLevelType w:val="hybridMultilevel"/>
    <w:tmpl w:val="805CA8EC"/>
    <w:lvl w:ilvl="0" w:tplc="ECA2B54E">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5D70AD"/>
    <w:multiLevelType w:val="hybridMultilevel"/>
    <w:tmpl w:val="BFE412A8"/>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15:restartNumberingAfterBreak="0">
    <w:nsid w:val="24E22D1F"/>
    <w:multiLevelType w:val="hybridMultilevel"/>
    <w:tmpl w:val="79A8B5AA"/>
    <w:lvl w:ilvl="0" w:tplc="04150011">
      <w:start w:val="1"/>
      <w:numFmt w:val="decimal"/>
      <w:lvlText w:val="%1)"/>
      <w:lvlJc w:val="left"/>
      <w:pPr>
        <w:tabs>
          <w:tab w:val="num" w:pos="1860"/>
        </w:tabs>
        <w:ind w:left="1860" w:hanging="360"/>
      </w:p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DF4E23"/>
    <w:multiLevelType w:val="hybridMultilevel"/>
    <w:tmpl w:val="8DC65548"/>
    <w:lvl w:ilvl="0" w:tplc="01B624E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101A3B4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E536C3"/>
    <w:multiLevelType w:val="singleLevel"/>
    <w:tmpl w:val="1250E3B0"/>
    <w:lvl w:ilvl="0">
      <w:start w:val="1"/>
      <w:numFmt w:val="decimal"/>
      <w:lvlText w:val="%1."/>
      <w:legacy w:legacy="1" w:legacySpace="0" w:legacyIndent="0"/>
      <w:lvlJc w:val="left"/>
      <w:pPr>
        <w:ind w:left="720" w:firstLine="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C7B06"/>
    <w:multiLevelType w:val="hybridMultilevel"/>
    <w:tmpl w:val="5C6C37C6"/>
    <w:lvl w:ilvl="0" w:tplc="1FFEAE44">
      <w:start w:val="1"/>
      <w:numFmt w:val="decimal"/>
      <w:lvlText w:val="%1)"/>
      <w:lvlJc w:val="left"/>
      <w:pPr>
        <w:tabs>
          <w:tab w:val="num" w:pos="759"/>
        </w:tabs>
        <w:ind w:left="759"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697972"/>
    <w:multiLevelType w:val="multilevel"/>
    <w:tmpl w:val="97587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E37FE5"/>
    <w:multiLevelType w:val="multilevel"/>
    <w:tmpl w:val="88F47470"/>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A630E8F"/>
    <w:multiLevelType w:val="hybridMultilevel"/>
    <w:tmpl w:val="F9BE893C"/>
    <w:lvl w:ilvl="0" w:tplc="4886B52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7F5BAE"/>
    <w:multiLevelType w:val="hybridMultilevel"/>
    <w:tmpl w:val="B2AAD156"/>
    <w:lvl w:ilvl="0" w:tplc="BB5EC018">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559C7D3E"/>
    <w:multiLevelType w:val="hybridMultilevel"/>
    <w:tmpl w:val="131691DE"/>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5A5A7558"/>
    <w:multiLevelType w:val="hybridMultilevel"/>
    <w:tmpl w:val="D0749CF0"/>
    <w:lvl w:ilvl="0" w:tplc="FEDCE80E">
      <w:start w:val="1"/>
      <w:numFmt w:val="decimal"/>
      <w:lvlText w:val="%1."/>
      <w:lvlJc w:val="left"/>
      <w:pPr>
        <w:tabs>
          <w:tab w:val="num" w:pos="3567"/>
        </w:tabs>
        <w:ind w:left="3567" w:hanging="360"/>
      </w:pPr>
      <w:rPr>
        <w:rFonts w:ascii="Arial" w:eastAsia="Times New Roman" w:hAnsi="Arial" w:cs="Arial" w:hint="default"/>
        <w:b/>
        <w:color w:val="auto"/>
        <w:sz w:val="20"/>
        <w:szCs w:val="20"/>
      </w:rPr>
    </w:lvl>
    <w:lvl w:ilvl="1" w:tplc="1F08E682">
      <w:start w:val="1"/>
      <w:numFmt w:val="decimal"/>
      <w:lvlText w:val="1.%2."/>
      <w:lvlJc w:val="left"/>
      <w:pPr>
        <w:tabs>
          <w:tab w:val="num" w:pos="1680"/>
        </w:tabs>
        <w:ind w:left="1680" w:hanging="600"/>
      </w:pPr>
      <w:rPr>
        <w:rFonts w:hint="default"/>
        <w:b w:val="0"/>
        <w:color w:val="auto"/>
        <w:sz w:val="20"/>
        <w:szCs w:val="20"/>
      </w:rPr>
    </w:lvl>
    <w:lvl w:ilvl="2" w:tplc="A05A2E00">
      <w:start w:val="1"/>
      <w:numFmt w:val="lowerLetter"/>
      <w:lvlText w:val="%3)"/>
      <w:lvlJc w:val="left"/>
      <w:pPr>
        <w:tabs>
          <w:tab w:val="num" w:pos="2340"/>
        </w:tabs>
        <w:ind w:left="2340" w:hanging="360"/>
      </w:pPr>
      <w:rPr>
        <w:rFonts w:hint="default"/>
      </w:rPr>
    </w:lvl>
    <w:lvl w:ilvl="3" w:tplc="679AEA4E">
      <w:start w:val="1"/>
      <w:numFmt w:val="decimal"/>
      <w:lvlText w:val="%4."/>
      <w:lvlJc w:val="left"/>
      <w:pPr>
        <w:tabs>
          <w:tab w:val="num" w:pos="2880"/>
        </w:tabs>
        <w:ind w:left="2880" w:hanging="360"/>
      </w:pPr>
      <w:rPr>
        <w:rFonts w:hint="default"/>
        <w:b/>
      </w:rPr>
    </w:lvl>
    <w:lvl w:ilvl="4" w:tplc="3CEEF3DA">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C8E7513"/>
    <w:multiLevelType w:val="hybridMultilevel"/>
    <w:tmpl w:val="5B287EC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9A03F9"/>
    <w:multiLevelType w:val="multilevel"/>
    <w:tmpl w:val="041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44C7248"/>
    <w:multiLevelType w:val="hybridMultilevel"/>
    <w:tmpl w:val="E9B20D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8222C5"/>
    <w:multiLevelType w:val="hybridMultilevel"/>
    <w:tmpl w:val="4154AB4C"/>
    <w:lvl w:ilvl="0" w:tplc="36802FE8">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496450"/>
    <w:multiLevelType w:val="hybridMultilevel"/>
    <w:tmpl w:val="32040D78"/>
    <w:lvl w:ilvl="0" w:tplc="2766E84E">
      <w:start w:val="1"/>
      <w:numFmt w:val="lowerLetter"/>
      <w:lvlText w:val="%1)"/>
      <w:lvlJc w:val="left"/>
      <w:pPr>
        <w:tabs>
          <w:tab w:val="num" w:pos="540"/>
        </w:tabs>
        <w:ind w:left="540" w:hanging="360"/>
      </w:pPr>
      <w:rPr>
        <w:rFonts w:ascii="Times New Roman" w:eastAsia="Times New Roman" w:hAnsi="Times New Roman" w:cs="Arial"/>
      </w:rPr>
    </w:lvl>
    <w:lvl w:ilvl="1" w:tplc="5BB6E4C0">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6335385"/>
    <w:multiLevelType w:val="singleLevel"/>
    <w:tmpl w:val="A0DA5010"/>
    <w:lvl w:ilvl="0">
      <w:start w:val="1"/>
      <w:numFmt w:val="decimal"/>
      <w:lvlText w:val="%1)"/>
      <w:lvlJc w:val="left"/>
      <w:pPr>
        <w:tabs>
          <w:tab w:val="num" w:pos="360"/>
        </w:tabs>
        <w:ind w:left="360" w:hanging="360"/>
      </w:pPr>
    </w:lvl>
  </w:abstractNum>
  <w:abstractNum w:abstractNumId="38" w15:restartNumberingAfterBreak="0">
    <w:nsid w:val="76B67BF4"/>
    <w:multiLevelType w:val="hybridMultilevel"/>
    <w:tmpl w:val="2F5C2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263399"/>
    <w:multiLevelType w:val="hybridMultilevel"/>
    <w:tmpl w:val="4E1AC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8C150D"/>
    <w:multiLevelType w:val="hybridMultilevel"/>
    <w:tmpl w:val="B4465C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D6633C"/>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BE679F8"/>
    <w:multiLevelType w:val="hybridMultilevel"/>
    <w:tmpl w:val="EC00715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436680"/>
    <w:multiLevelType w:val="hybridMultilevel"/>
    <w:tmpl w:val="58C8686A"/>
    <w:lvl w:ilvl="0" w:tplc="49D046F2">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4E153C"/>
    <w:multiLevelType w:val="hybridMultilevel"/>
    <w:tmpl w:val="935CBA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0B2A08"/>
    <w:multiLevelType w:val="multilevel"/>
    <w:tmpl w:val="0ABAC108"/>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 w:numId="4">
    <w:abstractNumId w:val="30"/>
  </w:num>
  <w:num w:numId="5">
    <w:abstractNumId w:val="43"/>
  </w:num>
  <w:num w:numId="6">
    <w:abstractNumId w:val="35"/>
  </w:num>
  <w:num w:numId="7">
    <w:abstractNumId w:val="4"/>
  </w:num>
  <w:num w:numId="8">
    <w:abstractNumId w:val="36"/>
  </w:num>
  <w:num w:numId="9">
    <w:abstractNumId w:val="41"/>
  </w:num>
  <w:num w:numId="10">
    <w:abstractNumId w:val="6"/>
  </w:num>
  <w:num w:numId="11">
    <w:abstractNumId w:val="22"/>
  </w:num>
  <w:num w:numId="12">
    <w:abstractNumId w:val="16"/>
  </w:num>
  <w:num w:numId="13">
    <w:abstractNumId w:val="24"/>
  </w:num>
  <w:num w:numId="14">
    <w:abstractNumId w:val="32"/>
  </w:num>
  <w:num w:numId="15">
    <w:abstractNumId w:val="15"/>
  </w:num>
  <w:num w:numId="16">
    <w:abstractNumId w:val="11"/>
  </w:num>
  <w:num w:numId="17">
    <w:abstractNumId w:val="26"/>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39"/>
  </w:num>
  <w:num w:numId="22">
    <w:abstractNumId w:val="1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40"/>
  </w:num>
  <w:num w:numId="30">
    <w:abstractNumId w:val="42"/>
  </w:num>
  <w:num w:numId="31">
    <w:abstractNumId w:val="17"/>
  </w:num>
  <w:num w:numId="32">
    <w:abstractNumId w:val="13"/>
  </w:num>
  <w:num w:numId="33">
    <w:abstractNumId w:val="45"/>
  </w:num>
  <w:num w:numId="34">
    <w:abstractNumId w:val="12"/>
  </w:num>
  <w:num w:numId="35">
    <w:abstractNumId w:val="3"/>
  </w:num>
  <w:num w:numId="36">
    <w:abstractNumId w:val="10"/>
  </w:num>
  <w:num w:numId="37">
    <w:abstractNumId w:val="28"/>
  </w:num>
  <w:num w:numId="38">
    <w:abstractNumId w:val="20"/>
  </w:num>
  <w:num w:numId="39">
    <w:abstractNumId w:val="23"/>
  </w:num>
  <w:num w:numId="40">
    <w:abstractNumId w:val="9"/>
  </w:num>
  <w:num w:numId="41">
    <w:abstractNumId w:val="25"/>
  </w:num>
  <w:num w:numId="42">
    <w:abstractNumId w:val="27"/>
  </w:num>
  <w:num w:numId="43">
    <w:abstractNumId w:val="18"/>
  </w:num>
  <w:num w:numId="44">
    <w:abstractNumId w:val="14"/>
  </w:num>
  <w:num w:numId="45">
    <w:abstractNumId w:val="21"/>
  </w:num>
  <w:num w:numId="46">
    <w:abstractNumId w:val="5"/>
  </w:num>
  <w:num w:numId="47">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022F"/>
    <w:rsid w:val="00002E28"/>
    <w:rsid w:val="00003FFD"/>
    <w:rsid w:val="00005DCE"/>
    <w:rsid w:val="00016A6E"/>
    <w:rsid w:val="000402FE"/>
    <w:rsid w:val="00041CB4"/>
    <w:rsid w:val="00042AE7"/>
    <w:rsid w:val="000460FB"/>
    <w:rsid w:val="000471BC"/>
    <w:rsid w:val="000615D4"/>
    <w:rsid w:val="00062FC0"/>
    <w:rsid w:val="00064041"/>
    <w:rsid w:val="00065C11"/>
    <w:rsid w:val="00071EF5"/>
    <w:rsid w:val="000854D1"/>
    <w:rsid w:val="00093AA5"/>
    <w:rsid w:val="00095000"/>
    <w:rsid w:val="000A2877"/>
    <w:rsid w:val="000C5EF5"/>
    <w:rsid w:val="000C7084"/>
    <w:rsid w:val="000C7C55"/>
    <w:rsid w:val="000D1576"/>
    <w:rsid w:val="000D5FEE"/>
    <w:rsid w:val="000E3BD3"/>
    <w:rsid w:val="000F07E2"/>
    <w:rsid w:val="000F20DC"/>
    <w:rsid w:val="000F64DC"/>
    <w:rsid w:val="00105259"/>
    <w:rsid w:val="001065F1"/>
    <w:rsid w:val="00116BEA"/>
    <w:rsid w:val="001248C4"/>
    <w:rsid w:val="00125E87"/>
    <w:rsid w:val="001358FB"/>
    <w:rsid w:val="00142A18"/>
    <w:rsid w:val="0014602E"/>
    <w:rsid w:val="00152CA2"/>
    <w:rsid w:val="00152FD8"/>
    <w:rsid w:val="001657CC"/>
    <w:rsid w:val="00167F40"/>
    <w:rsid w:val="00172DAF"/>
    <w:rsid w:val="0017344F"/>
    <w:rsid w:val="001840F9"/>
    <w:rsid w:val="00185523"/>
    <w:rsid w:val="00190394"/>
    <w:rsid w:val="00194FFA"/>
    <w:rsid w:val="00195D72"/>
    <w:rsid w:val="001962E7"/>
    <w:rsid w:val="001A4154"/>
    <w:rsid w:val="001B0164"/>
    <w:rsid w:val="001B25AD"/>
    <w:rsid w:val="001D0C5B"/>
    <w:rsid w:val="001D4B15"/>
    <w:rsid w:val="001D674E"/>
    <w:rsid w:val="001E244B"/>
    <w:rsid w:val="001E521B"/>
    <w:rsid w:val="0020243F"/>
    <w:rsid w:val="00203428"/>
    <w:rsid w:val="002134E2"/>
    <w:rsid w:val="00222DE9"/>
    <w:rsid w:val="0023463B"/>
    <w:rsid w:val="002442DC"/>
    <w:rsid w:val="00245EF5"/>
    <w:rsid w:val="002537B9"/>
    <w:rsid w:val="0026045C"/>
    <w:rsid w:val="00261910"/>
    <w:rsid w:val="00263E54"/>
    <w:rsid w:val="002645F7"/>
    <w:rsid w:val="002671CD"/>
    <w:rsid w:val="0027134C"/>
    <w:rsid w:val="00272181"/>
    <w:rsid w:val="002767CD"/>
    <w:rsid w:val="00276CF1"/>
    <w:rsid w:val="00295B08"/>
    <w:rsid w:val="002A2701"/>
    <w:rsid w:val="002A2DA6"/>
    <w:rsid w:val="002A4C07"/>
    <w:rsid w:val="002B6A35"/>
    <w:rsid w:val="002C600B"/>
    <w:rsid w:val="002E3DAE"/>
    <w:rsid w:val="002E6CA7"/>
    <w:rsid w:val="002F0F3E"/>
    <w:rsid w:val="002F7851"/>
    <w:rsid w:val="0030381A"/>
    <w:rsid w:val="00326B9A"/>
    <w:rsid w:val="00334BC9"/>
    <w:rsid w:val="00342347"/>
    <w:rsid w:val="003647E2"/>
    <w:rsid w:val="003738C5"/>
    <w:rsid w:val="00377D74"/>
    <w:rsid w:val="0038022F"/>
    <w:rsid w:val="003903CA"/>
    <w:rsid w:val="003A32CF"/>
    <w:rsid w:val="003A6DAE"/>
    <w:rsid w:val="003B5896"/>
    <w:rsid w:val="003B629E"/>
    <w:rsid w:val="003B6C5A"/>
    <w:rsid w:val="003C0BAE"/>
    <w:rsid w:val="003C363E"/>
    <w:rsid w:val="003C3C59"/>
    <w:rsid w:val="003C6911"/>
    <w:rsid w:val="003D4BB3"/>
    <w:rsid w:val="003D548A"/>
    <w:rsid w:val="003D6020"/>
    <w:rsid w:val="003E038D"/>
    <w:rsid w:val="003E47B1"/>
    <w:rsid w:val="003E61C3"/>
    <w:rsid w:val="003F31A7"/>
    <w:rsid w:val="003F3BF2"/>
    <w:rsid w:val="003F59F7"/>
    <w:rsid w:val="00402996"/>
    <w:rsid w:val="00403948"/>
    <w:rsid w:val="004113A4"/>
    <w:rsid w:val="0042614F"/>
    <w:rsid w:val="00432688"/>
    <w:rsid w:val="00445327"/>
    <w:rsid w:val="004562E7"/>
    <w:rsid w:val="00457135"/>
    <w:rsid w:val="004644E8"/>
    <w:rsid w:val="00464DE3"/>
    <w:rsid w:val="00466593"/>
    <w:rsid w:val="0047116D"/>
    <w:rsid w:val="00473C74"/>
    <w:rsid w:val="00485CDC"/>
    <w:rsid w:val="004A5339"/>
    <w:rsid w:val="004D730D"/>
    <w:rsid w:val="004E2A20"/>
    <w:rsid w:val="004E348B"/>
    <w:rsid w:val="004F21E9"/>
    <w:rsid w:val="004F3E07"/>
    <w:rsid w:val="00512FD6"/>
    <w:rsid w:val="00522DA4"/>
    <w:rsid w:val="00527355"/>
    <w:rsid w:val="00530E7D"/>
    <w:rsid w:val="00530F9E"/>
    <w:rsid w:val="00531067"/>
    <w:rsid w:val="00534D00"/>
    <w:rsid w:val="00540EEF"/>
    <w:rsid w:val="00542765"/>
    <w:rsid w:val="0055628B"/>
    <w:rsid w:val="0056172E"/>
    <w:rsid w:val="00563EFD"/>
    <w:rsid w:val="00564684"/>
    <w:rsid w:val="0056696A"/>
    <w:rsid w:val="00574425"/>
    <w:rsid w:val="0057776B"/>
    <w:rsid w:val="00584A1B"/>
    <w:rsid w:val="00590C98"/>
    <w:rsid w:val="0059798B"/>
    <w:rsid w:val="005A0195"/>
    <w:rsid w:val="005B00F8"/>
    <w:rsid w:val="005C2860"/>
    <w:rsid w:val="005C6270"/>
    <w:rsid w:val="005C6E74"/>
    <w:rsid w:val="005C7004"/>
    <w:rsid w:val="005D6A20"/>
    <w:rsid w:val="005F54FC"/>
    <w:rsid w:val="006162B8"/>
    <w:rsid w:val="00616BDC"/>
    <w:rsid w:val="0062024F"/>
    <w:rsid w:val="006216BD"/>
    <w:rsid w:val="006216E3"/>
    <w:rsid w:val="0062264C"/>
    <w:rsid w:val="00625DD8"/>
    <w:rsid w:val="00626FD8"/>
    <w:rsid w:val="00627CBD"/>
    <w:rsid w:val="00633DCE"/>
    <w:rsid w:val="00635624"/>
    <w:rsid w:val="006425F0"/>
    <w:rsid w:val="00646C88"/>
    <w:rsid w:val="00661AC4"/>
    <w:rsid w:val="0066608E"/>
    <w:rsid w:val="006675F0"/>
    <w:rsid w:val="0067161A"/>
    <w:rsid w:val="00677C08"/>
    <w:rsid w:val="00681A53"/>
    <w:rsid w:val="00682BAB"/>
    <w:rsid w:val="006971F7"/>
    <w:rsid w:val="006A41C5"/>
    <w:rsid w:val="006A7A9C"/>
    <w:rsid w:val="006B0AB4"/>
    <w:rsid w:val="006B1ACA"/>
    <w:rsid w:val="006B59E6"/>
    <w:rsid w:val="006D4C4A"/>
    <w:rsid w:val="006D6C51"/>
    <w:rsid w:val="006E0547"/>
    <w:rsid w:val="006E5CE3"/>
    <w:rsid w:val="006E7137"/>
    <w:rsid w:val="006F1A9E"/>
    <w:rsid w:val="006F2445"/>
    <w:rsid w:val="006F64ED"/>
    <w:rsid w:val="007164E9"/>
    <w:rsid w:val="00722210"/>
    <w:rsid w:val="00725088"/>
    <w:rsid w:val="00725673"/>
    <w:rsid w:val="007548BB"/>
    <w:rsid w:val="00761917"/>
    <w:rsid w:val="00762961"/>
    <w:rsid w:val="00771D5C"/>
    <w:rsid w:val="00776851"/>
    <w:rsid w:val="007779CF"/>
    <w:rsid w:val="00777A2D"/>
    <w:rsid w:val="00787353"/>
    <w:rsid w:val="0079124F"/>
    <w:rsid w:val="007A33C7"/>
    <w:rsid w:val="007A4BD4"/>
    <w:rsid w:val="007A709A"/>
    <w:rsid w:val="007C0A13"/>
    <w:rsid w:val="007C5FAF"/>
    <w:rsid w:val="007D0397"/>
    <w:rsid w:val="007D13C1"/>
    <w:rsid w:val="007D75AE"/>
    <w:rsid w:val="007E21B5"/>
    <w:rsid w:val="007E40AA"/>
    <w:rsid w:val="007E51DA"/>
    <w:rsid w:val="007E710B"/>
    <w:rsid w:val="007F0267"/>
    <w:rsid w:val="007F5EB7"/>
    <w:rsid w:val="007F7845"/>
    <w:rsid w:val="00801058"/>
    <w:rsid w:val="00803BA6"/>
    <w:rsid w:val="00813C7F"/>
    <w:rsid w:val="0081594E"/>
    <w:rsid w:val="0081600F"/>
    <w:rsid w:val="00830244"/>
    <w:rsid w:val="00846C18"/>
    <w:rsid w:val="00851C51"/>
    <w:rsid w:val="008635F4"/>
    <w:rsid w:val="00867ADE"/>
    <w:rsid w:val="00872D6E"/>
    <w:rsid w:val="00874B9F"/>
    <w:rsid w:val="008812A0"/>
    <w:rsid w:val="0089532C"/>
    <w:rsid w:val="008963D9"/>
    <w:rsid w:val="008B0EA8"/>
    <w:rsid w:val="008B1A19"/>
    <w:rsid w:val="008B230C"/>
    <w:rsid w:val="008B70C4"/>
    <w:rsid w:val="008D5D46"/>
    <w:rsid w:val="008D7C65"/>
    <w:rsid w:val="008E0B95"/>
    <w:rsid w:val="008E79E9"/>
    <w:rsid w:val="008F49B1"/>
    <w:rsid w:val="00902A32"/>
    <w:rsid w:val="0091629E"/>
    <w:rsid w:val="009405E0"/>
    <w:rsid w:val="009967F2"/>
    <w:rsid w:val="009A57C4"/>
    <w:rsid w:val="009A6D92"/>
    <w:rsid w:val="009B4DD4"/>
    <w:rsid w:val="009D29A6"/>
    <w:rsid w:val="009D3737"/>
    <w:rsid w:val="009E2018"/>
    <w:rsid w:val="009E44EB"/>
    <w:rsid w:val="009E6949"/>
    <w:rsid w:val="00A23066"/>
    <w:rsid w:val="00A23111"/>
    <w:rsid w:val="00A2354A"/>
    <w:rsid w:val="00A2607F"/>
    <w:rsid w:val="00A31F5B"/>
    <w:rsid w:val="00A40F61"/>
    <w:rsid w:val="00A43C56"/>
    <w:rsid w:val="00A54493"/>
    <w:rsid w:val="00A61199"/>
    <w:rsid w:val="00A6487E"/>
    <w:rsid w:val="00A64E81"/>
    <w:rsid w:val="00A706CD"/>
    <w:rsid w:val="00A76AD6"/>
    <w:rsid w:val="00A775AD"/>
    <w:rsid w:val="00A77EFB"/>
    <w:rsid w:val="00A82638"/>
    <w:rsid w:val="00A84EF0"/>
    <w:rsid w:val="00A92C12"/>
    <w:rsid w:val="00AA02CA"/>
    <w:rsid w:val="00AB4692"/>
    <w:rsid w:val="00AB5464"/>
    <w:rsid w:val="00AB5617"/>
    <w:rsid w:val="00AC2989"/>
    <w:rsid w:val="00AE173F"/>
    <w:rsid w:val="00AE62E6"/>
    <w:rsid w:val="00AE75C3"/>
    <w:rsid w:val="00AF1097"/>
    <w:rsid w:val="00B00098"/>
    <w:rsid w:val="00B018A2"/>
    <w:rsid w:val="00B063B5"/>
    <w:rsid w:val="00B130C4"/>
    <w:rsid w:val="00B218B8"/>
    <w:rsid w:val="00B253B1"/>
    <w:rsid w:val="00B31B4B"/>
    <w:rsid w:val="00B52387"/>
    <w:rsid w:val="00B52BE5"/>
    <w:rsid w:val="00B62476"/>
    <w:rsid w:val="00B63160"/>
    <w:rsid w:val="00B75F26"/>
    <w:rsid w:val="00B82899"/>
    <w:rsid w:val="00B834D8"/>
    <w:rsid w:val="00B84B7C"/>
    <w:rsid w:val="00BA2B42"/>
    <w:rsid w:val="00BA31CD"/>
    <w:rsid w:val="00BB496F"/>
    <w:rsid w:val="00BB4FE1"/>
    <w:rsid w:val="00BC1B33"/>
    <w:rsid w:val="00BC626A"/>
    <w:rsid w:val="00BD3302"/>
    <w:rsid w:val="00BE02BC"/>
    <w:rsid w:val="00BE12C1"/>
    <w:rsid w:val="00BE2FDF"/>
    <w:rsid w:val="00BE7F1B"/>
    <w:rsid w:val="00BF2B54"/>
    <w:rsid w:val="00BF2F1C"/>
    <w:rsid w:val="00C32839"/>
    <w:rsid w:val="00C34B82"/>
    <w:rsid w:val="00C4128F"/>
    <w:rsid w:val="00C47F8F"/>
    <w:rsid w:val="00C5091F"/>
    <w:rsid w:val="00C52D28"/>
    <w:rsid w:val="00C54A2E"/>
    <w:rsid w:val="00C558BD"/>
    <w:rsid w:val="00C560D9"/>
    <w:rsid w:val="00C56E58"/>
    <w:rsid w:val="00C63032"/>
    <w:rsid w:val="00C64643"/>
    <w:rsid w:val="00C702F6"/>
    <w:rsid w:val="00C77F2B"/>
    <w:rsid w:val="00C90CEB"/>
    <w:rsid w:val="00C9365F"/>
    <w:rsid w:val="00C96354"/>
    <w:rsid w:val="00C96CAD"/>
    <w:rsid w:val="00CA00A4"/>
    <w:rsid w:val="00CA6EDE"/>
    <w:rsid w:val="00CB5E8A"/>
    <w:rsid w:val="00CC51D1"/>
    <w:rsid w:val="00CE78BD"/>
    <w:rsid w:val="00CF2C40"/>
    <w:rsid w:val="00CF4CD5"/>
    <w:rsid w:val="00D11D91"/>
    <w:rsid w:val="00D13BEE"/>
    <w:rsid w:val="00D16546"/>
    <w:rsid w:val="00D17C53"/>
    <w:rsid w:val="00D17D26"/>
    <w:rsid w:val="00D239E0"/>
    <w:rsid w:val="00D31867"/>
    <w:rsid w:val="00D319C4"/>
    <w:rsid w:val="00D31D69"/>
    <w:rsid w:val="00D355D3"/>
    <w:rsid w:val="00D36533"/>
    <w:rsid w:val="00D407C2"/>
    <w:rsid w:val="00D426B4"/>
    <w:rsid w:val="00D43B13"/>
    <w:rsid w:val="00D457EE"/>
    <w:rsid w:val="00D53B76"/>
    <w:rsid w:val="00D6202B"/>
    <w:rsid w:val="00D66F04"/>
    <w:rsid w:val="00D67042"/>
    <w:rsid w:val="00D706C3"/>
    <w:rsid w:val="00D75C5E"/>
    <w:rsid w:val="00D9737D"/>
    <w:rsid w:val="00DA0C66"/>
    <w:rsid w:val="00DB3817"/>
    <w:rsid w:val="00DD01E8"/>
    <w:rsid w:val="00DD2CD1"/>
    <w:rsid w:val="00DD6415"/>
    <w:rsid w:val="00DE138A"/>
    <w:rsid w:val="00DE5EAA"/>
    <w:rsid w:val="00DE7FC8"/>
    <w:rsid w:val="00DF5ED7"/>
    <w:rsid w:val="00E01E85"/>
    <w:rsid w:val="00E2048D"/>
    <w:rsid w:val="00E27363"/>
    <w:rsid w:val="00E3079E"/>
    <w:rsid w:val="00E30BE9"/>
    <w:rsid w:val="00E3606C"/>
    <w:rsid w:val="00E46070"/>
    <w:rsid w:val="00E5105B"/>
    <w:rsid w:val="00E534D3"/>
    <w:rsid w:val="00E735A0"/>
    <w:rsid w:val="00E94453"/>
    <w:rsid w:val="00E9581C"/>
    <w:rsid w:val="00E97376"/>
    <w:rsid w:val="00EA059E"/>
    <w:rsid w:val="00EA13BE"/>
    <w:rsid w:val="00EA1C8C"/>
    <w:rsid w:val="00EA3508"/>
    <w:rsid w:val="00EA4BF0"/>
    <w:rsid w:val="00EB6F76"/>
    <w:rsid w:val="00EC23DA"/>
    <w:rsid w:val="00ED26D5"/>
    <w:rsid w:val="00ED7EF8"/>
    <w:rsid w:val="00EF5569"/>
    <w:rsid w:val="00EF7167"/>
    <w:rsid w:val="00EF79B9"/>
    <w:rsid w:val="00F027B6"/>
    <w:rsid w:val="00F030A4"/>
    <w:rsid w:val="00F07A20"/>
    <w:rsid w:val="00F1027D"/>
    <w:rsid w:val="00F17ED3"/>
    <w:rsid w:val="00F41507"/>
    <w:rsid w:val="00F42A4E"/>
    <w:rsid w:val="00F45ED6"/>
    <w:rsid w:val="00F4680B"/>
    <w:rsid w:val="00F52DD9"/>
    <w:rsid w:val="00F5479D"/>
    <w:rsid w:val="00F5648E"/>
    <w:rsid w:val="00F57865"/>
    <w:rsid w:val="00F65AB9"/>
    <w:rsid w:val="00F70D07"/>
    <w:rsid w:val="00F74FAD"/>
    <w:rsid w:val="00F75597"/>
    <w:rsid w:val="00F868D5"/>
    <w:rsid w:val="00FA5A55"/>
    <w:rsid w:val="00FB6A31"/>
    <w:rsid w:val="00FC1825"/>
    <w:rsid w:val="00FD06F3"/>
    <w:rsid w:val="00FD62A9"/>
    <w:rsid w:val="00FE25D2"/>
    <w:rsid w:val="00FE6666"/>
    <w:rsid w:val="00FF3782"/>
    <w:rsid w:val="00FF3815"/>
    <w:rsid w:val="00FF5160"/>
    <w:rsid w:val="00FF5EE0"/>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89B1A-47F1-4B48-A1F4-60BFA4E5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22F"/>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qFormat/>
    <w:rsid w:val="0038022F"/>
    <w:pPr>
      <w:keepNext/>
      <w:spacing w:line="360" w:lineRule="auto"/>
      <w:ind w:left="720"/>
      <w:outlineLvl w:val="0"/>
    </w:pPr>
    <w:rPr>
      <w:i/>
      <w:iCs/>
      <w:szCs w:val="20"/>
    </w:rPr>
  </w:style>
  <w:style w:type="paragraph" w:styleId="Nagwek2">
    <w:name w:val="heading 2"/>
    <w:basedOn w:val="Normalny"/>
    <w:next w:val="Normalny"/>
    <w:link w:val="Nagwek2Znak"/>
    <w:qFormat/>
    <w:rsid w:val="0038022F"/>
    <w:pPr>
      <w:keepNext/>
      <w:spacing w:line="360" w:lineRule="auto"/>
      <w:outlineLvl w:val="1"/>
    </w:pPr>
    <w:rPr>
      <w:b/>
      <w:i/>
      <w:iCs/>
      <w:u w:val="single"/>
    </w:rPr>
  </w:style>
  <w:style w:type="paragraph" w:styleId="Nagwek3">
    <w:name w:val="heading 3"/>
    <w:basedOn w:val="Normalny"/>
    <w:next w:val="Normalny"/>
    <w:link w:val="Nagwek3Znak"/>
    <w:qFormat/>
    <w:rsid w:val="0038022F"/>
    <w:pPr>
      <w:keepNext/>
      <w:numPr>
        <w:ilvl w:val="2"/>
        <w:numId w:val="1"/>
      </w:numPr>
      <w:spacing w:line="360" w:lineRule="auto"/>
      <w:outlineLvl w:val="2"/>
    </w:pPr>
    <w:rPr>
      <w:b/>
      <w:szCs w:val="20"/>
    </w:rPr>
  </w:style>
  <w:style w:type="paragraph" w:styleId="Nagwek4">
    <w:name w:val="heading 4"/>
    <w:basedOn w:val="Normalny"/>
    <w:next w:val="Normalny"/>
    <w:link w:val="Nagwek4Znak"/>
    <w:qFormat/>
    <w:rsid w:val="0038022F"/>
    <w:pPr>
      <w:keepNext/>
      <w:ind w:right="-483"/>
      <w:jc w:val="both"/>
      <w:outlineLvl w:val="3"/>
    </w:pPr>
    <w:rPr>
      <w:b/>
    </w:rPr>
  </w:style>
  <w:style w:type="paragraph" w:styleId="Nagwek5">
    <w:name w:val="heading 5"/>
    <w:basedOn w:val="Normalny"/>
    <w:next w:val="Normalny"/>
    <w:link w:val="Nagwek5Znak"/>
    <w:qFormat/>
    <w:rsid w:val="0038022F"/>
    <w:pPr>
      <w:keepNext/>
      <w:ind w:left="284" w:right="-483" w:hanging="284"/>
      <w:jc w:val="center"/>
      <w:outlineLvl w:val="4"/>
    </w:pPr>
    <w:rPr>
      <w:b/>
      <w:i/>
      <w:iCs/>
      <w:sz w:val="28"/>
    </w:rPr>
  </w:style>
  <w:style w:type="paragraph" w:styleId="Nagwek6">
    <w:name w:val="heading 6"/>
    <w:basedOn w:val="Normalny"/>
    <w:next w:val="Normalny"/>
    <w:link w:val="Nagwek6Znak"/>
    <w:qFormat/>
    <w:rsid w:val="0038022F"/>
    <w:pPr>
      <w:keepNext/>
      <w:ind w:right="-483"/>
      <w:outlineLvl w:val="5"/>
    </w:pPr>
    <w:rPr>
      <w:b/>
    </w:rPr>
  </w:style>
  <w:style w:type="paragraph" w:styleId="Nagwek7">
    <w:name w:val="heading 7"/>
    <w:basedOn w:val="Normalny"/>
    <w:next w:val="Normalny"/>
    <w:link w:val="Nagwek7Znak"/>
    <w:qFormat/>
    <w:rsid w:val="0038022F"/>
    <w:pPr>
      <w:keepNext/>
      <w:ind w:right="-483"/>
      <w:jc w:val="center"/>
      <w:outlineLvl w:val="6"/>
    </w:pPr>
    <w:rPr>
      <w:b/>
      <w:i/>
    </w:rPr>
  </w:style>
  <w:style w:type="paragraph" w:styleId="Nagwek9">
    <w:name w:val="heading 9"/>
    <w:basedOn w:val="Normalny"/>
    <w:next w:val="Normalny"/>
    <w:link w:val="Nagwek9Znak"/>
    <w:qFormat/>
    <w:rsid w:val="0038022F"/>
    <w:pPr>
      <w:keepNext/>
      <w:jc w:val="center"/>
      <w:outlineLvl w:val="8"/>
    </w:pPr>
    <w:rPr>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022F"/>
    <w:rPr>
      <w:rFonts w:ascii="Arial" w:eastAsia="Times New Roman" w:hAnsi="Arial" w:cs="Arial"/>
      <w:bCs/>
      <w:i/>
      <w:iCs/>
      <w:sz w:val="24"/>
      <w:szCs w:val="20"/>
      <w:lang w:eastAsia="ar-SA"/>
    </w:rPr>
  </w:style>
  <w:style w:type="character" w:customStyle="1" w:styleId="Nagwek2Znak">
    <w:name w:val="Nagłówek 2 Znak"/>
    <w:basedOn w:val="Domylnaczcionkaakapitu"/>
    <w:link w:val="Nagwek2"/>
    <w:rsid w:val="0038022F"/>
    <w:rPr>
      <w:rFonts w:ascii="Arial" w:eastAsia="Times New Roman" w:hAnsi="Arial" w:cs="Arial"/>
      <w:b/>
      <w:bCs/>
      <w:i/>
      <w:iCs/>
      <w:sz w:val="24"/>
      <w:szCs w:val="24"/>
      <w:u w:val="single"/>
      <w:lang w:eastAsia="ar-SA"/>
    </w:rPr>
  </w:style>
  <w:style w:type="character" w:customStyle="1" w:styleId="Nagwek3Znak">
    <w:name w:val="Nagłówek 3 Znak"/>
    <w:basedOn w:val="Domylnaczcionkaakapitu"/>
    <w:link w:val="Nagwek3"/>
    <w:rsid w:val="0038022F"/>
    <w:rPr>
      <w:rFonts w:ascii="Arial" w:eastAsia="Times New Roman" w:hAnsi="Arial" w:cs="Arial"/>
      <w:b/>
      <w:bCs/>
      <w:sz w:val="24"/>
      <w:szCs w:val="20"/>
      <w:lang w:eastAsia="ar-SA"/>
    </w:rPr>
  </w:style>
  <w:style w:type="character" w:customStyle="1" w:styleId="Nagwek4Znak">
    <w:name w:val="Nagłówek 4 Znak"/>
    <w:basedOn w:val="Domylnaczcionkaakapitu"/>
    <w:link w:val="Nagwek4"/>
    <w:rsid w:val="0038022F"/>
    <w:rPr>
      <w:rFonts w:ascii="Arial" w:eastAsia="Times New Roman" w:hAnsi="Arial" w:cs="Arial"/>
      <w:b/>
      <w:bCs/>
      <w:sz w:val="24"/>
      <w:szCs w:val="24"/>
      <w:lang w:eastAsia="ar-SA"/>
    </w:rPr>
  </w:style>
  <w:style w:type="character" w:customStyle="1" w:styleId="Nagwek5Znak">
    <w:name w:val="Nagłówek 5 Znak"/>
    <w:basedOn w:val="Domylnaczcionkaakapitu"/>
    <w:link w:val="Nagwek5"/>
    <w:rsid w:val="0038022F"/>
    <w:rPr>
      <w:rFonts w:ascii="Arial" w:eastAsia="Times New Roman" w:hAnsi="Arial" w:cs="Arial"/>
      <w:b/>
      <w:bCs/>
      <w:i/>
      <w:iCs/>
      <w:sz w:val="28"/>
      <w:szCs w:val="24"/>
      <w:lang w:eastAsia="ar-SA"/>
    </w:rPr>
  </w:style>
  <w:style w:type="character" w:customStyle="1" w:styleId="Nagwek6Znak">
    <w:name w:val="Nagłówek 6 Znak"/>
    <w:basedOn w:val="Domylnaczcionkaakapitu"/>
    <w:link w:val="Nagwek6"/>
    <w:rsid w:val="0038022F"/>
    <w:rPr>
      <w:rFonts w:ascii="Arial" w:eastAsia="Times New Roman" w:hAnsi="Arial" w:cs="Arial"/>
      <w:b/>
      <w:bCs/>
      <w:sz w:val="24"/>
      <w:szCs w:val="24"/>
      <w:lang w:eastAsia="ar-SA"/>
    </w:rPr>
  </w:style>
  <w:style w:type="character" w:customStyle="1" w:styleId="Nagwek7Znak">
    <w:name w:val="Nagłówek 7 Znak"/>
    <w:basedOn w:val="Domylnaczcionkaakapitu"/>
    <w:link w:val="Nagwek7"/>
    <w:rsid w:val="0038022F"/>
    <w:rPr>
      <w:rFonts w:ascii="Arial" w:eastAsia="Times New Roman" w:hAnsi="Arial" w:cs="Arial"/>
      <w:b/>
      <w:bCs/>
      <w:i/>
      <w:sz w:val="24"/>
      <w:szCs w:val="24"/>
      <w:lang w:eastAsia="ar-SA"/>
    </w:rPr>
  </w:style>
  <w:style w:type="character" w:customStyle="1" w:styleId="Nagwek9Znak">
    <w:name w:val="Nagłówek 9 Znak"/>
    <w:basedOn w:val="Domylnaczcionkaakapitu"/>
    <w:link w:val="Nagwek9"/>
    <w:rsid w:val="0038022F"/>
    <w:rPr>
      <w:rFonts w:ascii="Arial" w:eastAsia="Times New Roman" w:hAnsi="Arial" w:cs="Arial"/>
      <w:b/>
      <w:bCs/>
      <w:i/>
      <w:iCs/>
      <w:sz w:val="28"/>
      <w:szCs w:val="24"/>
      <w:lang w:eastAsia="ar-SA"/>
    </w:rPr>
  </w:style>
  <w:style w:type="character" w:customStyle="1" w:styleId="WW8Num1z0">
    <w:name w:val="WW8Num1z0"/>
    <w:rsid w:val="0038022F"/>
    <w:rPr>
      <w:rFonts w:ascii="Times New Roman" w:eastAsia="Times New Roman" w:hAnsi="Times New Roman" w:cs="Times New Roman"/>
    </w:rPr>
  </w:style>
  <w:style w:type="character" w:customStyle="1" w:styleId="WW8Num1z1">
    <w:name w:val="WW8Num1z1"/>
    <w:rsid w:val="0038022F"/>
    <w:rPr>
      <w:rFonts w:ascii="Courier New" w:hAnsi="Courier New"/>
    </w:rPr>
  </w:style>
  <w:style w:type="character" w:customStyle="1" w:styleId="WW8Num1z2">
    <w:name w:val="WW8Num1z2"/>
    <w:rsid w:val="0038022F"/>
    <w:rPr>
      <w:rFonts w:ascii="Wingdings" w:hAnsi="Wingdings"/>
    </w:rPr>
  </w:style>
  <w:style w:type="character" w:customStyle="1" w:styleId="WW8Num1z3">
    <w:name w:val="WW8Num1z3"/>
    <w:rsid w:val="0038022F"/>
    <w:rPr>
      <w:rFonts w:ascii="Symbol" w:hAnsi="Symbol"/>
    </w:rPr>
  </w:style>
  <w:style w:type="character" w:customStyle="1" w:styleId="WW8Num2z0">
    <w:name w:val="WW8Num2z0"/>
    <w:rsid w:val="0038022F"/>
    <w:rPr>
      <w:rFonts w:ascii="Symbol" w:hAnsi="Symbol"/>
    </w:rPr>
  </w:style>
  <w:style w:type="character" w:customStyle="1" w:styleId="WW8Num3z0">
    <w:name w:val="WW8Num3z0"/>
    <w:rsid w:val="0038022F"/>
    <w:rPr>
      <w:rFonts w:ascii="Times New Roman" w:eastAsia="Times New Roman" w:hAnsi="Times New Roman" w:cs="Times New Roman"/>
    </w:rPr>
  </w:style>
  <w:style w:type="character" w:customStyle="1" w:styleId="WW8Num3z1">
    <w:name w:val="WW8Num3z1"/>
    <w:rsid w:val="0038022F"/>
    <w:rPr>
      <w:rFonts w:ascii="Courier New" w:hAnsi="Courier New"/>
    </w:rPr>
  </w:style>
  <w:style w:type="character" w:customStyle="1" w:styleId="WW8Num3z2">
    <w:name w:val="WW8Num3z2"/>
    <w:rsid w:val="0038022F"/>
    <w:rPr>
      <w:rFonts w:ascii="Wingdings" w:hAnsi="Wingdings"/>
    </w:rPr>
  </w:style>
  <w:style w:type="character" w:customStyle="1" w:styleId="WW8Num3z3">
    <w:name w:val="WW8Num3z3"/>
    <w:rsid w:val="0038022F"/>
    <w:rPr>
      <w:rFonts w:ascii="Symbol" w:hAnsi="Symbol"/>
    </w:rPr>
  </w:style>
  <w:style w:type="character" w:customStyle="1" w:styleId="WW8Num5z0">
    <w:name w:val="WW8Num5z0"/>
    <w:rsid w:val="0038022F"/>
    <w:rPr>
      <w:rFonts w:ascii="Symbol" w:hAnsi="Symbol"/>
    </w:rPr>
  </w:style>
  <w:style w:type="character" w:customStyle="1" w:styleId="WW8Num7z2">
    <w:name w:val="WW8Num7z2"/>
    <w:rsid w:val="0038022F"/>
    <w:rPr>
      <w:rFonts w:ascii="Times New Roman" w:eastAsia="Times New Roman" w:hAnsi="Times New Roman" w:cs="Times New Roman"/>
    </w:rPr>
  </w:style>
  <w:style w:type="character" w:customStyle="1" w:styleId="WW8Num10z0">
    <w:name w:val="WW8Num10z0"/>
    <w:rsid w:val="0038022F"/>
    <w:rPr>
      <w:rFonts w:ascii="Symbol" w:hAnsi="Symbol"/>
    </w:rPr>
  </w:style>
  <w:style w:type="character" w:customStyle="1" w:styleId="WW8Num11z0">
    <w:name w:val="WW8Num11z0"/>
    <w:rsid w:val="0038022F"/>
    <w:rPr>
      <w:rFonts w:ascii="Times New Roman" w:eastAsia="Times New Roman" w:hAnsi="Times New Roman" w:cs="Times New Roman"/>
    </w:rPr>
  </w:style>
  <w:style w:type="character" w:customStyle="1" w:styleId="WW8Num11z1">
    <w:name w:val="WW8Num11z1"/>
    <w:rsid w:val="0038022F"/>
    <w:rPr>
      <w:rFonts w:ascii="Courier New" w:hAnsi="Courier New"/>
    </w:rPr>
  </w:style>
  <w:style w:type="character" w:customStyle="1" w:styleId="WW8Num11z2">
    <w:name w:val="WW8Num11z2"/>
    <w:rsid w:val="0038022F"/>
    <w:rPr>
      <w:rFonts w:ascii="Wingdings" w:hAnsi="Wingdings"/>
    </w:rPr>
  </w:style>
  <w:style w:type="character" w:customStyle="1" w:styleId="WW8Num11z3">
    <w:name w:val="WW8Num11z3"/>
    <w:rsid w:val="0038022F"/>
    <w:rPr>
      <w:rFonts w:ascii="Symbol" w:hAnsi="Symbol"/>
    </w:rPr>
  </w:style>
  <w:style w:type="character" w:customStyle="1" w:styleId="WW8Num13z0">
    <w:name w:val="WW8Num13z0"/>
    <w:rsid w:val="0038022F"/>
    <w:rPr>
      <w:rFonts w:ascii="Times New Roman" w:eastAsia="Times New Roman" w:hAnsi="Times New Roman" w:cs="Times New Roman"/>
    </w:rPr>
  </w:style>
  <w:style w:type="character" w:customStyle="1" w:styleId="WW8Num13z1">
    <w:name w:val="WW8Num13z1"/>
    <w:rsid w:val="0038022F"/>
    <w:rPr>
      <w:rFonts w:ascii="Courier New" w:hAnsi="Courier New"/>
    </w:rPr>
  </w:style>
  <w:style w:type="character" w:customStyle="1" w:styleId="WW8Num13z2">
    <w:name w:val="WW8Num13z2"/>
    <w:rsid w:val="0038022F"/>
    <w:rPr>
      <w:rFonts w:ascii="Wingdings" w:hAnsi="Wingdings"/>
    </w:rPr>
  </w:style>
  <w:style w:type="character" w:customStyle="1" w:styleId="WW8Num13z3">
    <w:name w:val="WW8Num13z3"/>
    <w:rsid w:val="0038022F"/>
    <w:rPr>
      <w:rFonts w:ascii="Symbol" w:hAnsi="Symbol"/>
    </w:rPr>
  </w:style>
  <w:style w:type="character" w:customStyle="1" w:styleId="WW8Num16z0">
    <w:name w:val="WW8Num16z0"/>
    <w:rsid w:val="0038022F"/>
    <w:rPr>
      <w:color w:val="auto"/>
    </w:rPr>
  </w:style>
  <w:style w:type="character" w:customStyle="1" w:styleId="WW8Num18z0">
    <w:name w:val="WW8Num18z0"/>
    <w:rsid w:val="0038022F"/>
    <w:rPr>
      <w:rFonts w:ascii="Symbol" w:hAnsi="Symbol"/>
    </w:rPr>
  </w:style>
  <w:style w:type="character" w:customStyle="1" w:styleId="WW8Num20z0">
    <w:name w:val="WW8Num20z0"/>
    <w:rsid w:val="0038022F"/>
    <w:rPr>
      <w:rFonts w:ascii="Times New Roman" w:eastAsia="Times New Roman" w:hAnsi="Times New Roman" w:cs="Times New Roman"/>
    </w:rPr>
  </w:style>
  <w:style w:type="character" w:customStyle="1" w:styleId="WW8Num20z1">
    <w:name w:val="WW8Num20z1"/>
    <w:rsid w:val="0038022F"/>
    <w:rPr>
      <w:rFonts w:ascii="Courier New" w:hAnsi="Courier New"/>
    </w:rPr>
  </w:style>
  <w:style w:type="character" w:customStyle="1" w:styleId="WW8Num20z2">
    <w:name w:val="WW8Num20z2"/>
    <w:rsid w:val="0038022F"/>
    <w:rPr>
      <w:rFonts w:ascii="Wingdings" w:hAnsi="Wingdings"/>
    </w:rPr>
  </w:style>
  <w:style w:type="character" w:customStyle="1" w:styleId="WW8Num20z3">
    <w:name w:val="WW8Num20z3"/>
    <w:rsid w:val="0038022F"/>
    <w:rPr>
      <w:rFonts w:ascii="Symbol" w:hAnsi="Symbol"/>
    </w:rPr>
  </w:style>
  <w:style w:type="character" w:customStyle="1" w:styleId="WW8Num21z0">
    <w:name w:val="WW8Num21z0"/>
    <w:rsid w:val="0038022F"/>
    <w:rPr>
      <w:rFonts w:ascii="Times New Roman" w:hAnsi="Times New Roman" w:cs="Courier New"/>
      <w:sz w:val="24"/>
    </w:rPr>
  </w:style>
  <w:style w:type="character" w:customStyle="1" w:styleId="WW8Num26z1">
    <w:name w:val="WW8Num26z1"/>
    <w:rsid w:val="0038022F"/>
    <w:rPr>
      <w:rFonts w:ascii="Times New Roman" w:eastAsia="Times New Roman" w:hAnsi="Times New Roman" w:cs="Times New Roman"/>
    </w:rPr>
  </w:style>
  <w:style w:type="character" w:customStyle="1" w:styleId="WW8Num26z2">
    <w:name w:val="WW8Num26z2"/>
    <w:rsid w:val="0038022F"/>
    <w:rPr>
      <w:rFonts w:ascii="Wingdings" w:hAnsi="Wingdings"/>
    </w:rPr>
  </w:style>
  <w:style w:type="character" w:customStyle="1" w:styleId="WW8Num26z3">
    <w:name w:val="WW8Num26z3"/>
    <w:rsid w:val="0038022F"/>
    <w:rPr>
      <w:rFonts w:ascii="Symbol" w:hAnsi="Symbol"/>
    </w:rPr>
  </w:style>
  <w:style w:type="character" w:customStyle="1" w:styleId="WW8Num26z4">
    <w:name w:val="WW8Num26z4"/>
    <w:rsid w:val="0038022F"/>
    <w:rPr>
      <w:rFonts w:ascii="Courier New" w:hAnsi="Courier New"/>
    </w:rPr>
  </w:style>
  <w:style w:type="character" w:customStyle="1" w:styleId="WW8Num27z0">
    <w:name w:val="WW8Num27z0"/>
    <w:rsid w:val="0038022F"/>
    <w:rPr>
      <w:rFonts w:ascii="Times New Roman" w:eastAsia="Times New Roman" w:hAnsi="Times New Roman" w:cs="Times New Roman"/>
    </w:rPr>
  </w:style>
  <w:style w:type="character" w:customStyle="1" w:styleId="WW8Num27z1">
    <w:name w:val="WW8Num27z1"/>
    <w:rsid w:val="0038022F"/>
    <w:rPr>
      <w:rFonts w:ascii="Courier New" w:hAnsi="Courier New"/>
    </w:rPr>
  </w:style>
  <w:style w:type="character" w:customStyle="1" w:styleId="WW8Num27z2">
    <w:name w:val="WW8Num27z2"/>
    <w:rsid w:val="0038022F"/>
    <w:rPr>
      <w:rFonts w:ascii="Wingdings" w:hAnsi="Wingdings"/>
    </w:rPr>
  </w:style>
  <w:style w:type="character" w:customStyle="1" w:styleId="WW8Num27z3">
    <w:name w:val="WW8Num27z3"/>
    <w:rsid w:val="0038022F"/>
    <w:rPr>
      <w:rFonts w:ascii="Symbol" w:hAnsi="Symbol"/>
    </w:rPr>
  </w:style>
  <w:style w:type="character" w:customStyle="1" w:styleId="WW8Num28z0">
    <w:name w:val="WW8Num28z0"/>
    <w:rsid w:val="0038022F"/>
    <w:rPr>
      <w:rFonts w:ascii="Times New Roman" w:eastAsia="Times New Roman" w:hAnsi="Times New Roman" w:cs="Times New Roman"/>
    </w:rPr>
  </w:style>
  <w:style w:type="character" w:customStyle="1" w:styleId="WW8Num28z1">
    <w:name w:val="WW8Num28z1"/>
    <w:rsid w:val="0038022F"/>
    <w:rPr>
      <w:rFonts w:ascii="Courier New" w:hAnsi="Courier New"/>
    </w:rPr>
  </w:style>
  <w:style w:type="character" w:customStyle="1" w:styleId="WW8Num28z2">
    <w:name w:val="WW8Num28z2"/>
    <w:rsid w:val="0038022F"/>
    <w:rPr>
      <w:rFonts w:ascii="Wingdings" w:hAnsi="Wingdings"/>
    </w:rPr>
  </w:style>
  <w:style w:type="character" w:customStyle="1" w:styleId="WW8Num28z3">
    <w:name w:val="WW8Num28z3"/>
    <w:rsid w:val="0038022F"/>
    <w:rPr>
      <w:rFonts w:ascii="Symbol" w:hAnsi="Symbol"/>
    </w:rPr>
  </w:style>
  <w:style w:type="character" w:customStyle="1" w:styleId="WW8Num29z0">
    <w:name w:val="WW8Num29z0"/>
    <w:rsid w:val="0038022F"/>
    <w:rPr>
      <w:rFonts w:ascii="Symbol" w:hAnsi="Symbol"/>
    </w:rPr>
  </w:style>
  <w:style w:type="character" w:customStyle="1" w:styleId="Domylnaczcionkaakapitu1">
    <w:name w:val="Domyślna czcionka akapitu1"/>
    <w:rsid w:val="0038022F"/>
  </w:style>
  <w:style w:type="character" w:styleId="Hipercze">
    <w:name w:val="Hyperlink"/>
    <w:rsid w:val="0038022F"/>
    <w:rPr>
      <w:color w:val="0000FF"/>
      <w:u w:val="single"/>
    </w:rPr>
  </w:style>
  <w:style w:type="paragraph" w:customStyle="1" w:styleId="Nagwek10">
    <w:name w:val="Nagłówek1"/>
    <w:basedOn w:val="Normalny"/>
    <w:next w:val="Tekstpodstawowy"/>
    <w:rsid w:val="0038022F"/>
    <w:pPr>
      <w:keepNext/>
      <w:spacing w:before="240" w:after="120"/>
    </w:pPr>
    <w:rPr>
      <w:rFonts w:eastAsia="Lucida Sans Unicode" w:cs="Tahoma"/>
      <w:sz w:val="28"/>
      <w:szCs w:val="28"/>
    </w:rPr>
  </w:style>
  <w:style w:type="paragraph" w:styleId="Tekstpodstawowy">
    <w:name w:val="Body Text"/>
    <w:basedOn w:val="Normalny"/>
    <w:link w:val="TekstpodstawowyZnak"/>
    <w:rsid w:val="0038022F"/>
    <w:pPr>
      <w:ind w:right="-483"/>
      <w:jc w:val="both"/>
    </w:pPr>
    <w:rPr>
      <w:color w:val="FF6600"/>
    </w:rPr>
  </w:style>
  <w:style w:type="character" w:customStyle="1" w:styleId="TekstpodstawowyZnak">
    <w:name w:val="Tekst podstawowy Znak"/>
    <w:basedOn w:val="Domylnaczcionkaakapitu"/>
    <w:link w:val="Tekstpodstawowy"/>
    <w:rsid w:val="0038022F"/>
    <w:rPr>
      <w:rFonts w:ascii="Arial" w:eastAsia="Times New Roman" w:hAnsi="Arial" w:cs="Arial"/>
      <w:bCs/>
      <w:color w:val="FF6600"/>
      <w:sz w:val="24"/>
      <w:szCs w:val="24"/>
      <w:lang w:eastAsia="ar-SA"/>
    </w:rPr>
  </w:style>
  <w:style w:type="paragraph" w:styleId="Lista">
    <w:name w:val="List"/>
    <w:basedOn w:val="Tekstpodstawowy"/>
    <w:rsid w:val="0038022F"/>
    <w:rPr>
      <w:rFonts w:cs="Tahoma"/>
    </w:rPr>
  </w:style>
  <w:style w:type="paragraph" w:customStyle="1" w:styleId="Podpis1">
    <w:name w:val="Podpis1"/>
    <w:basedOn w:val="Normalny"/>
    <w:rsid w:val="0038022F"/>
    <w:pPr>
      <w:suppressLineNumbers/>
      <w:spacing w:before="120" w:after="120"/>
    </w:pPr>
    <w:rPr>
      <w:rFonts w:cs="Tahoma"/>
      <w:i/>
      <w:iCs/>
    </w:rPr>
  </w:style>
  <w:style w:type="paragraph" w:customStyle="1" w:styleId="Indeks">
    <w:name w:val="Indeks"/>
    <w:basedOn w:val="Normalny"/>
    <w:rsid w:val="0038022F"/>
    <w:pPr>
      <w:suppressLineNumbers/>
    </w:pPr>
    <w:rPr>
      <w:rFonts w:cs="Tahoma"/>
    </w:rPr>
  </w:style>
  <w:style w:type="paragraph" w:customStyle="1" w:styleId="Tekstpodstawowy31">
    <w:name w:val="Tekst podstawowy 31"/>
    <w:basedOn w:val="Normalny"/>
    <w:rsid w:val="0038022F"/>
    <w:pPr>
      <w:ind w:right="-483"/>
      <w:jc w:val="both"/>
    </w:pPr>
    <w:rPr>
      <w:i/>
      <w:iCs/>
    </w:rPr>
  </w:style>
  <w:style w:type="paragraph" w:styleId="NormalnyWeb">
    <w:name w:val="Normal (Web)"/>
    <w:basedOn w:val="Normalny"/>
    <w:rsid w:val="0038022F"/>
    <w:pPr>
      <w:spacing w:before="280" w:after="280"/>
      <w:jc w:val="both"/>
    </w:pPr>
    <w:rPr>
      <w:sz w:val="20"/>
      <w:szCs w:val="20"/>
    </w:rPr>
  </w:style>
  <w:style w:type="paragraph" w:styleId="Tytu">
    <w:name w:val="Title"/>
    <w:basedOn w:val="Normalny"/>
    <w:next w:val="Podtytu"/>
    <w:link w:val="TytuZnak"/>
    <w:qFormat/>
    <w:rsid w:val="0038022F"/>
    <w:pPr>
      <w:ind w:right="-483"/>
      <w:jc w:val="center"/>
    </w:pPr>
    <w:rPr>
      <w:rFonts w:ascii="Times New Roman" w:hAnsi="Times New Roman" w:cs="Times New Roman"/>
      <w:b/>
      <w:bCs w:val="0"/>
      <w:sz w:val="28"/>
      <w:szCs w:val="28"/>
    </w:rPr>
  </w:style>
  <w:style w:type="paragraph" w:styleId="Podtytu">
    <w:name w:val="Subtitle"/>
    <w:basedOn w:val="Normalny"/>
    <w:next w:val="Tekstpodstawowy"/>
    <w:link w:val="PodtytuZnak"/>
    <w:qFormat/>
    <w:rsid w:val="0038022F"/>
    <w:pPr>
      <w:jc w:val="center"/>
    </w:pPr>
    <w:rPr>
      <w:b/>
      <w:sz w:val="28"/>
    </w:rPr>
  </w:style>
  <w:style w:type="character" w:customStyle="1" w:styleId="PodtytuZnak">
    <w:name w:val="Podtytuł Znak"/>
    <w:basedOn w:val="Domylnaczcionkaakapitu"/>
    <w:link w:val="Podtytu"/>
    <w:rsid w:val="0038022F"/>
    <w:rPr>
      <w:rFonts w:ascii="Arial" w:eastAsia="Times New Roman" w:hAnsi="Arial" w:cs="Arial"/>
      <w:b/>
      <w:bCs/>
      <w:sz w:val="28"/>
      <w:szCs w:val="24"/>
      <w:lang w:eastAsia="ar-SA"/>
    </w:rPr>
  </w:style>
  <w:style w:type="character" w:customStyle="1" w:styleId="TytuZnak">
    <w:name w:val="Tytuł Znak"/>
    <w:basedOn w:val="Domylnaczcionkaakapitu"/>
    <w:link w:val="Tytu"/>
    <w:rsid w:val="0038022F"/>
    <w:rPr>
      <w:rFonts w:ascii="Times New Roman" w:eastAsia="Times New Roman" w:hAnsi="Times New Roman" w:cs="Times New Roman"/>
      <w:b/>
      <w:sz w:val="28"/>
      <w:szCs w:val="28"/>
      <w:lang w:eastAsia="ar-SA"/>
    </w:rPr>
  </w:style>
  <w:style w:type="paragraph" w:customStyle="1" w:styleId="Tekstblokowy1">
    <w:name w:val="Tekst blokowy1"/>
    <w:basedOn w:val="Normalny"/>
    <w:rsid w:val="0038022F"/>
    <w:pPr>
      <w:ind w:left="284" w:right="-483" w:hanging="284"/>
      <w:jc w:val="both"/>
    </w:pPr>
  </w:style>
  <w:style w:type="paragraph" w:customStyle="1" w:styleId="Tekstpodstawowy21">
    <w:name w:val="Tekst podstawowy 21"/>
    <w:basedOn w:val="Normalny"/>
    <w:rsid w:val="0038022F"/>
    <w:pPr>
      <w:ind w:right="-483"/>
      <w:jc w:val="both"/>
    </w:pPr>
  </w:style>
  <w:style w:type="paragraph" w:customStyle="1" w:styleId="Zwykytekst1">
    <w:name w:val="Zwykły tekst1"/>
    <w:basedOn w:val="Normalny"/>
    <w:rsid w:val="0038022F"/>
    <w:rPr>
      <w:rFonts w:ascii="Courier New" w:hAnsi="Courier New" w:cs="Courier New"/>
      <w:sz w:val="20"/>
      <w:szCs w:val="20"/>
    </w:rPr>
  </w:style>
  <w:style w:type="paragraph" w:styleId="Tekstpodstawowywcity">
    <w:name w:val="Body Text Indent"/>
    <w:basedOn w:val="Normalny"/>
    <w:link w:val="TekstpodstawowywcityZnak"/>
    <w:rsid w:val="0038022F"/>
    <w:rPr>
      <w:i/>
      <w:szCs w:val="20"/>
    </w:rPr>
  </w:style>
  <w:style w:type="character" w:customStyle="1" w:styleId="TekstpodstawowywcityZnak">
    <w:name w:val="Tekst podstawowy wcięty Znak"/>
    <w:basedOn w:val="Domylnaczcionkaakapitu"/>
    <w:link w:val="Tekstpodstawowywcity"/>
    <w:rsid w:val="0038022F"/>
    <w:rPr>
      <w:rFonts w:ascii="Arial" w:eastAsia="Times New Roman" w:hAnsi="Arial" w:cs="Arial"/>
      <w:bCs/>
      <w:i/>
      <w:sz w:val="24"/>
      <w:szCs w:val="20"/>
      <w:lang w:eastAsia="ar-SA"/>
    </w:rPr>
  </w:style>
  <w:style w:type="paragraph" w:styleId="Stopka">
    <w:name w:val="footer"/>
    <w:basedOn w:val="Normalny"/>
    <w:link w:val="StopkaZnak"/>
    <w:uiPriority w:val="99"/>
    <w:rsid w:val="0038022F"/>
    <w:pPr>
      <w:tabs>
        <w:tab w:val="center" w:pos="4536"/>
        <w:tab w:val="right" w:pos="9072"/>
      </w:tabs>
    </w:pPr>
    <w:rPr>
      <w:szCs w:val="20"/>
    </w:rPr>
  </w:style>
  <w:style w:type="character" w:customStyle="1" w:styleId="StopkaZnak">
    <w:name w:val="Stopka Znak"/>
    <w:basedOn w:val="Domylnaczcionkaakapitu"/>
    <w:link w:val="Stopka"/>
    <w:uiPriority w:val="99"/>
    <w:rsid w:val="0038022F"/>
    <w:rPr>
      <w:rFonts w:ascii="Arial" w:eastAsia="Times New Roman" w:hAnsi="Arial" w:cs="Arial"/>
      <w:bCs/>
      <w:sz w:val="24"/>
      <w:szCs w:val="20"/>
      <w:lang w:eastAsia="ar-SA"/>
    </w:rPr>
  </w:style>
  <w:style w:type="paragraph" w:customStyle="1" w:styleId="Tekstkomentarza1">
    <w:name w:val="Tekst komentarza1"/>
    <w:basedOn w:val="Normalny"/>
    <w:rsid w:val="0038022F"/>
    <w:rPr>
      <w:sz w:val="20"/>
      <w:lang w:val="en-GB"/>
    </w:rPr>
  </w:style>
  <w:style w:type="paragraph" w:styleId="Tekstdymka">
    <w:name w:val="Balloon Text"/>
    <w:basedOn w:val="Normalny"/>
    <w:link w:val="TekstdymkaZnak"/>
    <w:rsid w:val="0038022F"/>
    <w:rPr>
      <w:rFonts w:ascii="Tahoma" w:hAnsi="Tahoma" w:cs="Tahoma"/>
      <w:sz w:val="16"/>
      <w:szCs w:val="16"/>
    </w:rPr>
  </w:style>
  <w:style w:type="character" w:customStyle="1" w:styleId="TekstdymkaZnak">
    <w:name w:val="Tekst dymka Znak"/>
    <w:basedOn w:val="Domylnaczcionkaakapitu"/>
    <w:link w:val="Tekstdymka"/>
    <w:rsid w:val="0038022F"/>
    <w:rPr>
      <w:rFonts w:ascii="Tahoma" w:eastAsia="Times New Roman" w:hAnsi="Tahoma" w:cs="Tahoma"/>
      <w:bCs/>
      <w:sz w:val="16"/>
      <w:szCs w:val="16"/>
      <w:lang w:eastAsia="ar-SA"/>
    </w:rPr>
  </w:style>
  <w:style w:type="paragraph" w:customStyle="1" w:styleId="Zawartotabeli">
    <w:name w:val="Zawartość tabeli"/>
    <w:basedOn w:val="Normalny"/>
    <w:rsid w:val="0038022F"/>
    <w:pPr>
      <w:suppressLineNumbers/>
    </w:pPr>
  </w:style>
  <w:style w:type="paragraph" w:customStyle="1" w:styleId="Nagwektabeli">
    <w:name w:val="Nagłówek tabeli"/>
    <w:basedOn w:val="Zawartotabeli"/>
    <w:rsid w:val="0038022F"/>
    <w:pPr>
      <w:jc w:val="center"/>
    </w:pPr>
    <w:rPr>
      <w:b/>
    </w:rPr>
  </w:style>
  <w:style w:type="paragraph" w:styleId="Akapitzlist">
    <w:name w:val="List Paragraph"/>
    <w:basedOn w:val="Normalny"/>
    <w:link w:val="AkapitzlistZnak"/>
    <w:uiPriority w:val="34"/>
    <w:qFormat/>
    <w:rsid w:val="0038022F"/>
    <w:pPr>
      <w:ind w:left="708"/>
    </w:pPr>
    <w:rPr>
      <w:rFonts w:cs="Times New Roman"/>
    </w:rPr>
  </w:style>
  <w:style w:type="character" w:customStyle="1" w:styleId="AkapitzlistZnak">
    <w:name w:val="Akapit z listą Znak"/>
    <w:link w:val="Akapitzlist"/>
    <w:uiPriority w:val="34"/>
    <w:locked/>
    <w:rsid w:val="0038022F"/>
    <w:rPr>
      <w:rFonts w:ascii="Arial" w:eastAsia="Times New Roman" w:hAnsi="Arial" w:cs="Times New Roman"/>
      <w:bCs/>
      <w:sz w:val="24"/>
      <w:szCs w:val="24"/>
      <w:lang w:eastAsia="ar-SA"/>
    </w:rPr>
  </w:style>
  <w:style w:type="character" w:customStyle="1" w:styleId="TekstprzypisukocowegoZnak">
    <w:name w:val="Tekst przypisu końcowego Znak"/>
    <w:basedOn w:val="Domylnaczcionkaakapitu"/>
    <w:link w:val="Tekstprzypisukocowego"/>
    <w:semiHidden/>
    <w:rsid w:val="0038022F"/>
    <w:rPr>
      <w:rFonts w:ascii="Arial" w:eastAsia="Times New Roman" w:hAnsi="Arial" w:cs="Arial"/>
      <w:bCs/>
      <w:sz w:val="20"/>
      <w:szCs w:val="20"/>
      <w:lang w:eastAsia="ar-SA"/>
    </w:rPr>
  </w:style>
  <w:style w:type="paragraph" w:styleId="Tekstprzypisukocowego">
    <w:name w:val="endnote text"/>
    <w:basedOn w:val="Normalny"/>
    <w:link w:val="TekstprzypisukocowegoZnak"/>
    <w:semiHidden/>
    <w:rsid w:val="0038022F"/>
    <w:rPr>
      <w:sz w:val="20"/>
      <w:szCs w:val="20"/>
    </w:rPr>
  </w:style>
  <w:style w:type="paragraph" w:customStyle="1" w:styleId="pkt">
    <w:name w:val="pkt"/>
    <w:basedOn w:val="Normalny"/>
    <w:rsid w:val="0038022F"/>
    <w:pPr>
      <w:suppressAutoHyphens w:val="0"/>
      <w:autoSpaceDE w:val="0"/>
      <w:autoSpaceDN w:val="0"/>
      <w:spacing w:before="60" w:after="60" w:line="360" w:lineRule="auto"/>
      <w:ind w:left="851" w:hanging="295"/>
      <w:jc w:val="both"/>
    </w:pPr>
    <w:rPr>
      <w:rFonts w:ascii="Univers-PL" w:hAnsi="Univers-PL" w:cs="Times New Roman"/>
      <w:bCs w:val="0"/>
      <w:sz w:val="19"/>
      <w:szCs w:val="19"/>
      <w:lang w:eastAsia="pl-PL"/>
    </w:rPr>
  </w:style>
  <w:style w:type="paragraph" w:customStyle="1" w:styleId="ZnakZnakZnakZnakZnakZnakZnak">
    <w:name w:val="Znak Znak Znak Znak Znak Znak Znak"/>
    <w:basedOn w:val="Normalny"/>
    <w:rsid w:val="0038022F"/>
    <w:pPr>
      <w:suppressAutoHyphens w:val="0"/>
    </w:pPr>
    <w:rPr>
      <w:rFonts w:ascii="Times New Roman" w:hAnsi="Times New Roman" w:cs="Times New Roman"/>
      <w:bCs w:val="0"/>
      <w:lang w:eastAsia="pl-PL"/>
    </w:rPr>
  </w:style>
  <w:style w:type="paragraph" w:styleId="Nagwek">
    <w:name w:val="header"/>
    <w:basedOn w:val="Normalny"/>
    <w:link w:val="NagwekZnak"/>
    <w:rsid w:val="0038022F"/>
    <w:pPr>
      <w:tabs>
        <w:tab w:val="center" w:pos="4536"/>
        <w:tab w:val="right" w:pos="9072"/>
      </w:tabs>
      <w:suppressAutoHyphens w:val="0"/>
    </w:pPr>
    <w:rPr>
      <w:rFonts w:ascii="Times New Roman" w:hAnsi="Times New Roman" w:cs="Times New Roman"/>
      <w:bCs w:val="0"/>
      <w:sz w:val="20"/>
      <w:szCs w:val="20"/>
      <w:lang w:eastAsia="pl-PL"/>
    </w:rPr>
  </w:style>
  <w:style w:type="character" w:customStyle="1" w:styleId="NagwekZnak">
    <w:name w:val="Nagłówek Znak"/>
    <w:basedOn w:val="Domylnaczcionkaakapitu"/>
    <w:link w:val="Nagwek"/>
    <w:rsid w:val="0038022F"/>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38022F"/>
    <w:pPr>
      <w:suppressAutoHyphens w:val="0"/>
      <w:ind w:left="284" w:hanging="284"/>
    </w:pPr>
    <w:rPr>
      <w:rFonts w:cs="Times New Roman"/>
      <w:bCs w:val="0"/>
      <w:sz w:val="20"/>
      <w:szCs w:val="20"/>
      <w:lang w:eastAsia="pl-PL"/>
    </w:rPr>
  </w:style>
  <w:style w:type="paragraph" w:styleId="Tekstpodstawowy2">
    <w:name w:val="Body Text 2"/>
    <w:basedOn w:val="Normalny"/>
    <w:link w:val="Tekstpodstawowy2Znak"/>
    <w:rsid w:val="0038022F"/>
    <w:pPr>
      <w:spacing w:after="120" w:line="480" w:lineRule="auto"/>
    </w:pPr>
    <w:rPr>
      <w:rFonts w:cs="Times New Roman"/>
    </w:rPr>
  </w:style>
  <w:style w:type="character" w:customStyle="1" w:styleId="Tekstpodstawowy2Znak">
    <w:name w:val="Tekst podstawowy 2 Znak"/>
    <w:basedOn w:val="Domylnaczcionkaakapitu"/>
    <w:link w:val="Tekstpodstawowy2"/>
    <w:rsid w:val="0038022F"/>
    <w:rPr>
      <w:rFonts w:ascii="Arial" w:eastAsia="Times New Roman" w:hAnsi="Arial" w:cs="Times New Roman"/>
      <w:bCs/>
      <w:sz w:val="24"/>
      <w:szCs w:val="24"/>
      <w:lang w:eastAsia="ar-SA"/>
    </w:rPr>
  </w:style>
  <w:style w:type="paragraph" w:styleId="Tekstkomentarza">
    <w:name w:val="annotation text"/>
    <w:basedOn w:val="Normalny"/>
    <w:link w:val="TekstkomentarzaZnak"/>
    <w:rsid w:val="0038022F"/>
    <w:pPr>
      <w:suppressAutoHyphens w:val="0"/>
    </w:pPr>
    <w:rPr>
      <w:rFonts w:ascii="Times New Roman" w:hAnsi="Times New Roman" w:cs="Times New Roman"/>
      <w:bCs w:val="0"/>
      <w:sz w:val="20"/>
      <w:szCs w:val="20"/>
      <w:lang w:eastAsia="pl-PL"/>
    </w:rPr>
  </w:style>
  <w:style w:type="character" w:customStyle="1" w:styleId="TekstkomentarzaZnak">
    <w:name w:val="Tekst komentarza Znak"/>
    <w:basedOn w:val="Domylnaczcionkaakapitu"/>
    <w:link w:val="Tekstkomentarza"/>
    <w:rsid w:val="0038022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38022F"/>
    <w:pPr>
      <w:suppressAutoHyphens w:val="0"/>
    </w:pPr>
    <w:rPr>
      <w:rFonts w:ascii="Courier New" w:hAnsi="Courier New" w:cs="Times New Roman"/>
      <w:bCs w:val="0"/>
      <w:sz w:val="20"/>
      <w:szCs w:val="20"/>
    </w:rPr>
  </w:style>
  <w:style w:type="character" w:customStyle="1" w:styleId="ZwykytekstZnak">
    <w:name w:val="Zwykły tekst Znak"/>
    <w:basedOn w:val="Domylnaczcionkaakapitu"/>
    <w:link w:val="Zwykytekst"/>
    <w:uiPriority w:val="99"/>
    <w:rsid w:val="0038022F"/>
    <w:rPr>
      <w:rFonts w:ascii="Courier New" w:eastAsia="Times New Roman" w:hAnsi="Courier New" w:cs="Times New Roman"/>
      <w:sz w:val="20"/>
      <w:szCs w:val="20"/>
    </w:rPr>
  </w:style>
  <w:style w:type="paragraph" w:styleId="Tekstpodstawowy3">
    <w:name w:val="Body Text 3"/>
    <w:basedOn w:val="Normalny"/>
    <w:link w:val="Tekstpodstawowy3Znak"/>
    <w:rsid w:val="0038022F"/>
    <w:pPr>
      <w:spacing w:after="120"/>
    </w:pPr>
    <w:rPr>
      <w:sz w:val="16"/>
      <w:szCs w:val="16"/>
    </w:rPr>
  </w:style>
  <w:style w:type="character" w:customStyle="1" w:styleId="Tekstpodstawowy3Znak">
    <w:name w:val="Tekst podstawowy 3 Znak"/>
    <w:basedOn w:val="Domylnaczcionkaakapitu"/>
    <w:link w:val="Tekstpodstawowy3"/>
    <w:rsid w:val="0038022F"/>
    <w:rPr>
      <w:rFonts w:ascii="Arial" w:eastAsia="Times New Roman" w:hAnsi="Arial" w:cs="Arial"/>
      <w:bCs/>
      <w:sz w:val="16"/>
      <w:szCs w:val="16"/>
      <w:lang w:eastAsia="ar-SA"/>
    </w:rPr>
  </w:style>
  <w:style w:type="paragraph" w:styleId="Tekstprzypisudolnego">
    <w:name w:val="footnote text"/>
    <w:basedOn w:val="Normalny"/>
    <w:link w:val="TekstprzypisudolnegoZnak"/>
    <w:uiPriority w:val="99"/>
    <w:semiHidden/>
    <w:rsid w:val="0038022F"/>
    <w:rPr>
      <w:sz w:val="20"/>
      <w:szCs w:val="20"/>
    </w:rPr>
  </w:style>
  <w:style w:type="character" w:customStyle="1" w:styleId="TekstprzypisudolnegoZnak">
    <w:name w:val="Tekst przypisu dolnego Znak"/>
    <w:basedOn w:val="Domylnaczcionkaakapitu"/>
    <w:link w:val="Tekstprzypisudolnego"/>
    <w:uiPriority w:val="99"/>
    <w:semiHidden/>
    <w:rsid w:val="0038022F"/>
    <w:rPr>
      <w:rFonts w:ascii="Arial" w:eastAsia="Times New Roman" w:hAnsi="Arial" w:cs="Arial"/>
      <w:bCs/>
      <w:sz w:val="20"/>
      <w:szCs w:val="20"/>
      <w:lang w:eastAsia="ar-SA"/>
    </w:rPr>
  </w:style>
  <w:style w:type="character" w:styleId="Numerstrony">
    <w:name w:val="page number"/>
    <w:basedOn w:val="Domylnaczcionkaakapitu"/>
    <w:rsid w:val="0038022F"/>
  </w:style>
  <w:style w:type="table" w:styleId="Tabela-Siatka">
    <w:name w:val="Table Grid"/>
    <w:basedOn w:val="Standardowy"/>
    <w:rsid w:val="0038022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8022F"/>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st1">
    <w:name w:val="st1"/>
    <w:basedOn w:val="Domylnaczcionkaakapitu"/>
    <w:rsid w:val="0038022F"/>
  </w:style>
  <w:style w:type="paragraph" w:customStyle="1" w:styleId="Default">
    <w:name w:val="Default"/>
    <w:rsid w:val="0038022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4">
    <w:name w:val="Zwykły tekst4"/>
    <w:basedOn w:val="Normalny"/>
    <w:rsid w:val="0038022F"/>
    <w:pPr>
      <w:suppressAutoHyphens w:val="0"/>
    </w:pPr>
    <w:rPr>
      <w:rFonts w:ascii="Courier New" w:hAnsi="Courier New" w:cs="Times New Roman"/>
      <w:bCs w:val="0"/>
      <w:sz w:val="20"/>
      <w:szCs w:val="20"/>
    </w:rPr>
  </w:style>
  <w:style w:type="paragraph" w:customStyle="1" w:styleId="Akapitzlist1">
    <w:name w:val="Akapit z listą1"/>
    <w:basedOn w:val="Normalny"/>
    <w:rsid w:val="0038022F"/>
    <w:pPr>
      <w:ind w:left="720"/>
    </w:pPr>
    <w:rPr>
      <w:rFonts w:ascii="Times New Roman" w:hAnsi="Times New Roman" w:cs="Times New Roman"/>
      <w:bCs w:val="0"/>
    </w:rPr>
  </w:style>
  <w:style w:type="paragraph" w:customStyle="1" w:styleId="zacznik">
    <w:name w:val="załącznik"/>
    <w:basedOn w:val="Tekstpodstawowy"/>
    <w:rsid w:val="0038022F"/>
    <w:pPr>
      <w:ind w:left="1980" w:right="0" w:hanging="1980"/>
    </w:pPr>
    <w:rPr>
      <w:rFonts w:ascii="Times New Roman" w:hAnsi="Times New Roman" w:cs="Times New Roman"/>
      <w:bCs w:val="0"/>
      <w:iCs/>
      <w:color w:val="auto"/>
    </w:rPr>
  </w:style>
  <w:style w:type="paragraph" w:customStyle="1" w:styleId="Zwykytekst2">
    <w:name w:val="Zwykły tekst2"/>
    <w:basedOn w:val="Normalny"/>
    <w:rsid w:val="0038022F"/>
    <w:pPr>
      <w:suppressAutoHyphens w:val="0"/>
    </w:pPr>
    <w:rPr>
      <w:rFonts w:ascii="Courier New" w:hAnsi="Courier New" w:cs="Times New Roman"/>
      <w:bCs w:val="0"/>
      <w:sz w:val="20"/>
      <w:szCs w:val="20"/>
    </w:rPr>
  </w:style>
  <w:style w:type="paragraph" w:customStyle="1" w:styleId="Style1">
    <w:name w:val="Style 1"/>
    <w:uiPriority w:val="99"/>
    <w:rsid w:val="0038022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Akapitzlist10">
    <w:name w:val="Akapit z listą1"/>
    <w:basedOn w:val="Normalny"/>
    <w:rsid w:val="0038022F"/>
    <w:pPr>
      <w:ind w:left="720"/>
    </w:pPr>
    <w:rPr>
      <w:rFonts w:ascii="Times New Roman" w:hAnsi="Times New Roman" w:cs="Times New Roman"/>
      <w:bCs w:val="0"/>
    </w:rPr>
  </w:style>
  <w:style w:type="character" w:styleId="Pogrubienie">
    <w:name w:val="Strong"/>
    <w:uiPriority w:val="22"/>
    <w:qFormat/>
    <w:rsid w:val="0038022F"/>
    <w:rPr>
      <w:b/>
      <w:bCs/>
    </w:rPr>
  </w:style>
  <w:style w:type="character" w:styleId="Odwoanieprzypisudolnego">
    <w:name w:val="footnote reference"/>
    <w:aliases w:val="Footnote Reference Number,Odwołanie przypisu,Footnote reference number,Footnote symbol,note TESI,SUPERS,EN Footnote Reference,Footnote number"/>
    <w:basedOn w:val="Domylnaczcionkaakapitu"/>
    <w:unhideWhenUsed/>
    <w:rsid w:val="00725673"/>
    <w:rPr>
      <w:vertAlign w:val="superscript"/>
    </w:rPr>
  </w:style>
  <w:style w:type="paragraph" w:customStyle="1" w:styleId="Akapitzlist2">
    <w:name w:val="Akapit z listą2"/>
    <w:basedOn w:val="Normalny"/>
    <w:rsid w:val="00E5105B"/>
    <w:pPr>
      <w:ind w:left="720"/>
    </w:pPr>
    <w:rPr>
      <w:rFonts w:ascii="Times New Roman" w:hAnsi="Times New Roman" w:cs="Times New Roman"/>
      <w:bCs w:val="0"/>
    </w:rPr>
  </w:style>
  <w:style w:type="table" w:customStyle="1" w:styleId="Tabela-Siatka1">
    <w:name w:val="Tabela - Siatka1"/>
    <w:basedOn w:val="Standardowy"/>
    <w:next w:val="Tabela-Siatka"/>
    <w:uiPriority w:val="39"/>
    <w:rsid w:val="00D70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1581">
      <w:bodyDiv w:val="1"/>
      <w:marLeft w:val="0"/>
      <w:marRight w:val="0"/>
      <w:marTop w:val="0"/>
      <w:marBottom w:val="0"/>
      <w:divBdr>
        <w:top w:val="none" w:sz="0" w:space="0" w:color="auto"/>
        <w:left w:val="none" w:sz="0" w:space="0" w:color="auto"/>
        <w:bottom w:val="none" w:sz="0" w:space="0" w:color="auto"/>
        <w:right w:val="none" w:sz="0" w:space="0" w:color="auto"/>
      </w:divBdr>
    </w:div>
    <w:div w:id="731194067">
      <w:bodyDiv w:val="1"/>
      <w:marLeft w:val="0"/>
      <w:marRight w:val="0"/>
      <w:marTop w:val="0"/>
      <w:marBottom w:val="0"/>
      <w:divBdr>
        <w:top w:val="none" w:sz="0" w:space="0" w:color="auto"/>
        <w:left w:val="none" w:sz="0" w:space="0" w:color="auto"/>
        <w:bottom w:val="none" w:sz="0" w:space="0" w:color="auto"/>
        <w:right w:val="none" w:sz="0" w:space="0" w:color="auto"/>
      </w:divBdr>
    </w:div>
    <w:div w:id="973100588">
      <w:bodyDiv w:val="1"/>
      <w:marLeft w:val="0"/>
      <w:marRight w:val="0"/>
      <w:marTop w:val="0"/>
      <w:marBottom w:val="0"/>
      <w:divBdr>
        <w:top w:val="none" w:sz="0" w:space="0" w:color="auto"/>
        <w:left w:val="none" w:sz="0" w:space="0" w:color="auto"/>
        <w:bottom w:val="none" w:sz="0" w:space="0" w:color="auto"/>
        <w:right w:val="none" w:sz="0" w:space="0" w:color="auto"/>
      </w:divBdr>
    </w:div>
    <w:div w:id="1366294562">
      <w:bodyDiv w:val="1"/>
      <w:marLeft w:val="0"/>
      <w:marRight w:val="0"/>
      <w:marTop w:val="0"/>
      <w:marBottom w:val="0"/>
      <w:divBdr>
        <w:top w:val="none" w:sz="0" w:space="0" w:color="auto"/>
        <w:left w:val="none" w:sz="0" w:space="0" w:color="auto"/>
        <w:bottom w:val="none" w:sz="0" w:space="0" w:color="auto"/>
        <w:right w:val="none" w:sz="0" w:space="0" w:color="auto"/>
      </w:divBdr>
    </w:div>
    <w:div w:id="1776441556">
      <w:bodyDiv w:val="1"/>
      <w:marLeft w:val="0"/>
      <w:marRight w:val="0"/>
      <w:marTop w:val="0"/>
      <w:marBottom w:val="0"/>
      <w:divBdr>
        <w:top w:val="none" w:sz="0" w:space="0" w:color="auto"/>
        <w:left w:val="none" w:sz="0" w:space="0" w:color="auto"/>
        <w:bottom w:val="none" w:sz="0" w:space="0" w:color="auto"/>
        <w:right w:val="none" w:sz="0" w:space="0" w:color="auto"/>
      </w:divBdr>
    </w:div>
    <w:div w:id="19774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kolajki@mikolaj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p.mikolajki.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westycje@mikolajki.p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icja.lepczynska@mikolajki.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D4762-8595-496E-9827-428B95C5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17723</Words>
  <Characters>106344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44</cp:revision>
  <cp:lastPrinted>2019-08-30T07:25:00Z</cp:lastPrinted>
  <dcterms:created xsi:type="dcterms:W3CDTF">2019-08-28T06:19:00Z</dcterms:created>
  <dcterms:modified xsi:type="dcterms:W3CDTF">2019-08-30T11:40:00Z</dcterms:modified>
</cp:coreProperties>
</file>