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2F" w:rsidRDefault="00D11D91" w:rsidP="00D11D91">
      <w:pPr>
        <w:ind w:right="-483"/>
        <w:jc w:val="both"/>
        <w:rPr>
          <w:rFonts w:ascii="Times New Roman" w:hAnsi="Times New Roman" w:cs="Times New Roman"/>
          <w:b/>
          <w:sz w:val="32"/>
        </w:rPr>
      </w:pPr>
      <w:r w:rsidRPr="00D11D91">
        <w:rPr>
          <w:rFonts w:ascii="Times New Roman" w:hAnsi="Times New Roman" w:cs="Times New Roman"/>
          <w:b/>
          <w:noProof/>
          <w:sz w:val="32"/>
          <w:lang w:eastAsia="pl-PL"/>
        </w:rPr>
        <w:drawing>
          <wp:inline distT="0" distB="0" distL="0" distR="0">
            <wp:extent cx="1075568" cy="718447"/>
            <wp:effectExtent l="0" t="0" r="0" b="5715"/>
            <wp:docPr id="3" name="Obraz 3" descr="C:\Users\Alicja Lepczyńska\AppData\Local\Microsoft\Windows\INetCache\Content.Outlook\P66Q2VM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ja Lepczyńska\AppData\Local\Microsoft\Windows\INetCache\Content.Outlook\P66Q2VM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825" cy="732646"/>
                    </a:xfrm>
                    <a:prstGeom prst="rect">
                      <a:avLst/>
                    </a:prstGeom>
                    <a:noFill/>
                    <a:ln>
                      <a:noFill/>
                    </a:ln>
                  </pic:spPr>
                </pic:pic>
              </a:graphicData>
            </a:graphic>
          </wp:inline>
        </w:drawing>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sidRPr="00D11D91">
        <w:rPr>
          <w:rFonts w:ascii="Times New Roman" w:hAnsi="Times New Roman" w:cs="Times New Roman"/>
          <w:b/>
          <w:noProof/>
          <w:sz w:val="32"/>
          <w:lang w:eastAsia="pl-PL"/>
        </w:rPr>
        <w:drawing>
          <wp:inline distT="0" distB="0" distL="0" distR="0">
            <wp:extent cx="1295400" cy="848082"/>
            <wp:effectExtent l="0" t="0" r="0" b="9525"/>
            <wp:docPr id="2" name="Obraz 2" descr="C:\Users\Alicja Lepczyńska\AppData\Local\Microsoft\Windows\INetCache\Content.Outlook\P66Q2VM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AppData\Local\Microsoft\Windows\INetCache\Content.Outlook\P66Q2VMY\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474" cy="855332"/>
                    </a:xfrm>
                    <a:prstGeom prst="rect">
                      <a:avLst/>
                    </a:prstGeom>
                    <a:noFill/>
                    <a:ln>
                      <a:noFill/>
                    </a:ln>
                  </pic:spPr>
                </pic:pic>
              </a:graphicData>
            </a:graphic>
          </wp:inline>
        </w:drawing>
      </w:r>
    </w:p>
    <w:p w:rsidR="00D11D91" w:rsidRDefault="00D11D91" w:rsidP="00D11D91">
      <w:pPr>
        <w:ind w:right="-483"/>
        <w:jc w:val="both"/>
        <w:rPr>
          <w:rFonts w:ascii="Times New Roman" w:hAnsi="Times New Roman" w:cs="Times New Roman"/>
          <w:b/>
          <w:sz w:val="32"/>
        </w:rPr>
      </w:pPr>
    </w:p>
    <w:p w:rsidR="00C32839" w:rsidRDefault="00D11D91" w:rsidP="00C77F2B">
      <w:pPr>
        <w:ind w:right="-483"/>
        <w:rPr>
          <w:rFonts w:ascii="Times New Roman" w:hAnsi="Times New Roman" w:cs="Times New Roman"/>
          <w:b/>
          <w:sz w:val="32"/>
        </w:rPr>
      </w:pPr>
      <w:r>
        <w:rPr>
          <w:rFonts w:ascii="Times New Roman" w:hAnsi="Times New Roman" w:cs="Times New Roman"/>
          <w:b/>
          <w:sz w:val="32"/>
        </w:rPr>
        <w:tab/>
      </w:r>
    </w:p>
    <w:p w:rsidR="0038022F" w:rsidRPr="00437B10" w:rsidRDefault="0038022F" w:rsidP="0038022F">
      <w:pPr>
        <w:ind w:right="-483"/>
        <w:jc w:val="center"/>
        <w:rPr>
          <w:rFonts w:ascii="Times New Roman" w:hAnsi="Times New Roman" w:cs="Times New Roman"/>
          <w:b/>
          <w:sz w:val="32"/>
        </w:rPr>
      </w:pPr>
      <w:r w:rsidRPr="00437B10">
        <w:rPr>
          <w:rFonts w:ascii="Times New Roman" w:hAnsi="Times New Roman" w:cs="Times New Roman"/>
          <w:b/>
          <w:sz w:val="32"/>
        </w:rPr>
        <w:t>SPECYFIKACJA  ISTOTNYCH</w:t>
      </w:r>
    </w:p>
    <w:p w:rsidR="0038022F" w:rsidRPr="00437B10" w:rsidRDefault="0038022F" w:rsidP="0038022F">
      <w:pPr>
        <w:ind w:right="-483"/>
        <w:jc w:val="center"/>
        <w:rPr>
          <w:rFonts w:ascii="Times New Roman" w:hAnsi="Times New Roman" w:cs="Times New Roman"/>
          <w:b/>
          <w:sz w:val="32"/>
        </w:rPr>
      </w:pPr>
      <w:r w:rsidRPr="00437B10">
        <w:rPr>
          <w:rFonts w:ascii="Times New Roman" w:hAnsi="Times New Roman" w:cs="Times New Roman"/>
          <w:b/>
          <w:sz w:val="32"/>
        </w:rPr>
        <w:t>WARUNKÓW ZAMÓWIENIA</w:t>
      </w:r>
    </w:p>
    <w:p w:rsidR="0038022F" w:rsidRPr="00437B10" w:rsidRDefault="0038022F" w:rsidP="0038022F">
      <w:pPr>
        <w:ind w:right="-483"/>
        <w:jc w:val="both"/>
        <w:rPr>
          <w:rFonts w:ascii="Times New Roman" w:hAnsi="Times New Roman" w:cs="Times New Roman"/>
          <w:sz w:val="28"/>
        </w:rPr>
      </w:pPr>
      <w:r w:rsidRPr="00437B10">
        <w:rPr>
          <w:rFonts w:ascii="Times New Roman" w:hAnsi="Times New Roman" w:cs="Times New Roman"/>
        </w:rPr>
        <w:t xml:space="preserve">                     </w:t>
      </w:r>
      <w:r w:rsidRPr="00437B10">
        <w:rPr>
          <w:rFonts w:ascii="Times New Roman" w:hAnsi="Times New Roman" w:cs="Times New Roman"/>
          <w:sz w:val="28"/>
        </w:rPr>
        <w:t>Gmina Mikołajki, pow. Mrągowo, woj. warmińsko-mazurskie.</w:t>
      </w:r>
    </w:p>
    <w:p w:rsidR="0038022F" w:rsidRPr="00437B10" w:rsidRDefault="0038022F" w:rsidP="0038022F">
      <w:pPr>
        <w:pStyle w:val="Podtytu"/>
        <w:jc w:val="left"/>
        <w:rPr>
          <w:rFonts w:ascii="Times New Roman" w:hAnsi="Times New Roman" w:cs="Times New Roman"/>
        </w:rPr>
      </w:pPr>
    </w:p>
    <w:p w:rsidR="0038022F" w:rsidRPr="00437B10" w:rsidRDefault="0038022F" w:rsidP="0038022F">
      <w:pPr>
        <w:pStyle w:val="Tekstpodstawowy"/>
        <w:rPr>
          <w:rFonts w:ascii="Times New Roman" w:hAnsi="Times New Roman" w:cs="Times New Roman"/>
        </w:rPr>
      </w:pPr>
    </w:p>
    <w:p w:rsidR="0038022F" w:rsidRPr="00437B10" w:rsidRDefault="0038022F" w:rsidP="0038022F">
      <w:pPr>
        <w:pStyle w:val="Tytu"/>
      </w:pPr>
      <w:r w:rsidRPr="00437B10">
        <w:t>PRZETARG NIEOGRANICZONY</w:t>
      </w:r>
    </w:p>
    <w:p w:rsidR="0038022F" w:rsidRDefault="0038022F" w:rsidP="0038022F">
      <w:pPr>
        <w:pStyle w:val="Tekstpodstawowy"/>
        <w:rPr>
          <w:rFonts w:ascii="Times New Roman" w:hAnsi="Times New Roman" w:cs="Times New Roman"/>
        </w:rPr>
      </w:pPr>
    </w:p>
    <w:p w:rsidR="0038022F" w:rsidRPr="001071FC" w:rsidRDefault="0038022F" w:rsidP="0038022F">
      <w:pPr>
        <w:pStyle w:val="Tekstpodstawowy"/>
        <w:rPr>
          <w:rFonts w:ascii="Times New Roman" w:hAnsi="Times New Roman" w:cs="Times New Roman"/>
          <w:sz w:val="32"/>
          <w:szCs w:val="32"/>
        </w:rPr>
      </w:pPr>
    </w:p>
    <w:p w:rsidR="001B25AD" w:rsidRPr="001B25AD" w:rsidRDefault="00DD6415" w:rsidP="00DD6415">
      <w:pPr>
        <w:jc w:val="center"/>
        <w:rPr>
          <w:rFonts w:ascii="Times New Roman" w:hAnsi="Times New Roman" w:cs="Times New Roman"/>
          <w:bCs w:val="0"/>
          <w:sz w:val="28"/>
          <w:szCs w:val="28"/>
          <w:lang w:eastAsia="pl-PL"/>
        </w:rPr>
      </w:pPr>
      <w:r>
        <w:rPr>
          <w:rFonts w:ascii="Times New Roman" w:hAnsi="Times New Roman" w:cs="Times New Roman"/>
          <w:sz w:val="28"/>
          <w:szCs w:val="28"/>
        </w:rPr>
        <w:t xml:space="preserve">Przebudowa targowiska miejskiego w Mikołajkach – etap I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etap II</w:t>
      </w:r>
    </w:p>
    <w:p w:rsidR="0038022F" w:rsidRPr="00437B10" w:rsidRDefault="0038022F" w:rsidP="001B25AD">
      <w:pPr>
        <w:pStyle w:val="Tekstpodstawowy31"/>
        <w:rPr>
          <w:rFonts w:ascii="Times New Roman" w:hAnsi="Times New Roman" w:cs="Times New Roman"/>
          <w:b/>
          <w:sz w:val="28"/>
        </w:rPr>
      </w:pPr>
    </w:p>
    <w:p w:rsidR="0038022F" w:rsidRPr="001C7766" w:rsidRDefault="0038022F" w:rsidP="0038022F">
      <w:pPr>
        <w:pStyle w:val="Nagwek6"/>
        <w:jc w:val="center"/>
        <w:rPr>
          <w:rFonts w:ascii="Times New Roman" w:hAnsi="Times New Roman" w:cs="Times New Roman"/>
        </w:rPr>
      </w:pPr>
      <w:r w:rsidRPr="001C7766">
        <w:rPr>
          <w:rFonts w:ascii="Times New Roman" w:hAnsi="Times New Roman" w:cs="Times New Roman"/>
        </w:rPr>
        <w:t xml:space="preserve">CPV – </w:t>
      </w:r>
      <w:r w:rsidR="00FF3815">
        <w:rPr>
          <w:rFonts w:ascii="Times New Roman" w:hAnsi="Times New Roman" w:cs="Times New Roman"/>
        </w:rPr>
        <w:t xml:space="preserve">45200000-9, 45233200-1, 45300000-0, </w:t>
      </w:r>
    </w:p>
    <w:p w:rsidR="0038022F" w:rsidRPr="00437B10" w:rsidRDefault="0038022F" w:rsidP="0038022F">
      <w:pPr>
        <w:ind w:right="-483"/>
        <w:jc w:val="both"/>
        <w:rPr>
          <w:rFonts w:ascii="Times New Roman" w:hAnsi="Times New Roman" w:cs="Times New Roman"/>
          <w:b/>
          <w:sz w:val="28"/>
        </w:rPr>
      </w:pPr>
    </w:p>
    <w:p w:rsidR="0038022F" w:rsidRPr="006E0547" w:rsidRDefault="0038022F" w:rsidP="00D11D91">
      <w:pPr>
        <w:jc w:val="both"/>
        <w:rPr>
          <w:rFonts w:ascii="Times New Roman" w:hAnsi="Times New Roman" w:cs="Times New Roman"/>
        </w:rPr>
      </w:pPr>
      <w:r w:rsidRPr="00686F50">
        <w:rPr>
          <w:rFonts w:ascii="Times New Roman" w:hAnsi="Times New Roman" w:cs="Times New Roman"/>
          <w:b/>
        </w:rPr>
        <w:t xml:space="preserve">Źródło finansowania: </w:t>
      </w:r>
      <w:r w:rsidR="00D11D91" w:rsidRPr="006E0547">
        <w:rPr>
          <w:rFonts w:ascii="Times New Roman" w:hAnsi="Times New Roman" w:cs="Times New Roman"/>
        </w:rPr>
        <w:t xml:space="preserve">Projekt współfinansowany w ramach działania: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w:t>
      </w:r>
      <w:r w:rsidR="006E0547" w:rsidRPr="006E0547">
        <w:rPr>
          <w:rFonts w:ascii="Times New Roman" w:hAnsi="Times New Roman" w:cs="Times New Roman"/>
        </w:rPr>
        <w:t>objętego Programem Rozwoju Obszarów Wiejskich na lata 2014-2020</w:t>
      </w:r>
    </w:p>
    <w:p w:rsidR="0038022F" w:rsidRDefault="0038022F" w:rsidP="0038022F">
      <w:pPr>
        <w:spacing w:line="360" w:lineRule="auto"/>
        <w:jc w:val="both"/>
        <w:rPr>
          <w:rFonts w:ascii="Times New Roman" w:hAnsi="Times New Roman" w:cs="Times New Roman"/>
          <w:b/>
        </w:rPr>
      </w:pPr>
    </w:p>
    <w:p w:rsidR="0038022F" w:rsidRPr="00437B10" w:rsidRDefault="0038022F" w:rsidP="0038022F">
      <w:pPr>
        <w:spacing w:line="360" w:lineRule="auto"/>
        <w:jc w:val="both"/>
        <w:rPr>
          <w:rFonts w:ascii="Times New Roman" w:hAnsi="Times New Roman" w:cs="Times New Roman"/>
          <w:b/>
        </w:rPr>
      </w:pPr>
      <w:r w:rsidRPr="00437B10">
        <w:rPr>
          <w:rFonts w:ascii="Times New Roman" w:hAnsi="Times New Roman" w:cs="Times New Roman"/>
          <w:b/>
        </w:rPr>
        <w:t>Zamawiający:</w:t>
      </w:r>
    </w:p>
    <w:p w:rsidR="0038022F" w:rsidRPr="00437B10" w:rsidRDefault="0038022F" w:rsidP="0038022F">
      <w:pPr>
        <w:pStyle w:val="Nagwek2"/>
        <w:jc w:val="both"/>
        <w:rPr>
          <w:rFonts w:ascii="Times New Roman" w:hAnsi="Times New Roman" w:cs="Times New Roman"/>
        </w:rPr>
      </w:pPr>
      <w:r w:rsidRPr="00437B10">
        <w:rPr>
          <w:rFonts w:ascii="Times New Roman" w:hAnsi="Times New Roman" w:cs="Times New Roman"/>
        </w:rPr>
        <w:t xml:space="preserve">Gmina Mikołajki </w:t>
      </w:r>
    </w:p>
    <w:p w:rsidR="0038022F" w:rsidRPr="00437B10" w:rsidRDefault="0038022F" w:rsidP="0038022F">
      <w:pPr>
        <w:pStyle w:val="Nagwek1"/>
        <w:ind w:left="0"/>
        <w:jc w:val="both"/>
        <w:rPr>
          <w:rFonts w:ascii="Times New Roman" w:hAnsi="Times New Roman" w:cs="Times New Roman"/>
        </w:rPr>
      </w:pPr>
      <w:r w:rsidRPr="00437B10">
        <w:rPr>
          <w:rFonts w:ascii="Times New Roman" w:hAnsi="Times New Roman" w:cs="Times New Roman"/>
        </w:rPr>
        <w:t xml:space="preserve">Urząd Miasta i Gminy Mikołajki, </w:t>
      </w:r>
    </w:p>
    <w:p w:rsidR="0038022F" w:rsidRPr="00437B10" w:rsidRDefault="0038022F" w:rsidP="0038022F">
      <w:pPr>
        <w:pStyle w:val="Nagwek1"/>
        <w:ind w:left="0"/>
        <w:jc w:val="both"/>
        <w:rPr>
          <w:rFonts w:ascii="Times New Roman" w:hAnsi="Times New Roman" w:cs="Times New Roman"/>
        </w:rPr>
      </w:pPr>
      <w:r w:rsidRPr="00437B10">
        <w:rPr>
          <w:rFonts w:ascii="Times New Roman" w:hAnsi="Times New Roman" w:cs="Times New Roman"/>
        </w:rPr>
        <w:t>ul. Kolejowa 7, 11-730 Mikołajki</w:t>
      </w:r>
    </w:p>
    <w:p w:rsidR="0038022F" w:rsidRPr="00437B10" w:rsidRDefault="001D0C5B" w:rsidP="0038022F">
      <w:pPr>
        <w:ind w:right="-483"/>
        <w:jc w:val="both"/>
        <w:rPr>
          <w:rFonts w:ascii="Times New Roman" w:hAnsi="Times New Roman" w:cs="Times New Roman"/>
          <w:sz w:val="28"/>
        </w:rPr>
      </w:pPr>
      <w:hyperlink r:id="rId10" w:history="1">
        <w:r w:rsidR="0038022F" w:rsidRPr="00437B10">
          <w:rPr>
            <w:rStyle w:val="Hipercze"/>
            <w:rFonts w:ascii="Times New Roman" w:hAnsi="Times New Roman" w:cs="Times New Roman"/>
            <w:i/>
          </w:rPr>
          <w:t>http://www.bip.mikolajki.pl</w:t>
        </w:r>
      </w:hyperlink>
      <w:r w:rsidR="0038022F" w:rsidRPr="00437B10">
        <w:rPr>
          <w:rFonts w:ascii="Times New Roman" w:hAnsi="Times New Roman" w:cs="Times New Roman"/>
          <w:sz w:val="28"/>
        </w:rPr>
        <w:t xml:space="preserve"> </w:t>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t xml:space="preserve">Burmistrz Miasta Mikołajki    </w:t>
      </w:r>
    </w:p>
    <w:p w:rsidR="0038022F" w:rsidRPr="00437B10" w:rsidRDefault="0038022F" w:rsidP="0038022F">
      <w:pPr>
        <w:ind w:right="-483"/>
        <w:jc w:val="both"/>
        <w:rPr>
          <w:rFonts w:ascii="Times New Roman" w:hAnsi="Times New Roman" w:cs="Times New Roman"/>
          <w:sz w:val="28"/>
        </w:rPr>
      </w:pPr>
      <w:r w:rsidRPr="00437B10">
        <w:rPr>
          <w:rFonts w:ascii="Times New Roman" w:hAnsi="Times New Roman" w:cs="Times New Roman"/>
        </w:rPr>
        <w:t>tel. (87) 4219050</w:t>
      </w:r>
      <w:r w:rsidRPr="00437B10">
        <w:rPr>
          <w:rFonts w:ascii="Times New Roman" w:hAnsi="Times New Roman" w:cs="Times New Roman"/>
          <w:i/>
        </w:rPr>
        <w:t xml:space="preserve"> </w:t>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sz w:val="28"/>
        </w:rPr>
        <w:t>ZATWIERDZAM</w:t>
      </w:r>
    </w:p>
    <w:p w:rsidR="0038022F" w:rsidRPr="00542765" w:rsidRDefault="00542765" w:rsidP="00542765">
      <w:pPr>
        <w:spacing w:line="360" w:lineRule="auto"/>
        <w:jc w:val="both"/>
        <w:rPr>
          <w:rFonts w:ascii="Times New Roman" w:hAnsi="Times New Roman" w:cs="Times New Roman"/>
        </w:rPr>
      </w:pPr>
      <w:r>
        <w:rPr>
          <w:rFonts w:ascii="Times New Roman" w:hAnsi="Times New Roman" w:cs="Times New Roman"/>
        </w:rPr>
        <w:t>faks: (87) 4219099</w:t>
      </w:r>
    </w:p>
    <w:p w:rsidR="0038022F" w:rsidRPr="00437B10" w:rsidRDefault="00542765" w:rsidP="0038022F">
      <w:pPr>
        <w:ind w:right="-483"/>
        <w:rPr>
          <w:rFonts w:ascii="Times New Roman" w:hAnsi="Times New Roman" w:cs="Times New Roman"/>
          <w:sz w:val="28"/>
        </w:rPr>
      </w:pPr>
      <w:r>
        <w:rPr>
          <w:rFonts w:ascii="Times New Roman" w:hAnsi="Times New Roman" w:cs="Times New Roman"/>
          <w:sz w:val="28"/>
        </w:rPr>
        <w:t xml:space="preserve">        </w:t>
      </w:r>
      <w:r w:rsidR="0038022F" w:rsidRPr="00437B10">
        <w:rPr>
          <w:rFonts w:ascii="Times New Roman" w:hAnsi="Times New Roman" w:cs="Times New Roman"/>
          <w:sz w:val="28"/>
        </w:rPr>
        <w:t xml:space="preserve">                                                                  </w:t>
      </w:r>
    </w:p>
    <w:p w:rsidR="0038022F" w:rsidRPr="00437B10" w:rsidRDefault="0038022F" w:rsidP="0038022F">
      <w:pPr>
        <w:ind w:right="-483"/>
        <w:jc w:val="both"/>
        <w:rPr>
          <w:rFonts w:ascii="Times New Roman" w:hAnsi="Times New Roman" w:cs="Times New Roman"/>
          <w:sz w:val="28"/>
        </w:rPr>
      </w:pPr>
    </w:p>
    <w:p w:rsidR="0038022F" w:rsidRPr="00437B10" w:rsidRDefault="0038022F" w:rsidP="0038022F">
      <w:pPr>
        <w:ind w:right="-483"/>
        <w:jc w:val="center"/>
        <w:rPr>
          <w:rFonts w:ascii="Times New Roman" w:hAnsi="Times New Roman" w:cs="Times New Roman"/>
          <w:i/>
        </w:rPr>
      </w:pPr>
      <w:r w:rsidRPr="00437B10">
        <w:rPr>
          <w:rFonts w:ascii="Times New Roman" w:hAnsi="Times New Roman" w:cs="Times New Roman"/>
          <w:i/>
        </w:rPr>
        <w:t>Postępowanie będzie prowadzone zgodnie z ustawą z dnia 29 stycznia 2004 r.</w:t>
      </w:r>
    </w:p>
    <w:p w:rsidR="0038022F" w:rsidRPr="00437B10" w:rsidRDefault="0038022F" w:rsidP="0038022F">
      <w:pPr>
        <w:ind w:right="-483"/>
        <w:jc w:val="center"/>
        <w:rPr>
          <w:rFonts w:ascii="Times New Roman" w:hAnsi="Times New Roman" w:cs="Times New Roman"/>
          <w:i/>
        </w:rPr>
      </w:pPr>
      <w:r w:rsidRPr="00437B10">
        <w:rPr>
          <w:rFonts w:ascii="Times New Roman" w:hAnsi="Times New Roman" w:cs="Times New Roman"/>
          <w:i/>
        </w:rPr>
        <w:t>Prawo zamówień publicznych (</w:t>
      </w:r>
      <w:r>
        <w:rPr>
          <w:rFonts w:ascii="Times New Roman" w:hAnsi="Times New Roman" w:cs="Times New Roman"/>
          <w:i/>
        </w:rPr>
        <w:t>tekst jednolity Dz. U. z  2017</w:t>
      </w:r>
      <w:r w:rsidRPr="00437B10">
        <w:rPr>
          <w:rFonts w:ascii="Times New Roman" w:hAnsi="Times New Roman" w:cs="Times New Roman"/>
          <w:i/>
        </w:rPr>
        <w:t>r.  poz.</w:t>
      </w:r>
      <w:r>
        <w:rPr>
          <w:rFonts w:ascii="Times New Roman" w:hAnsi="Times New Roman" w:cs="Times New Roman"/>
          <w:i/>
        </w:rPr>
        <w:t>1579 ze zmian.</w:t>
      </w:r>
      <w:r w:rsidRPr="00437B10">
        <w:rPr>
          <w:rFonts w:ascii="Times New Roman" w:hAnsi="Times New Roman" w:cs="Times New Roman"/>
          <w:i/>
        </w:rPr>
        <w:t xml:space="preserve"> )</w:t>
      </w:r>
    </w:p>
    <w:p w:rsidR="0038022F" w:rsidRPr="00437B10" w:rsidRDefault="0038022F" w:rsidP="0038022F">
      <w:pPr>
        <w:ind w:right="-483"/>
        <w:jc w:val="both"/>
        <w:rPr>
          <w:rFonts w:ascii="Times New Roman" w:hAnsi="Times New Roman" w:cs="Times New Roman"/>
          <w:i/>
          <w:sz w:val="28"/>
        </w:rPr>
      </w:pPr>
    </w:p>
    <w:p w:rsidR="0038022F" w:rsidRPr="00437B10" w:rsidRDefault="0038022F" w:rsidP="0038022F">
      <w:pPr>
        <w:ind w:right="-483"/>
        <w:jc w:val="both"/>
        <w:rPr>
          <w:rFonts w:ascii="Times New Roman" w:hAnsi="Times New Roman" w:cs="Times New Roman"/>
          <w:i/>
          <w:sz w:val="28"/>
        </w:rPr>
      </w:pPr>
    </w:p>
    <w:p w:rsidR="0038022F" w:rsidRPr="00E016D2" w:rsidRDefault="0038022F" w:rsidP="00542765">
      <w:pPr>
        <w:ind w:right="-483"/>
        <w:rPr>
          <w:rFonts w:ascii="Times New Roman" w:hAnsi="Times New Roman" w:cs="Times New Roman"/>
          <w:i/>
          <w:sz w:val="28"/>
        </w:rPr>
      </w:pPr>
    </w:p>
    <w:p w:rsidR="0038022F" w:rsidRDefault="00590C98" w:rsidP="00542765">
      <w:pPr>
        <w:ind w:right="-483"/>
        <w:jc w:val="center"/>
        <w:rPr>
          <w:rFonts w:ascii="Times New Roman" w:hAnsi="Times New Roman" w:cs="Times New Roman"/>
        </w:rPr>
      </w:pPr>
      <w:r>
        <w:rPr>
          <w:rFonts w:ascii="Times New Roman" w:hAnsi="Times New Roman" w:cs="Times New Roman"/>
        </w:rPr>
        <w:t>Mikołajki,</w:t>
      </w:r>
      <w:r w:rsidR="00C558BD">
        <w:rPr>
          <w:rFonts w:ascii="Times New Roman" w:hAnsi="Times New Roman" w:cs="Times New Roman"/>
        </w:rPr>
        <w:t xml:space="preserve"> </w:t>
      </w:r>
      <w:r w:rsidR="00BB4FE1">
        <w:rPr>
          <w:rFonts w:ascii="Times New Roman" w:hAnsi="Times New Roman" w:cs="Times New Roman"/>
        </w:rPr>
        <w:t>marzec</w:t>
      </w:r>
      <w:r w:rsidR="00C558BD">
        <w:rPr>
          <w:rFonts w:ascii="Times New Roman" w:hAnsi="Times New Roman" w:cs="Times New Roman"/>
        </w:rPr>
        <w:t xml:space="preserve"> </w:t>
      </w:r>
      <w:r w:rsidR="0038022F" w:rsidRPr="00E016D2">
        <w:rPr>
          <w:rFonts w:ascii="Times New Roman" w:hAnsi="Times New Roman" w:cs="Times New Roman"/>
        </w:rPr>
        <w:t>20</w:t>
      </w:r>
      <w:r w:rsidR="00F07A20">
        <w:rPr>
          <w:rFonts w:ascii="Times New Roman" w:hAnsi="Times New Roman" w:cs="Times New Roman"/>
        </w:rPr>
        <w:t>18</w:t>
      </w:r>
      <w:r w:rsidR="0038022F" w:rsidRPr="00E016D2">
        <w:rPr>
          <w:rFonts w:ascii="Times New Roman" w:hAnsi="Times New Roman" w:cs="Times New Roman"/>
        </w:rPr>
        <w:t>r.</w:t>
      </w:r>
    </w:p>
    <w:p w:rsidR="00C77F2B" w:rsidRDefault="00C77F2B" w:rsidP="00542765">
      <w:pPr>
        <w:ind w:right="-483"/>
        <w:jc w:val="center"/>
        <w:rPr>
          <w:rFonts w:ascii="Times New Roman" w:hAnsi="Times New Roman" w:cs="Times New Roman"/>
        </w:rPr>
      </w:pPr>
    </w:p>
    <w:p w:rsidR="00D457EE" w:rsidRDefault="00D457EE" w:rsidP="0038022F">
      <w:pPr>
        <w:ind w:right="-483"/>
        <w:rPr>
          <w:rFonts w:ascii="Times New Roman" w:hAnsi="Times New Roman" w:cs="Times New Roman"/>
          <w:b/>
          <w:sz w:val="28"/>
          <w:szCs w:val="28"/>
        </w:rPr>
      </w:pPr>
    </w:p>
    <w:p w:rsidR="00D457EE" w:rsidRDefault="00D457EE" w:rsidP="0038022F">
      <w:pPr>
        <w:ind w:right="-483"/>
        <w:rPr>
          <w:rFonts w:ascii="Times New Roman" w:hAnsi="Times New Roman" w:cs="Times New Roman"/>
          <w:b/>
          <w:sz w:val="28"/>
          <w:szCs w:val="28"/>
        </w:rPr>
      </w:pPr>
    </w:p>
    <w:p w:rsidR="00D457EE" w:rsidRDefault="00D457EE" w:rsidP="0038022F">
      <w:pPr>
        <w:ind w:right="-483"/>
        <w:rPr>
          <w:rFonts w:ascii="Times New Roman" w:hAnsi="Times New Roman" w:cs="Times New Roman"/>
          <w:b/>
          <w:sz w:val="28"/>
          <w:szCs w:val="28"/>
        </w:rPr>
      </w:pPr>
    </w:p>
    <w:p w:rsidR="00D457EE" w:rsidRDefault="00D457EE" w:rsidP="0038022F">
      <w:pPr>
        <w:ind w:right="-483"/>
        <w:rPr>
          <w:rFonts w:ascii="Times New Roman" w:hAnsi="Times New Roman" w:cs="Times New Roman"/>
          <w:b/>
          <w:sz w:val="28"/>
          <w:szCs w:val="28"/>
        </w:rPr>
      </w:pPr>
    </w:p>
    <w:p w:rsidR="0038022F" w:rsidRPr="0038022F" w:rsidRDefault="0038022F" w:rsidP="0038022F">
      <w:pPr>
        <w:ind w:right="-483"/>
        <w:rPr>
          <w:rFonts w:ascii="Times New Roman" w:hAnsi="Times New Roman" w:cs="Times New Roman"/>
        </w:rPr>
      </w:pPr>
      <w:r>
        <w:rPr>
          <w:rFonts w:ascii="Times New Roman" w:hAnsi="Times New Roman" w:cs="Times New Roman"/>
          <w:b/>
          <w:sz w:val="28"/>
          <w:szCs w:val="28"/>
        </w:rPr>
        <w:lastRenderedPageBreak/>
        <w:t>Z</w:t>
      </w:r>
      <w:r w:rsidRPr="00437B10">
        <w:rPr>
          <w:rFonts w:ascii="Times New Roman" w:hAnsi="Times New Roman" w:cs="Times New Roman"/>
          <w:b/>
          <w:sz w:val="28"/>
          <w:szCs w:val="28"/>
        </w:rPr>
        <w:t>AWARTOŚĆ SIWZ</w:t>
      </w:r>
    </w:p>
    <w:p w:rsidR="0038022F" w:rsidRPr="00437B10" w:rsidRDefault="00445327" w:rsidP="0038022F">
      <w:pPr>
        <w:ind w:right="-483"/>
        <w:jc w:val="both"/>
        <w:rPr>
          <w:rFonts w:ascii="Times New Roman" w:hAnsi="Times New Roman" w:cs="Times New Roman"/>
          <w:b/>
        </w:rPr>
      </w:pPr>
      <w:r>
        <w:rPr>
          <w:rFonts w:ascii="Times New Roman" w:hAnsi="Times New Roman" w:cs="Times New Roman"/>
          <w:b/>
        </w:rPr>
        <w:t>Część</w:t>
      </w:r>
      <w:r w:rsidR="0038022F" w:rsidRPr="00437B10">
        <w:rPr>
          <w:rFonts w:ascii="Times New Roman" w:hAnsi="Times New Roman" w:cs="Times New Roman"/>
          <w:b/>
        </w:rPr>
        <w:t xml:space="preserve"> A - INSTRUKCJA DLA WYKONAWCÓW</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 xml:space="preserve">Rozdział </w:t>
      </w:r>
      <w:r w:rsidR="0038022F" w:rsidRPr="00437B10">
        <w:rPr>
          <w:rFonts w:ascii="Times New Roman" w:hAnsi="Times New Roman" w:cs="Times New Roman"/>
          <w:sz w:val="22"/>
          <w:szCs w:val="22"/>
        </w:rPr>
        <w:t>I. Informacje ogólne</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II. Nazwa oraz adres zamawiającego</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III. Tryb udzielenia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IV. Opis przedmiotu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V. Termin wykonania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 </w:t>
      </w:r>
      <w:r w:rsidR="0038022F">
        <w:rPr>
          <w:rFonts w:ascii="Times New Roman" w:hAnsi="Times New Roman" w:cs="Times New Roman"/>
          <w:sz w:val="22"/>
          <w:szCs w:val="22"/>
        </w:rPr>
        <w:t>Opis w</w:t>
      </w:r>
      <w:r w:rsidR="0038022F" w:rsidRPr="000C397D">
        <w:rPr>
          <w:rFonts w:ascii="Times New Roman" w:hAnsi="Times New Roman" w:cs="Times New Roman"/>
          <w:sz w:val="22"/>
          <w:szCs w:val="22"/>
        </w:rPr>
        <w:t>arunk</w:t>
      </w:r>
      <w:r w:rsidR="0038022F">
        <w:rPr>
          <w:rFonts w:ascii="Times New Roman" w:hAnsi="Times New Roman" w:cs="Times New Roman"/>
          <w:sz w:val="22"/>
          <w:szCs w:val="22"/>
        </w:rPr>
        <w:t>ów</w:t>
      </w:r>
      <w:r w:rsidR="0038022F" w:rsidRPr="000C397D">
        <w:rPr>
          <w:rFonts w:ascii="Times New Roman" w:hAnsi="Times New Roman" w:cs="Times New Roman"/>
          <w:sz w:val="22"/>
          <w:szCs w:val="22"/>
        </w:rPr>
        <w:t xml:space="preserve"> udziału w postępowaniu </w:t>
      </w:r>
      <w:r w:rsidR="0038022F">
        <w:rPr>
          <w:rFonts w:ascii="Times New Roman" w:hAnsi="Times New Roman" w:cs="Times New Roman"/>
          <w:sz w:val="22"/>
          <w:szCs w:val="22"/>
        </w:rPr>
        <w:t>oraz podstaw wykluczenia, o których mowa w art. 24 ust.</w:t>
      </w:r>
      <w:r w:rsidR="00B62476">
        <w:rPr>
          <w:rFonts w:ascii="Times New Roman" w:hAnsi="Times New Roman" w:cs="Times New Roman"/>
          <w:sz w:val="22"/>
          <w:szCs w:val="22"/>
        </w:rPr>
        <w:t xml:space="preserve"> </w:t>
      </w:r>
      <w:r w:rsidR="0038022F">
        <w:rPr>
          <w:rFonts w:ascii="Times New Roman" w:hAnsi="Times New Roman" w:cs="Times New Roman"/>
          <w:sz w:val="22"/>
          <w:szCs w:val="22"/>
        </w:rPr>
        <w:t>5</w:t>
      </w:r>
      <w:r w:rsidR="00B62476">
        <w:rPr>
          <w:rFonts w:ascii="Times New Roman" w:hAnsi="Times New Roman" w:cs="Times New Roman"/>
          <w:sz w:val="22"/>
          <w:szCs w:val="22"/>
        </w:rPr>
        <w:t xml:space="preserve"> ustawy Prawo zamówień publicznych</w:t>
      </w:r>
      <w:r w:rsidR="0038022F">
        <w:rPr>
          <w:rFonts w:ascii="Times New Roman" w:hAnsi="Times New Roman" w:cs="Times New Roman"/>
          <w:sz w:val="22"/>
          <w:szCs w:val="22"/>
        </w:rPr>
        <w:t xml:space="preserve"> </w:t>
      </w:r>
      <w:r w:rsidR="0038022F" w:rsidRPr="000C397D">
        <w:rPr>
          <w:rFonts w:ascii="Times New Roman" w:hAnsi="Times New Roman" w:cs="Times New Roman"/>
          <w:sz w:val="22"/>
          <w:szCs w:val="22"/>
        </w:rPr>
        <w:t>oraz opis sposobu dokonywania oceny spełniania tych warunków.</w:t>
      </w:r>
    </w:p>
    <w:p w:rsidR="0038022F"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VII. Wykaz oświadczeń lub dokumentów, </w:t>
      </w:r>
      <w:r w:rsidR="0038022F">
        <w:rPr>
          <w:rFonts w:ascii="Times New Roman" w:hAnsi="Times New Roman" w:cs="Times New Roman"/>
          <w:sz w:val="22"/>
          <w:szCs w:val="22"/>
        </w:rPr>
        <w:t xml:space="preserve">potwierdzających spełnianie warunków udziału w postępowaniu oraz brak podstaw wykluczenia </w:t>
      </w:r>
      <w:r w:rsidR="0038022F" w:rsidRPr="00437B10">
        <w:rPr>
          <w:rFonts w:ascii="Times New Roman" w:hAnsi="Times New Roman" w:cs="Times New Roman"/>
          <w:sz w:val="22"/>
          <w:szCs w:val="22"/>
        </w:rPr>
        <w:t xml:space="preserve"> </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VIII. Informacje o sposobie porozumiewania się zamawiającego z wykonawcami oraz przekazywania oświadczeń lub dokumentów, a także wskazanie osób uprawnionych do porozumiewania się z wykonawcami.  </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IX. Wymagania dotyczące wadium.</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 Termin związania ofertą.</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 Opis sposobu przygotowania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XII. Miejsce oraz termin składania i otwarcia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XIII. Opis sposobu obliczenia ceny.</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XIV. Opis kryteriów, którymi </w:t>
      </w:r>
      <w:r w:rsidR="00B62476">
        <w:rPr>
          <w:rFonts w:ascii="Times New Roman" w:hAnsi="Times New Roman" w:cs="Times New Roman"/>
          <w:sz w:val="22"/>
          <w:szCs w:val="22"/>
        </w:rPr>
        <w:t>Z</w:t>
      </w:r>
      <w:r w:rsidR="0038022F" w:rsidRPr="00437B10">
        <w:rPr>
          <w:rFonts w:ascii="Times New Roman" w:hAnsi="Times New Roman" w:cs="Times New Roman"/>
          <w:sz w:val="22"/>
          <w:szCs w:val="22"/>
        </w:rPr>
        <w:t>amawiający będzie się kierował przy wyborze oferty, wraz z podaniem znaczenia tych kryteriów i sposobu oceny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 Informacje o formalnościach, jakie powinny zostać dopełnione po wyborze oferty w celu zawarcia umowy w sprawie zamówienia publicznego.</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 Wymagania dotyczące zabezpieczenia należytego wykonania umowy.</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XVII. Istotne dla stron postanowienia, które zostaną wprowadzone do treści zawieranej umowy w sprawie zamówienia publicznego, ogólne warunki umowy albo wzór umowy, jeże</w:t>
      </w:r>
      <w:r w:rsidR="007D0397">
        <w:rPr>
          <w:rFonts w:ascii="Times New Roman" w:hAnsi="Times New Roman" w:cs="Times New Roman"/>
          <w:sz w:val="22"/>
          <w:szCs w:val="22"/>
        </w:rPr>
        <w:t>li Z</w:t>
      </w:r>
      <w:r w:rsidR="0038022F" w:rsidRPr="00437B10">
        <w:rPr>
          <w:rFonts w:ascii="Times New Roman" w:hAnsi="Times New Roman" w:cs="Times New Roman"/>
          <w:sz w:val="22"/>
          <w:szCs w:val="22"/>
        </w:rPr>
        <w:t xml:space="preserve">amawiający wymaga od wykonawcy, aby zawarł z nim umowę w sprawie zamówienia publicznego na takich warunkach. </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XVIII. Pouczenie o środkach ochrony prawnej przysługujących wykonawcy w toku postępowania o udzielenie zamówienia.</w:t>
      </w:r>
    </w:p>
    <w:p w:rsidR="0038022F" w:rsidRPr="00437B10" w:rsidRDefault="0038022F" w:rsidP="0038022F">
      <w:pPr>
        <w:ind w:left="284" w:right="-483" w:hanging="284"/>
        <w:jc w:val="both"/>
        <w:rPr>
          <w:rFonts w:ascii="Times New Roman" w:hAnsi="Times New Roman" w:cs="Times New Roman"/>
          <w:b/>
          <w:sz w:val="16"/>
          <w:szCs w:val="16"/>
        </w:rPr>
      </w:pPr>
    </w:p>
    <w:p w:rsidR="0038022F" w:rsidRPr="00437B10" w:rsidRDefault="0044532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Część</w:t>
      </w:r>
      <w:r w:rsidR="0038022F" w:rsidRPr="00437B10">
        <w:rPr>
          <w:rFonts w:ascii="Times New Roman" w:hAnsi="Times New Roman" w:cs="Times New Roman"/>
          <w:b/>
          <w:sz w:val="22"/>
          <w:szCs w:val="22"/>
        </w:rPr>
        <w:t xml:space="preserve"> B - WARUNKI UMOWNE</w:t>
      </w:r>
    </w:p>
    <w:p w:rsidR="0038022F" w:rsidRPr="00437B10" w:rsidRDefault="005A0195"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w:t>
      </w:r>
      <w:r w:rsidR="0038022F" w:rsidRPr="00437B10">
        <w:rPr>
          <w:rFonts w:ascii="Times New Roman" w:hAnsi="Times New Roman" w:cs="Times New Roman"/>
          <w:sz w:val="22"/>
          <w:szCs w:val="22"/>
        </w:rPr>
        <w:t>I</w:t>
      </w:r>
      <w:r>
        <w:rPr>
          <w:rFonts w:ascii="Times New Roman" w:hAnsi="Times New Roman" w:cs="Times New Roman"/>
          <w:sz w:val="22"/>
          <w:szCs w:val="22"/>
        </w:rPr>
        <w:t>X</w:t>
      </w:r>
      <w:r w:rsidR="0038022F" w:rsidRPr="00437B10">
        <w:rPr>
          <w:rFonts w:ascii="Times New Roman" w:hAnsi="Times New Roman" w:cs="Times New Roman"/>
          <w:sz w:val="22"/>
          <w:szCs w:val="22"/>
        </w:rPr>
        <w:t xml:space="preserve">. WAŻNOŚĆ DOKUMENTÓW </w:t>
      </w:r>
    </w:p>
    <w:p w:rsidR="0038022F" w:rsidRPr="00437B10" w:rsidRDefault="005A0195"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XX</w:t>
      </w:r>
      <w:r w:rsidR="0038022F" w:rsidRPr="00437B10">
        <w:rPr>
          <w:rFonts w:ascii="Times New Roman" w:hAnsi="Times New Roman" w:cs="Times New Roman"/>
          <w:sz w:val="22"/>
          <w:szCs w:val="22"/>
        </w:rPr>
        <w:t>. DOKUMENTACJA PROJEKTOWA ZAMAWIAJĄCEGO.</w:t>
      </w:r>
    </w:p>
    <w:p w:rsidR="0038022F" w:rsidRPr="00437B10" w:rsidRDefault="005A0195"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XX</w:t>
      </w:r>
      <w:r w:rsidR="0038022F" w:rsidRPr="00437B10">
        <w:rPr>
          <w:rFonts w:ascii="Times New Roman" w:hAnsi="Times New Roman" w:cs="Times New Roman"/>
          <w:sz w:val="22"/>
          <w:szCs w:val="22"/>
        </w:rPr>
        <w:t>I. PODWYKONAWSTWO.</w:t>
      </w:r>
    </w:p>
    <w:p w:rsidR="0038022F" w:rsidRPr="00437B10" w:rsidRDefault="005A0195"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XXII</w:t>
      </w:r>
      <w:r w:rsidR="0038022F" w:rsidRPr="00437B10">
        <w:rPr>
          <w:rFonts w:ascii="Times New Roman" w:hAnsi="Times New Roman" w:cs="Times New Roman"/>
          <w:sz w:val="22"/>
          <w:szCs w:val="22"/>
        </w:rPr>
        <w:t xml:space="preserve">. PROJEKT UMOWY ZAMAWIAJĄCEGO Z WYKONAWCĄ </w:t>
      </w:r>
    </w:p>
    <w:p w:rsidR="0038022F" w:rsidRPr="00437B10" w:rsidRDefault="0038022F" w:rsidP="0038022F">
      <w:pPr>
        <w:ind w:right="-483"/>
        <w:jc w:val="both"/>
        <w:rPr>
          <w:rFonts w:ascii="Times New Roman" w:hAnsi="Times New Roman" w:cs="Times New Roman"/>
          <w:sz w:val="16"/>
          <w:szCs w:val="16"/>
        </w:rPr>
      </w:pPr>
    </w:p>
    <w:p w:rsidR="0038022F" w:rsidRPr="00437B10" w:rsidRDefault="00445327" w:rsidP="0038022F">
      <w:pPr>
        <w:jc w:val="both"/>
        <w:rPr>
          <w:rFonts w:ascii="Times New Roman" w:hAnsi="Times New Roman" w:cs="Times New Roman"/>
          <w:b/>
          <w:sz w:val="22"/>
          <w:szCs w:val="22"/>
        </w:rPr>
      </w:pPr>
      <w:r>
        <w:rPr>
          <w:rFonts w:ascii="Times New Roman" w:hAnsi="Times New Roman" w:cs="Times New Roman"/>
          <w:b/>
          <w:sz w:val="22"/>
          <w:szCs w:val="22"/>
        </w:rPr>
        <w:t>Część</w:t>
      </w:r>
      <w:r w:rsidR="0038022F" w:rsidRPr="00437B10">
        <w:rPr>
          <w:rFonts w:ascii="Times New Roman" w:hAnsi="Times New Roman" w:cs="Times New Roman"/>
          <w:b/>
          <w:sz w:val="22"/>
          <w:szCs w:val="22"/>
        </w:rPr>
        <w:t xml:space="preserve"> C - ZAŁĄCZNIKI DO OFERTY:</w:t>
      </w:r>
    </w:p>
    <w:p w:rsidR="0038022F" w:rsidRDefault="0038022F" w:rsidP="00EA059E">
      <w:pPr>
        <w:rPr>
          <w:rFonts w:ascii="Times New Roman" w:hAnsi="Times New Roman" w:cs="Times New Roman"/>
          <w:sz w:val="22"/>
          <w:szCs w:val="22"/>
        </w:rPr>
      </w:pPr>
      <w:r w:rsidRPr="00437B10">
        <w:rPr>
          <w:rFonts w:ascii="Times New Roman" w:hAnsi="Times New Roman" w:cs="Times New Roman"/>
          <w:sz w:val="22"/>
          <w:szCs w:val="22"/>
        </w:rPr>
        <w:t>Załącznik nr 1</w:t>
      </w:r>
      <w:r w:rsidRPr="00437B10">
        <w:rPr>
          <w:rFonts w:ascii="Times New Roman" w:hAnsi="Times New Roman" w:cs="Times New Roman"/>
          <w:i/>
          <w:sz w:val="22"/>
          <w:szCs w:val="22"/>
        </w:rPr>
        <w:t xml:space="preserve"> </w:t>
      </w:r>
      <w:r>
        <w:rPr>
          <w:rFonts w:ascii="Times New Roman" w:hAnsi="Times New Roman" w:cs="Times New Roman"/>
          <w:sz w:val="22"/>
          <w:szCs w:val="22"/>
        </w:rPr>
        <w:t xml:space="preserve">– </w:t>
      </w:r>
      <w:r w:rsidR="00512FD6">
        <w:rPr>
          <w:rFonts w:ascii="Times New Roman" w:hAnsi="Times New Roman" w:cs="Times New Roman"/>
          <w:sz w:val="22"/>
          <w:szCs w:val="22"/>
        </w:rPr>
        <w:t>Formularz ofertowy</w:t>
      </w:r>
    </w:p>
    <w:p w:rsidR="0038022F" w:rsidRPr="00437B10" w:rsidRDefault="008B0EA8"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Pr>
          <w:rFonts w:ascii="Times New Roman" w:hAnsi="Times New Roman" w:cs="Times New Roman"/>
          <w:sz w:val="22"/>
          <w:szCs w:val="22"/>
        </w:rPr>
        <w:t>2</w:t>
      </w:r>
      <w:r w:rsidRPr="00437B10">
        <w:rPr>
          <w:rFonts w:ascii="Times New Roman" w:hAnsi="Times New Roman" w:cs="Times New Roman"/>
          <w:sz w:val="22"/>
          <w:szCs w:val="22"/>
        </w:rPr>
        <w:t xml:space="preserve"> </w:t>
      </w:r>
      <w:r w:rsidR="00512FD6">
        <w:rPr>
          <w:rFonts w:ascii="Times New Roman" w:hAnsi="Times New Roman" w:cs="Times New Roman"/>
          <w:sz w:val="22"/>
          <w:szCs w:val="22"/>
        </w:rPr>
        <w:t>–</w:t>
      </w:r>
      <w:r>
        <w:rPr>
          <w:rFonts w:ascii="Times New Roman" w:hAnsi="Times New Roman" w:cs="Times New Roman"/>
          <w:sz w:val="22"/>
          <w:szCs w:val="22"/>
        </w:rPr>
        <w:t xml:space="preserve"> </w:t>
      </w:r>
      <w:r w:rsidR="00512FD6">
        <w:rPr>
          <w:rFonts w:ascii="Times New Roman" w:hAnsi="Times New Roman" w:cs="Times New Roman"/>
          <w:sz w:val="22"/>
          <w:szCs w:val="22"/>
        </w:rPr>
        <w:t xml:space="preserve">Tabela </w:t>
      </w:r>
      <w:r w:rsidR="00002E28">
        <w:rPr>
          <w:rFonts w:ascii="Times New Roman" w:hAnsi="Times New Roman" w:cs="Times New Roman"/>
          <w:sz w:val="22"/>
          <w:szCs w:val="22"/>
        </w:rPr>
        <w:t xml:space="preserve">wartości </w:t>
      </w:r>
      <w:r w:rsidR="00512FD6">
        <w:rPr>
          <w:rFonts w:ascii="Times New Roman" w:hAnsi="Times New Roman" w:cs="Times New Roman"/>
          <w:sz w:val="22"/>
          <w:szCs w:val="22"/>
        </w:rPr>
        <w:t>elementów scalonych</w:t>
      </w:r>
    </w:p>
    <w:p w:rsidR="00512FD6" w:rsidRDefault="0038022F"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sidR="008B0EA8">
        <w:rPr>
          <w:rFonts w:ascii="Times New Roman" w:hAnsi="Times New Roman" w:cs="Times New Roman"/>
          <w:sz w:val="22"/>
          <w:szCs w:val="22"/>
        </w:rPr>
        <w:t>3</w:t>
      </w:r>
      <w:r w:rsidRPr="00437B10">
        <w:rPr>
          <w:rFonts w:ascii="Times New Roman" w:hAnsi="Times New Roman" w:cs="Times New Roman"/>
          <w:sz w:val="22"/>
          <w:szCs w:val="22"/>
        </w:rPr>
        <w:t xml:space="preserve"> </w:t>
      </w:r>
      <w:r w:rsidR="00762961">
        <w:rPr>
          <w:rFonts w:ascii="Times New Roman" w:hAnsi="Times New Roman" w:cs="Times New Roman"/>
          <w:sz w:val="22"/>
          <w:szCs w:val="22"/>
        </w:rPr>
        <w:t>–</w:t>
      </w:r>
      <w:r w:rsidR="00512FD6" w:rsidRPr="00512FD6">
        <w:rPr>
          <w:rFonts w:ascii="Times New Roman" w:hAnsi="Times New Roman" w:cs="Times New Roman"/>
          <w:sz w:val="22"/>
          <w:szCs w:val="22"/>
        </w:rPr>
        <w:t xml:space="preserve"> </w:t>
      </w:r>
      <w:r w:rsidR="00512FD6">
        <w:rPr>
          <w:rFonts w:ascii="Times New Roman" w:hAnsi="Times New Roman" w:cs="Times New Roman"/>
          <w:sz w:val="22"/>
          <w:szCs w:val="22"/>
        </w:rPr>
        <w:t>Oświadczenie o spełnianiu warunków udziału w postępowaniu</w:t>
      </w:r>
    </w:p>
    <w:p w:rsidR="00762961" w:rsidRDefault="008B0EA8" w:rsidP="00EA059E">
      <w:pPr>
        <w:rPr>
          <w:rFonts w:ascii="Times New Roman" w:hAnsi="Times New Roman" w:cs="Times New Roman"/>
          <w:sz w:val="22"/>
          <w:szCs w:val="22"/>
        </w:rPr>
      </w:pPr>
      <w:r>
        <w:rPr>
          <w:rFonts w:ascii="Times New Roman" w:hAnsi="Times New Roman" w:cs="Times New Roman"/>
          <w:sz w:val="22"/>
          <w:szCs w:val="22"/>
        </w:rPr>
        <w:t>Załącznik nr 4</w:t>
      </w:r>
      <w:r w:rsidR="0038022F" w:rsidRPr="00437B10">
        <w:rPr>
          <w:rFonts w:ascii="Times New Roman" w:hAnsi="Times New Roman" w:cs="Times New Roman"/>
          <w:sz w:val="22"/>
          <w:szCs w:val="22"/>
        </w:rPr>
        <w:t xml:space="preserve"> – </w:t>
      </w:r>
      <w:r w:rsidR="00512FD6" w:rsidRPr="00437B10">
        <w:rPr>
          <w:rFonts w:ascii="Times New Roman" w:hAnsi="Times New Roman" w:cs="Times New Roman"/>
          <w:sz w:val="22"/>
          <w:szCs w:val="22"/>
        </w:rPr>
        <w:t>Oświadczenie o braku podstaw do wykluczenia</w:t>
      </w:r>
    </w:p>
    <w:p w:rsidR="00762961" w:rsidRPr="00437B10" w:rsidRDefault="00762961"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Pr>
          <w:rFonts w:ascii="Times New Roman" w:hAnsi="Times New Roman" w:cs="Times New Roman"/>
          <w:sz w:val="22"/>
          <w:szCs w:val="22"/>
        </w:rPr>
        <w:t>5</w:t>
      </w:r>
      <w:r w:rsidRPr="00437B10">
        <w:rPr>
          <w:rFonts w:ascii="Times New Roman" w:hAnsi="Times New Roman" w:cs="Times New Roman"/>
          <w:sz w:val="22"/>
          <w:szCs w:val="22"/>
        </w:rPr>
        <w:t xml:space="preserve"> - </w:t>
      </w:r>
      <w:r w:rsidR="00512FD6" w:rsidRPr="00A767BE">
        <w:rPr>
          <w:rFonts w:ascii="Times New Roman" w:hAnsi="Times New Roman" w:cs="Times New Roman"/>
          <w:sz w:val="22"/>
          <w:szCs w:val="22"/>
        </w:rPr>
        <w:t xml:space="preserve">Wykaz wykonanych </w:t>
      </w:r>
      <w:r w:rsidR="00512FD6">
        <w:rPr>
          <w:rFonts w:ascii="Times New Roman" w:hAnsi="Times New Roman" w:cs="Times New Roman"/>
          <w:sz w:val="22"/>
          <w:szCs w:val="22"/>
        </w:rPr>
        <w:t>robót</w:t>
      </w:r>
    </w:p>
    <w:p w:rsidR="00762961" w:rsidRPr="00437B10" w:rsidRDefault="00762961" w:rsidP="00762961">
      <w:pPr>
        <w:rPr>
          <w:rFonts w:ascii="Times New Roman" w:hAnsi="Times New Roman" w:cs="Times New Roman"/>
          <w:sz w:val="22"/>
          <w:szCs w:val="22"/>
        </w:rPr>
      </w:pPr>
      <w:r>
        <w:rPr>
          <w:rFonts w:ascii="Times New Roman" w:hAnsi="Times New Roman" w:cs="Times New Roman"/>
          <w:sz w:val="22"/>
          <w:szCs w:val="22"/>
        </w:rPr>
        <w:t>Załącznik nr 6</w:t>
      </w:r>
      <w:r w:rsidRPr="00437B10">
        <w:rPr>
          <w:rFonts w:ascii="Times New Roman" w:hAnsi="Times New Roman" w:cs="Times New Roman"/>
          <w:sz w:val="22"/>
          <w:szCs w:val="22"/>
        </w:rPr>
        <w:t xml:space="preserve"> – </w:t>
      </w:r>
      <w:r w:rsidR="00512FD6" w:rsidRPr="00437B10">
        <w:rPr>
          <w:rFonts w:ascii="Times New Roman" w:hAnsi="Times New Roman" w:cs="Times New Roman"/>
          <w:sz w:val="22"/>
          <w:szCs w:val="22"/>
        </w:rPr>
        <w:t>Wykaz osób</w:t>
      </w:r>
    </w:p>
    <w:p w:rsidR="0038022F" w:rsidRPr="00437B10" w:rsidRDefault="00762961"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Pr>
          <w:rFonts w:ascii="Times New Roman" w:hAnsi="Times New Roman" w:cs="Times New Roman"/>
          <w:sz w:val="22"/>
          <w:szCs w:val="22"/>
        </w:rPr>
        <w:t xml:space="preserve">7 - </w:t>
      </w:r>
      <w:r w:rsidR="00512FD6" w:rsidRPr="00437B10">
        <w:rPr>
          <w:rFonts w:ascii="Times New Roman" w:hAnsi="Times New Roman" w:cs="Times New Roman"/>
          <w:sz w:val="22"/>
          <w:szCs w:val="22"/>
        </w:rPr>
        <w:t>Informacja dot. grupy kapitałowej</w:t>
      </w:r>
    </w:p>
    <w:p w:rsidR="0038022F" w:rsidRPr="00437B10" w:rsidRDefault="0038022F" w:rsidP="0038022F">
      <w:pPr>
        <w:jc w:val="both"/>
        <w:rPr>
          <w:rFonts w:ascii="Times New Roman" w:hAnsi="Times New Roman" w:cs="Times New Roman"/>
          <w:b/>
          <w:sz w:val="22"/>
          <w:szCs w:val="22"/>
        </w:rPr>
      </w:pPr>
    </w:p>
    <w:p w:rsidR="00512FD6" w:rsidRPr="00437B10" w:rsidRDefault="00512FD6" w:rsidP="00512FD6">
      <w:pPr>
        <w:jc w:val="both"/>
        <w:rPr>
          <w:rFonts w:ascii="Times New Roman" w:hAnsi="Times New Roman" w:cs="Times New Roman"/>
          <w:b/>
          <w:sz w:val="22"/>
          <w:szCs w:val="22"/>
        </w:rPr>
      </w:pPr>
      <w:r>
        <w:rPr>
          <w:rFonts w:ascii="Times New Roman" w:hAnsi="Times New Roman" w:cs="Times New Roman"/>
          <w:b/>
          <w:sz w:val="22"/>
          <w:szCs w:val="22"/>
        </w:rPr>
        <w:t>Część</w:t>
      </w:r>
      <w:r w:rsidRPr="00437B10">
        <w:rPr>
          <w:rFonts w:ascii="Times New Roman" w:hAnsi="Times New Roman" w:cs="Times New Roman"/>
          <w:b/>
          <w:sz w:val="22"/>
          <w:szCs w:val="22"/>
        </w:rPr>
        <w:t xml:space="preserve"> D:</w:t>
      </w:r>
      <w:r>
        <w:rPr>
          <w:rFonts w:ascii="Times New Roman" w:hAnsi="Times New Roman" w:cs="Times New Roman"/>
          <w:b/>
          <w:sz w:val="22"/>
          <w:szCs w:val="22"/>
        </w:rPr>
        <w:t xml:space="preserve"> Dokumentacja Projektowa</w:t>
      </w:r>
    </w:p>
    <w:p w:rsidR="00512FD6" w:rsidRPr="00437B10" w:rsidRDefault="00512FD6" w:rsidP="00512FD6">
      <w:pPr>
        <w:numPr>
          <w:ilvl w:val="0"/>
          <w:numId w:val="35"/>
        </w:numPr>
        <w:tabs>
          <w:tab w:val="left" w:pos="780"/>
        </w:tabs>
        <w:jc w:val="both"/>
        <w:rPr>
          <w:rFonts w:ascii="Times New Roman" w:hAnsi="Times New Roman" w:cs="Times New Roman"/>
          <w:sz w:val="22"/>
          <w:szCs w:val="22"/>
        </w:rPr>
      </w:pPr>
      <w:r w:rsidRPr="00437B10">
        <w:rPr>
          <w:rFonts w:ascii="Times New Roman" w:hAnsi="Times New Roman" w:cs="Times New Roman"/>
          <w:sz w:val="22"/>
          <w:szCs w:val="22"/>
        </w:rPr>
        <w:t xml:space="preserve">Dokumentacja techniczna </w:t>
      </w:r>
    </w:p>
    <w:p w:rsidR="00512FD6" w:rsidRDefault="00276CF1" w:rsidP="00512FD6">
      <w:pPr>
        <w:numPr>
          <w:ilvl w:val="0"/>
          <w:numId w:val="35"/>
        </w:numPr>
        <w:tabs>
          <w:tab w:val="left" w:pos="780"/>
        </w:tabs>
        <w:jc w:val="both"/>
        <w:rPr>
          <w:rFonts w:ascii="Times New Roman" w:hAnsi="Times New Roman" w:cs="Times New Roman"/>
          <w:sz w:val="22"/>
          <w:szCs w:val="22"/>
        </w:rPr>
      </w:pPr>
      <w:r>
        <w:rPr>
          <w:rFonts w:ascii="Times New Roman" w:hAnsi="Times New Roman" w:cs="Times New Roman"/>
          <w:sz w:val="22"/>
          <w:szCs w:val="22"/>
        </w:rPr>
        <w:t>Specyfikacje Techniczne</w:t>
      </w:r>
    </w:p>
    <w:p w:rsidR="00276CF1" w:rsidRPr="00437B10" w:rsidRDefault="00276CF1" w:rsidP="00276CF1">
      <w:pPr>
        <w:numPr>
          <w:ilvl w:val="0"/>
          <w:numId w:val="35"/>
        </w:numPr>
        <w:tabs>
          <w:tab w:val="left" w:pos="780"/>
        </w:tabs>
        <w:jc w:val="both"/>
        <w:rPr>
          <w:rFonts w:ascii="Times New Roman" w:hAnsi="Times New Roman" w:cs="Times New Roman"/>
          <w:sz w:val="22"/>
          <w:szCs w:val="22"/>
        </w:rPr>
      </w:pPr>
      <w:r w:rsidRPr="00437B10">
        <w:rPr>
          <w:rFonts w:ascii="Times New Roman" w:hAnsi="Times New Roman" w:cs="Times New Roman"/>
          <w:sz w:val="22"/>
          <w:szCs w:val="22"/>
        </w:rPr>
        <w:t>Przedmiar robót</w:t>
      </w:r>
    </w:p>
    <w:p w:rsidR="00276CF1" w:rsidRPr="00437B10" w:rsidRDefault="00276CF1" w:rsidP="00276CF1">
      <w:pPr>
        <w:ind w:left="780"/>
        <w:jc w:val="both"/>
        <w:rPr>
          <w:rFonts w:ascii="Times New Roman" w:hAnsi="Times New Roman" w:cs="Times New Roman"/>
          <w:sz w:val="22"/>
          <w:szCs w:val="22"/>
        </w:rPr>
      </w:pPr>
    </w:p>
    <w:p w:rsidR="0038022F" w:rsidRDefault="0038022F" w:rsidP="0038022F">
      <w:pPr>
        <w:ind w:right="-483"/>
        <w:jc w:val="both"/>
        <w:rPr>
          <w:rFonts w:ascii="Times New Roman" w:hAnsi="Times New Roman" w:cs="Times New Roman"/>
          <w:b/>
          <w:sz w:val="22"/>
          <w:szCs w:val="22"/>
        </w:rPr>
      </w:pPr>
    </w:p>
    <w:p w:rsidR="0038022F" w:rsidRDefault="0038022F" w:rsidP="0038022F">
      <w:pPr>
        <w:ind w:right="-483"/>
        <w:jc w:val="both"/>
        <w:rPr>
          <w:rFonts w:ascii="Times New Roman" w:hAnsi="Times New Roman" w:cs="Times New Roman"/>
          <w:b/>
          <w:sz w:val="22"/>
          <w:szCs w:val="22"/>
        </w:rPr>
      </w:pPr>
    </w:p>
    <w:p w:rsidR="00512FD6" w:rsidRDefault="00512FD6" w:rsidP="0038022F">
      <w:pPr>
        <w:ind w:right="-483"/>
        <w:jc w:val="both"/>
        <w:rPr>
          <w:rFonts w:ascii="Times New Roman" w:hAnsi="Times New Roman" w:cs="Times New Roman"/>
          <w:b/>
          <w:sz w:val="22"/>
          <w:szCs w:val="22"/>
        </w:rPr>
      </w:pPr>
    </w:p>
    <w:p w:rsidR="0038022F" w:rsidRDefault="0038022F" w:rsidP="0038022F">
      <w:pPr>
        <w:ind w:right="-483"/>
        <w:jc w:val="both"/>
        <w:rPr>
          <w:rFonts w:ascii="Times New Roman" w:hAnsi="Times New Roman" w:cs="Times New Roman"/>
          <w:b/>
          <w:sz w:val="22"/>
          <w:szCs w:val="22"/>
        </w:rPr>
      </w:pPr>
    </w:p>
    <w:p w:rsidR="00326B9A" w:rsidRDefault="00326B9A" w:rsidP="0038022F">
      <w:pPr>
        <w:ind w:right="-483"/>
        <w:jc w:val="both"/>
        <w:rPr>
          <w:rFonts w:ascii="Times New Roman" w:hAnsi="Times New Roman" w:cs="Times New Roman"/>
          <w:b/>
          <w:sz w:val="22"/>
          <w:szCs w:val="22"/>
        </w:rPr>
      </w:pPr>
    </w:p>
    <w:p w:rsidR="00326B9A" w:rsidRDefault="00326B9A" w:rsidP="0038022F">
      <w:pPr>
        <w:ind w:right="-483"/>
        <w:jc w:val="both"/>
        <w:rPr>
          <w:rFonts w:ascii="Times New Roman" w:hAnsi="Times New Roman" w:cs="Times New Roman"/>
          <w:b/>
          <w:sz w:val="22"/>
          <w:szCs w:val="22"/>
        </w:rPr>
      </w:pPr>
    </w:p>
    <w:p w:rsidR="0038022F" w:rsidRDefault="0038022F" w:rsidP="0038022F">
      <w:pPr>
        <w:ind w:right="-483"/>
        <w:jc w:val="both"/>
        <w:rPr>
          <w:rFonts w:ascii="Times New Roman" w:hAnsi="Times New Roman" w:cs="Times New Roman"/>
          <w:b/>
          <w:sz w:val="22"/>
          <w:szCs w:val="22"/>
        </w:rPr>
      </w:pPr>
    </w:p>
    <w:p w:rsidR="0038022F" w:rsidRDefault="0038022F" w:rsidP="0038022F">
      <w:pPr>
        <w:ind w:right="-483"/>
        <w:jc w:val="both"/>
        <w:rPr>
          <w:rFonts w:ascii="Times New Roman" w:hAnsi="Times New Roman" w:cs="Times New Roman"/>
          <w:b/>
          <w:sz w:val="22"/>
          <w:szCs w:val="22"/>
        </w:rPr>
      </w:pPr>
    </w:p>
    <w:p w:rsidR="0038022F" w:rsidRPr="00D457EE" w:rsidRDefault="00DE5EAA" w:rsidP="0038022F">
      <w:pPr>
        <w:ind w:right="-483"/>
        <w:jc w:val="both"/>
        <w:rPr>
          <w:rFonts w:ascii="Times New Roman" w:hAnsi="Times New Roman" w:cs="Times New Roman"/>
          <w:b/>
        </w:rPr>
      </w:pPr>
      <w:r w:rsidRPr="00D457EE">
        <w:rPr>
          <w:rFonts w:ascii="Times New Roman" w:hAnsi="Times New Roman" w:cs="Times New Roman"/>
          <w:b/>
        </w:rPr>
        <w:t>CZĘŚĆ</w:t>
      </w:r>
      <w:r w:rsidR="0038022F" w:rsidRPr="00D457EE">
        <w:rPr>
          <w:rFonts w:ascii="Times New Roman" w:hAnsi="Times New Roman" w:cs="Times New Roman"/>
          <w:b/>
        </w:rPr>
        <w:t xml:space="preserve"> A - INSTRUKCJA DLA WYKONAWCÓW</w:t>
      </w:r>
    </w:p>
    <w:p w:rsidR="0038022F" w:rsidRPr="00D457EE" w:rsidRDefault="0038022F" w:rsidP="0038022F">
      <w:pPr>
        <w:ind w:right="-483"/>
        <w:jc w:val="both"/>
        <w:rPr>
          <w:rFonts w:ascii="Times New Roman" w:hAnsi="Times New Roman" w:cs="Times New Roman"/>
          <w:b/>
        </w:rPr>
      </w:pPr>
    </w:p>
    <w:p w:rsidR="0038022F" w:rsidRPr="00D457EE" w:rsidRDefault="00DB3817"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 INFORMACJE OGÓLNE.</w:t>
      </w:r>
    </w:p>
    <w:p w:rsidR="0038022F" w:rsidRPr="00D457EE" w:rsidRDefault="0038022F" w:rsidP="0038022F">
      <w:pPr>
        <w:ind w:right="-483"/>
        <w:jc w:val="both"/>
        <w:rPr>
          <w:rFonts w:ascii="Times New Roman" w:hAnsi="Times New Roman" w:cs="Times New Roman"/>
          <w:b/>
        </w:rPr>
      </w:pPr>
    </w:p>
    <w:p w:rsidR="0038022F" w:rsidRPr="00D457EE" w:rsidRDefault="0038022F" w:rsidP="0038022F">
      <w:pPr>
        <w:ind w:right="-483"/>
        <w:jc w:val="both"/>
        <w:rPr>
          <w:rFonts w:ascii="Times New Roman" w:hAnsi="Times New Roman" w:cs="Times New Roman"/>
        </w:rPr>
      </w:pPr>
      <w:r w:rsidRPr="00D457EE">
        <w:rPr>
          <w:rFonts w:ascii="Times New Roman" w:hAnsi="Times New Roman" w:cs="Times New Roman"/>
        </w:rPr>
        <w:t>1. Postępowanie będzie prowadzone zgodnie z ustawą z dnia 29 stycznia 2004 r.</w:t>
      </w:r>
    </w:p>
    <w:p w:rsidR="0038022F" w:rsidRPr="00D457EE" w:rsidRDefault="0038022F" w:rsidP="0038022F">
      <w:pPr>
        <w:ind w:left="284" w:right="-483"/>
        <w:jc w:val="both"/>
        <w:rPr>
          <w:rFonts w:ascii="Times New Roman" w:hAnsi="Times New Roman" w:cs="Times New Roman"/>
        </w:rPr>
      </w:pPr>
      <w:r w:rsidRPr="00D457EE">
        <w:rPr>
          <w:rFonts w:ascii="Times New Roman" w:hAnsi="Times New Roman" w:cs="Times New Roman"/>
        </w:rPr>
        <w:t>Prawo zamówień publicznych</w:t>
      </w:r>
      <w:r w:rsidRPr="00D457EE">
        <w:rPr>
          <w:rFonts w:ascii="Times New Roman" w:hAnsi="Times New Roman" w:cs="Times New Roman"/>
          <w:b/>
        </w:rPr>
        <w:t xml:space="preserve"> </w:t>
      </w:r>
      <w:r w:rsidRPr="00D457EE">
        <w:rPr>
          <w:rFonts w:ascii="Times New Roman" w:hAnsi="Times New Roman" w:cs="Times New Roman"/>
        </w:rPr>
        <w:t xml:space="preserve">(tekst jednolity Dz. U. z  2017r.  poz. 1579 ze zm.) i ma na </w:t>
      </w:r>
      <w:r w:rsidR="007D0397" w:rsidRPr="00D457EE">
        <w:rPr>
          <w:rFonts w:ascii="Times New Roman" w:hAnsi="Times New Roman" w:cs="Times New Roman"/>
        </w:rPr>
        <w:t>celu wybór</w:t>
      </w:r>
      <w:r w:rsidRPr="00D457EE">
        <w:rPr>
          <w:rFonts w:ascii="Times New Roman" w:hAnsi="Times New Roman" w:cs="Times New Roman"/>
        </w:rPr>
        <w:t xml:space="preserve"> wykonawcy, który kompleksowo i w terminie zrealizuje przedmiotowe zamówienie.</w:t>
      </w:r>
    </w:p>
    <w:p w:rsidR="0038022F" w:rsidRPr="00D457EE" w:rsidRDefault="0038022F" w:rsidP="00D457EE">
      <w:pPr>
        <w:ind w:right="-483"/>
        <w:jc w:val="both"/>
        <w:rPr>
          <w:rFonts w:ascii="Times New Roman" w:hAnsi="Times New Roman" w:cs="Times New Roman"/>
        </w:rPr>
      </w:pPr>
    </w:p>
    <w:p w:rsidR="0038022F" w:rsidRPr="00D457EE" w:rsidRDefault="00DB3817" w:rsidP="0038022F">
      <w:pPr>
        <w:ind w:left="284" w:right="-483" w:hanging="284"/>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II. NAZWA ORAZ ADRES ZAMAWIAJĄCEGO</w:t>
      </w:r>
    </w:p>
    <w:p w:rsidR="0038022F" w:rsidRPr="00D457EE" w:rsidRDefault="0038022F" w:rsidP="0038022F">
      <w:pPr>
        <w:ind w:left="284" w:right="-483" w:hanging="284"/>
        <w:jc w:val="both"/>
        <w:rPr>
          <w:rFonts w:ascii="Times New Roman" w:hAnsi="Times New Roman" w:cs="Times New Roman"/>
          <w:b/>
        </w:rPr>
      </w:pPr>
    </w:p>
    <w:p w:rsidR="0038022F" w:rsidRPr="00D457EE" w:rsidRDefault="0038022F" w:rsidP="0038022F">
      <w:pPr>
        <w:numPr>
          <w:ilvl w:val="0"/>
          <w:numId w:val="2"/>
        </w:numPr>
        <w:tabs>
          <w:tab w:val="left" w:pos="1080"/>
        </w:tabs>
        <w:spacing w:line="360" w:lineRule="auto"/>
        <w:jc w:val="both"/>
        <w:rPr>
          <w:rFonts w:ascii="Times New Roman" w:hAnsi="Times New Roman" w:cs="Times New Roman"/>
        </w:rPr>
      </w:pPr>
      <w:r w:rsidRPr="00D457EE">
        <w:rPr>
          <w:rFonts w:ascii="Times New Roman" w:hAnsi="Times New Roman" w:cs="Times New Roman"/>
        </w:rPr>
        <w:t xml:space="preserve">Pełna nazwa </w:t>
      </w:r>
      <w:r w:rsidR="007D0397" w:rsidRPr="00D457EE">
        <w:rPr>
          <w:rFonts w:ascii="Times New Roman" w:hAnsi="Times New Roman" w:cs="Times New Roman"/>
        </w:rPr>
        <w:t>Z</w:t>
      </w:r>
      <w:r w:rsidRPr="00D457EE">
        <w:rPr>
          <w:rFonts w:ascii="Times New Roman" w:hAnsi="Times New Roman" w:cs="Times New Roman"/>
        </w:rPr>
        <w:t>amawiającego:</w:t>
      </w:r>
    </w:p>
    <w:p w:rsidR="0038022F" w:rsidRPr="00D457EE" w:rsidRDefault="0038022F" w:rsidP="0038022F">
      <w:pPr>
        <w:pStyle w:val="Nagwek1"/>
        <w:jc w:val="both"/>
        <w:rPr>
          <w:rFonts w:ascii="Times New Roman" w:hAnsi="Times New Roman" w:cs="Times New Roman"/>
          <w:szCs w:val="24"/>
        </w:rPr>
      </w:pPr>
      <w:r w:rsidRPr="00D457EE">
        <w:rPr>
          <w:rFonts w:ascii="Times New Roman" w:hAnsi="Times New Roman" w:cs="Times New Roman"/>
          <w:szCs w:val="24"/>
        </w:rPr>
        <w:t xml:space="preserve">Gmina Mikołajki </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rPr>
      </w:pPr>
      <w:r w:rsidRPr="00D457EE">
        <w:rPr>
          <w:rFonts w:ascii="Times New Roman" w:hAnsi="Times New Roman" w:cs="Times New Roman"/>
        </w:rPr>
        <w:t xml:space="preserve">Adres do korespondencji </w:t>
      </w:r>
    </w:p>
    <w:p w:rsidR="0038022F" w:rsidRPr="00D457EE" w:rsidRDefault="0038022F" w:rsidP="0038022F">
      <w:pPr>
        <w:pStyle w:val="Nagwek1"/>
        <w:jc w:val="both"/>
        <w:rPr>
          <w:rFonts w:ascii="Times New Roman" w:hAnsi="Times New Roman" w:cs="Times New Roman"/>
          <w:b/>
          <w:szCs w:val="24"/>
        </w:rPr>
      </w:pPr>
      <w:r w:rsidRPr="00D457EE">
        <w:rPr>
          <w:rFonts w:ascii="Times New Roman" w:hAnsi="Times New Roman" w:cs="Times New Roman"/>
          <w:b/>
          <w:szCs w:val="24"/>
        </w:rPr>
        <w:t>Urząd Miasta i Gminy Mikołajki, ul. Kolejowa 7, 11-730 Mikołajki</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i/>
          <w:u w:val="single"/>
          <w:lang w:val="en-US"/>
        </w:rPr>
      </w:pPr>
      <w:r w:rsidRPr="00D457EE">
        <w:rPr>
          <w:rFonts w:ascii="Times New Roman" w:hAnsi="Times New Roman" w:cs="Times New Roman"/>
          <w:lang w:val="en-US"/>
        </w:rPr>
        <w:t xml:space="preserve">Internet: </w:t>
      </w:r>
      <w:r w:rsidRPr="00D457EE">
        <w:rPr>
          <w:rFonts w:ascii="Times New Roman" w:hAnsi="Times New Roman" w:cs="Times New Roman"/>
          <w:i/>
          <w:u w:val="single"/>
          <w:lang w:val="en-US"/>
        </w:rPr>
        <w:t>http://www.bip.mikolajki.pl</w:t>
      </w:r>
    </w:p>
    <w:p w:rsidR="0038022F" w:rsidRPr="00D457EE" w:rsidRDefault="0038022F" w:rsidP="0038022F">
      <w:pPr>
        <w:spacing w:line="360" w:lineRule="auto"/>
        <w:ind w:left="720"/>
        <w:jc w:val="both"/>
        <w:rPr>
          <w:rFonts w:ascii="Times New Roman" w:hAnsi="Times New Roman" w:cs="Times New Roman"/>
          <w:lang w:val="de-DE"/>
        </w:rPr>
      </w:pPr>
      <w:r w:rsidRPr="00D457EE">
        <w:rPr>
          <w:rFonts w:ascii="Times New Roman" w:hAnsi="Times New Roman" w:cs="Times New Roman"/>
          <w:lang w:val="de-DE"/>
        </w:rPr>
        <w:t xml:space="preserve">e- mail: </w:t>
      </w:r>
      <w:hyperlink r:id="rId11" w:history="1">
        <w:r w:rsidRPr="00D457EE">
          <w:rPr>
            <w:rStyle w:val="Hipercze"/>
            <w:rFonts w:ascii="Times New Roman" w:hAnsi="Times New Roman" w:cs="Times New Roman"/>
            <w:lang w:val="de-DE"/>
          </w:rPr>
          <w:t>mikolajki@mikolajki.pl</w:t>
        </w:r>
      </w:hyperlink>
      <w:r w:rsidRPr="00D457EE">
        <w:rPr>
          <w:rFonts w:ascii="Times New Roman" w:hAnsi="Times New Roman" w:cs="Times New Roman"/>
          <w:lang w:val="de-DE"/>
        </w:rPr>
        <w:t xml:space="preserve"> </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i/>
        </w:rPr>
      </w:pPr>
      <w:r w:rsidRPr="00D457EE">
        <w:rPr>
          <w:rFonts w:ascii="Times New Roman" w:hAnsi="Times New Roman" w:cs="Times New Roman"/>
        </w:rPr>
        <w:t xml:space="preserve">Numer telefonu: </w:t>
      </w:r>
      <w:r w:rsidRPr="00D457EE">
        <w:rPr>
          <w:rFonts w:ascii="Times New Roman" w:hAnsi="Times New Roman" w:cs="Times New Roman"/>
          <w:i/>
        </w:rPr>
        <w:t xml:space="preserve">(0-87) 4219050 </w:t>
      </w:r>
    </w:p>
    <w:p w:rsidR="0038022F" w:rsidRPr="00D457EE" w:rsidRDefault="0038022F" w:rsidP="0038022F">
      <w:pPr>
        <w:spacing w:line="360" w:lineRule="auto"/>
        <w:ind w:left="720" w:firstLine="360"/>
        <w:jc w:val="both"/>
        <w:rPr>
          <w:rFonts w:ascii="Times New Roman" w:hAnsi="Times New Roman" w:cs="Times New Roman"/>
          <w:i/>
        </w:rPr>
      </w:pPr>
      <w:r w:rsidRPr="00D457EE">
        <w:rPr>
          <w:rFonts w:ascii="Times New Roman" w:hAnsi="Times New Roman" w:cs="Times New Roman"/>
          <w:i/>
        </w:rPr>
        <w:t>faks: (0-87) 4219099</w:t>
      </w:r>
    </w:p>
    <w:p w:rsidR="0038022F" w:rsidRPr="00D457EE" w:rsidRDefault="0038022F" w:rsidP="00D457EE">
      <w:pPr>
        <w:ind w:right="-483"/>
        <w:jc w:val="both"/>
        <w:rPr>
          <w:rFonts w:ascii="Times New Roman" w:hAnsi="Times New Roman" w:cs="Times New Roman"/>
        </w:rPr>
      </w:pPr>
    </w:p>
    <w:p w:rsidR="0038022F" w:rsidRPr="00D457EE" w:rsidRDefault="00DB3817"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III. TRYB UDZIELENIA ZAMÓWIENIA</w:t>
      </w:r>
    </w:p>
    <w:p w:rsidR="0038022F" w:rsidRPr="00D457EE" w:rsidRDefault="0038022F" w:rsidP="0038022F">
      <w:pPr>
        <w:ind w:right="-483"/>
        <w:jc w:val="both"/>
        <w:rPr>
          <w:rFonts w:ascii="Times New Roman" w:hAnsi="Times New Roman" w:cs="Times New Roman"/>
          <w:b/>
        </w:rPr>
      </w:pPr>
    </w:p>
    <w:p w:rsidR="0038022F" w:rsidRPr="00D457EE" w:rsidRDefault="0038022F" w:rsidP="0038022F">
      <w:pPr>
        <w:ind w:right="-483"/>
        <w:jc w:val="both"/>
        <w:rPr>
          <w:rFonts w:ascii="Times New Roman" w:hAnsi="Times New Roman" w:cs="Times New Roman"/>
        </w:rPr>
      </w:pPr>
      <w:r w:rsidRPr="00D457EE">
        <w:rPr>
          <w:rFonts w:ascii="Times New Roman" w:hAnsi="Times New Roman" w:cs="Times New Roman"/>
        </w:rPr>
        <w:tab/>
        <w:t>Postępowanie prowadzone jest w trybie przetargu nieograniczonego, zgodnie z przepisami ustawy z dnia 29 stycznia 2004 r. Prawo zamówień publicznych</w:t>
      </w:r>
      <w:r w:rsidRPr="00D457EE">
        <w:rPr>
          <w:rFonts w:ascii="Times New Roman" w:hAnsi="Times New Roman" w:cs="Times New Roman"/>
          <w:b/>
        </w:rPr>
        <w:t xml:space="preserve"> </w:t>
      </w:r>
      <w:r w:rsidRPr="00D457EE">
        <w:rPr>
          <w:rFonts w:ascii="Times New Roman" w:hAnsi="Times New Roman" w:cs="Times New Roman"/>
        </w:rPr>
        <w:t>(tekst jednolity Dz. U. z  2017r.  poz. 1579 ze zm.).</w:t>
      </w:r>
    </w:p>
    <w:p w:rsidR="0038022F" w:rsidRPr="00D457EE" w:rsidRDefault="0038022F" w:rsidP="0038022F">
      <w:pPr>
        <w:ind w:right="-483"/>
        <w:jc w:val="both"/>
        <w:rPr>
          <w:rFonts w:ascii="Times New Roman" w:hAnsi="Times New Roman" w:cs="Times New Roman"/>
          <w:b/>
        </w:rPr>
      </w:pPr>
    </w:p>
    <w:p w:rsidR="0038022F" w:rsidRPr="00D457EE" w:rsidRDefault="000F07E2"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IV. OPIS PRZEDMIOTU ZAMÓWIENIA.</w:t>
      </w:r>
    </w:p>
    <w:p w:rsidR="0038022F" w:rsidRPr="00437B10" w:rsidRDefault="0038022F" w:rsidP="0038022F">
      <w:pPr>
        <w:ind w:right="-483"/>
        <w:jc w:val="both"/>
        <w:rPr>
          <w:rFonts w:ascii="Times New Roman" w:hAnsi="Times New Roman" w:cs="Times New Roman"/>
          <w:b/>
          <w:sz w:val="22"/>
          <w:szCs w:val="22"/>
        </w:rPr>
      </w:pPr>
    </w:p>
    <w:p w:rsidR="0038022F" w:rsidRDefault="0038022F" w:rsidP="0038022F">
      <w:pPr>
        <w:tabs>
          <w:tab w:val="left" w:pos="426"/>
        </w:tabs>
        <w:rPr>
          <w:rFonts w:ascii="Times New Roman" w:hAnsi="Times New Roman" w:cs="Times New Roman"/>
        </w:rPr>
      </w:pPr>
      <w:r w:rsidRPr="00CC51D1">
        <w:rPr>
          <w:rFonts w:ascii="Times New Roman" w:hAnsi="Times New Roman" w:cs="Times New Roman"/>
        </w:rPr>
        <w:t xml:space="preserve">1. Przedmiotem zamówienia jest: </w:t>
      </w:r>
    </w:p>
    <w:p w:rsidR="0067161A" w:rsidRPr="0067161A" w:rsidRDefault="0067161A" w:rsidP="0067161A">
      <w:pPr>
        <w:rPr>
          <w:rFonts w:ascii="Times New Roman" w:hAnsi="Times New Roman" w:cs="Times New Roman"/>
          <w:bCs w:val="0"/>
          <w:lang w:eastAsia="pl-PL"/>
        </w:rPr>
      </w:pPr>
      <w:r w:rsidRPr="0067161A">
        <w:rPr>
          <w:rFonts w:ascii="Times New Roman" w:hAnsi="Times New Roman" w:cs="Times New Roman"/>
        </w:rPr>
        <w:t xml:space="preserve">Przebudowa targowiska miejskiego w Mikołajkach – etap I </w:t>
      </w:r>
      <w:proofErr w:type="spellStart"/>
      <w:r w:rsidRPr="0067161A">
        <w:rPr>
          <w:rFonts w:ascii="Times New Roman" w:hAnsi="Times New Roman" w:cs="Times New Roman"/>
        </w:rPr>
        <w:t>i</w:t>
      </w:r>
      <w:proofErr w:type="spellEnd"/>
      <w:r w:rsidRPr="0067161A">
        <w:rPr>
          <w:rFonts w:ascii="Times New Roman" w:hAnsi="Times New Roman" w:cs="Times New Roman"/>
        </w:rPr>
        <w:t xml:space="preserve"> etap II</w:t>
      </w:r>
    </w:p>
    <w:p w:rsidR="0067161A" w:rsidRPr="0067161A" w:rsidRDefault="0067161A" w:rsidP="0038022F">
      <w:pPr>
        <w:tabs>
          <w:tab w:val="left" w:pos="426"/>
        </w:tabs>
        <w:rPr>
          <w:rFonts w:ascii="Times New Roman" w:hAnsi="Times New Roman" w:cs="Times New Roman"/>
        </w:rPr>
      </w:pPr>
    </w:p>
    <w:p w:rsidR="0067161A" w:rsidRPr="0067161A" w:rsidRDefault="0067161A" w:rsidP="0067161A">
      <w:pPr>
        <w:jc w:val="both"/>
        <w:rPr>
          <w:rFonts w:ascii="Times New Roman" w:hAnsi="Times New Roman" w:cs="Times New Roman"/>
          <w:bCs w:val="0"/>
          <w:lang w:eastAsia="en-US"/>
        </w:rPr>
      </w:pPr>
      <w:r w:rsidRPr="0067161A">
        <w:rPr>
          <w:rFonts w:ascii="Times New Roman" w:hAnsi="Times New Roman" w:cs="Times New Roman"/>
        </w:rPr>
        <w:t>Projektowana Inwestycja  (przebudowa targowiska miejskiego) zlokalizowana jest na działkach 214/89, 214/896, 212/33, 214/11, 214/47 oraz części działek 213/22 i 214/897 w obrębie miasta Mikołajki. Planowana inwestycja znajduje się w obszarze objętym prawną ochroną konserwatorską w związku z tym prace będą objęte nadzorem archeologicznym.</w:t>
      </w:r>
    </w:p>
    <w:p w:rsidR="00263E54" w:rsidRDefault="00263E54" w:rsidP="00263E54">
      <w:pPr>
        <w:jc w:val="both"/>
        <w:rPr>
          <w:rFonts w:ascii="Times New Roman" w:hAnsi="Times New Roman" w:cs="Times New Roman"/>
        </w:rPr>
      </w:pPr>
    </w:p>
    <w:p w:rsidR="00263E54" w:rsidRPr="0067161A" w:rsidRDefault="00263E54" w:rsidP="00263E54">
      <w:pPr>
        <w:jc w:val="both"/>
        <w:rPr>
          <w:rFonts w:ascii="Times New Roman" w:hAnsi="Times New Roman" w:cs="Times New Roman"/>
        </w:rPr>
      </w:pPr>
      <w:r w:rsidRPr="0067161A">
        <w:rPr>
          <w:rFonts w:ascii="Times New Roman" w:hAnsi="Times New Roman" w:cs="Times New Roman"/>
        </w:rPr>
        <w:t>Zadanie podzielone zostało na dwa etapy:</w:t>
      </w:r>
    </w:p>
    <w:p w:rsidR="00263E54" w:rsidRPr="0067161A" w:rsidRDefault="00263E54" w:rsidP="00263E54">
      <w:pPr>
        <w:jc w:val="both"/>
        <w:rPr>
          <w:rFonts w:ascii="Times New Roman" w:hAnsi="Times New Roman" w:cs="Times New Roman"/>
        </w:rPr>
      </w:pPr>
      <w:r w:rsidRPr="0067161A">
        <w:rPr>
          <w:rFonts w:ascii="Times New Roman" w:hAnsi="Times New Roman" w:cs="Times New Roman"/>
        </w:rPr>
        <w:t xml:space="preserve">Etap I: wykonanie wiaty W3 i W4 w zakresie branży </w:t>
      </w:r>
      <w:proofErr w:type="spellStart"/>
      <w:r w:rsidRPr="0067161A">
        <w:rPr>
          <w:rFonts w:ascii="Times New Roman" w:hAnsi="Times New Roman" w:cs="Times New Roman"/>
        </w:rPr>
        <w:t>architektoniczno</w:t>
      </w:r>
      <w:proofErr w:type="spellEnd"/>
      <w:r w:rsidRPr="0067161A">
        <w:rPr>
          <w:rFonts w:ascii="Times New Roman" w:hAnsi="Times New Roman" w:cs="Times New Roman"/>
        </w:rPr>
        <w:t xml:space="preserve"> – konstrukcyjnej, sanitarnej i elektrycznej, zagospodarowanie terenu targowiska wraz z elementami małej architektury, instalacja oświetleniowa targowiska oraz instalacja fotowoltaiczna, oraz fragment drogi dojazdowej bezpośrednio przy targowisku.</w:t>
      </w:r>
    </w:p>
    <w:p w:rsidR="00263E54" w:rsidRPr="0067161A" w:rsidRDefault="00263E54" w:rsidP="00263E54">
      <w:pPr>
        <w:jc w:val="both"/>
        <w:rPr>
          <w:rFonts w:ascii="Times New Roman" w:hAnsi="Times New Roman" w:cs="Times New Roman"/>
        </w:rPr>
      </w:pPr>
      <w:r w:rsidRPr="0067161A">
        <w:rPr>
          <w:rFonts w:ascii="Times New Roman" w:hAnsi="Times New Roman" w:cs="Times New Roman"/>
        </w:rPr>
        <w:t>Realizacja etapu I dofina</w:t>
      </w:r>
      <w:r w:rsidR="001E244B">
        <w:rPr>
          <w:rFonts w:ascii="Times New Roman" w:hAnsi="Times New Roman" w:cs="Times New Roman"/>
        </w:rPr>
        <w:t>n</w:t>
      </w:r>
      <w:r w:rsidRPr="0067161A">
        <w:rPr>
          <w:rFonts w:ascii="Times New Roman" w:hAnsi="Times New Roman" w:cs="Times New Roman"/>
        </w:rPr>
        <w:t>sowana będzie w ramach Programu Rozwoju Obszarów Wiejskich na lata 2014 – 2020.</w:t>
      </w:r>
    </w:p>
    <w:p w:rsidR="00263E54" w:rsidRDefault="00263E54" w:rsidP="00263E54">
      <w:pPr>
        <w:jc w:val="both"/>
        <w:rPr>
          <w:rFonts w:ascii="Times New Roman" w:hAnsi="Times New Roman" w:cs="Times New Roman"/>
        </w:rPr>
      </w:pPr>
      <w:r w:rsidRPr="0067161A">
        <w:rPr>
          <w:rFonts w:ascii="Times New Roman" w:hAnsi="Times New Roman" w:cs="Times New Roman"/>
        </w:rPr>
        <w:t xml:space="preserve">Etap II: wykonanie wiaty W2 w zakresie branży </w:t>
      </w:r>
      <w:proofErr w:type="spellStart"/>
      <w:r w:rsidRPr="0067161A">
        <w:rPr>
          <w:rFonts w:ascii="Times New Roman" w:hAnsi="Times New Roman" w:cs="Times New Roman"/>
        </w:rPr>
        <w:t>architektoniczno</w:t>
      </w:r>
      <w:proofErr w:type="spellEnd"/>
      <w:r w:rsidRPr="0067161A">
        <w:rPr>
          <w:rFonts w:ascii="Times New Roman" w:hAnsi="Times New Roman" w:cs="Times New Roman"/>
        </w:rPr>
        <w:t xml:space="preserve"> – konstrukcyjnej, elektrycznej, zagospodarowanie terenu przy wiacie, instalacja oświetleniowa targowiska część drogi dojazdowej od strony ulicy Papieża Jana Pawła II.</w:t>
      </w:r>
    </w:p>
    <w:p w:rsidR="00263E54" w:rsidRPr="0067161A" w:rsidRDefault="00263E54" w:rsidP="00263E54">
      <w:pPr>
        <w:jc w:val="both"/>
        <w:rPr>
          <w:rFonts w:ascii="Times New Roman" w:hAnsi="Times New Roman" w:cs="Times New Roman"/>
        </w:rPr>
      </w:pPr>
      <w:r w:rsidRPr="0067161A">
        <w:rPr>
          <w:rFonts w:ascii="Times New Roman" w:hAnsi="Times New Roman" w:cs="Times New Roman"/>
        </w:rPr>
        <w:t>Szczegółowy podział na etapy wskazany został w planie zagospodarowania terenu oraz przedmiarach robót</w:t>
      </w:r>
    </w:p>
    <w:p w:rsidR="00263E54" w:rsidRPr="0067161A" w:rsidRDefault="00263E54" w:rsidP="00263E54">
      <w:pPr>
        <w:jc w:val="both"/>
        <w:rPr>
          <w:rFonts w:ascii="Times New Roman" w:hAnsi="Times New Roman" w:cs="Times New Roman"/>
        </w:rPr>
      </w:pPr>
    </w:p>
    <w:p w:rsidR="0067161A" w:rsidRDefault="0067161A" w:rsidP="0067161A">
      <w:pPr>
        <w:pStyle w:val="Tekstpodstawowy31"/>
        <w:rPr>
          <w:rFonts w:ascii="Times New Roman" w:hAnsi="Times New Roman" w:cs="Times New Roman"/>
          <w:i w:val="0"/>
          <w:sz w:val="22"/>
          <w:szCs w:val="22"/>
        </w:rPr>
      </w:pPr>
    </w:p>
    <w:p w:rsidR="0067161A" w:rsidRPr="0067161A" w:rsidRDefault="0067161A" w:rsidP="0067161A">
      <w:pPr>
        <w:pStyle w:val="Tekstpodstawowy31"/>
        <w:rPr>
          <w:rFonts w:ascii="Times New Roman" w:hAnsi="Times New Roman" w:cs="Times New Roman"/>
          <w:i w:val="0"/>
        </w:rPr>
      </w:pPr>
      <w:r w:rsidRPr="0067161A">
        <w:rPr>
          <w:rFonts w:ascii="Times New Roman" w:hAnsi="Times New Roman" w:cs="Times New Roman"/>
          <w:i w:val="0"/>
        </w:rPr>
        <w:t>Realizacja zamówienia podlega prawu polskiemu, w tym w szczególności ustawie z dnia 7 lipca 1994 roku Prawo budowlane (tekst jednolity Dz. U. z 201</w:t>
      </w:r>
      <w:r w:rsidR="006216E3">
        <w:rPr>
          <w:rFonts w:ascii="Times New Roman" w:hAnsi="Times New Roman" w:cs="Times New Roman"/>
          <w:i w:val="0"/>
        </w:rPr>
        <w:t>7</w:t>
      </w:r>
      <w:r w:rsidRPr="0067161A">
        <w:rPr>
          <w:rFonts w:ascii="Times New Roman" w:hAnsi="Times New Roman" w:cs="Times New Roman"/>
          <w:i w:val="0"/>
        </w:rPr>
        <w:t xml:space="preserve"> r., poz. </w:t>
      </w:r>
      <w:r w:rsidR="006216E3">
        <w:rPr>
          <w:rFonts w:ascii="Times New Roman" w:hAnsi="Times New Roman" w:cs="Times New Roman"/>
          <w:i w:val="0"/>
        </w:rPr>
        <w:t>1332</w:t>
      </w:r>
      <w:r w:rsidRPr="0067161A">
        <w:rPr>
          <w:rFonts w:ascii="Times New Roman" w:hAnsi="Times New Roman" w:cs="Times New Roman"/>
          <w:i w:val="0"/>
        </w:rPr>
        <w:t xml:space="preserve"> ze zm.), ustawie z dnia 23 kwietnia 1964 r. Kodeks cywilny (tekst jednolity Dz. U. z 201</w:t>
      </w:r>
      <w:r w:rsidR="006216E3">
        <w:rPr>
          <w:rFonts w:ascii="Times New Roman" w:hAnsi="Times New Roman" w:cs="Times New Roman"/>
          <w:i w:val="0"/>
        </w:rPr>
        <w:t>7</w:t>
      </w:r>
      <w:r w:rsidRPr="0067161A">
        <w:rPr>
          <w:rFonts w:ascii="Times New Roman" w:hAnsi="Times New Roman" w:cs="Times New Roman"/>
          <w:i w:val="0"/>
        </w:rPr>
        <w:t xml:space="preserve"> </w:t>
      </w:r>
      <w:r w:rsidR="006216E3">
        <w:rPr>
          <w:rFonts w:ascii="Times New Roman" w:hAnsi="Times New Roman" w:cs="Times New Roman"/>
          <w:i w:val="0"/>
        </w:rPr>
        <w:t>r. poz. 459 ze zm.</w:t>
      </w:r>
      <w:r w:rsidRPr="0067161A">
        <w:rPr>
          <w:rFonts w:ascii="Times New Roman" w:hAnsi="Times New Roman" w:cs="Times New Roman"/>
          <w:i w:val="0"/>
        </w:rPr>
        <w:t>) i ustawie z dnia 29 stycznia 2004 r. Prawo zamówień publicznych (tekst jednolity Dz. U. z 201</w:t>
      </w:r>
      <w:r w:rsidR="00E01E85">
        <w:rPr>
          <w:rFonts w:ascii="Times New Roman" w:hAnsi="Times New Roman" w:cs="Times New Roman"/>
          <w:i w:val="0"/>
        </w:rPr>
        <w:t>7</w:t>
      </w:r>
      <w:r w:rsidRPr="0067161A">
        <w:rPr>
          <w:rFonts w:ascii="Times New Roman" w:hAnsi="Times New Roman" w:cs="Times New Roman"/>
          <w:i w:val="0"/>
        </w:rPr>
        <w:t xml:space="preserve"> r. poz. </w:t>
      </w:r>
      <w:r w:rsidR="00E01E85">
        <w:rPr>
          <w:rFonts w:ascii="Times New Roman" w:hAnsi="Times New Roman" w:cs="Times New Roman"/>
          <w:i w:val="0"/>
        </w:rPr>
        <w:t>1579</w:t>
      </w:r>
      <w:r w:rsidRPr="0067161A">
        <w:rPr>
          <w:rFonts w:ascii="Times New Roman" w:hAnsi="Times New Roman" w:cs="Times New Roman"/>
          <w:i w:val="0"/>
        </w:rPr>
        <w:t>).</w:t>
      </w:r>
    </w:p>
    <w:p w:rsidR="0067161A" w:rsidRPr="0067161A" w:rsidRDefault="0067161A" w:rsidP="0067161A">
      <w:pPr>
        <w:pStyle w:val="Tekstpodstawowy31"/>
        <w:rPr>
          <w:rFonts w:ascii="Times New Roman" w:hAnsi="Times New Roman" w:cs="Times New Roman"/>
          <w:i w:val="0"/>
        </w:rPr>
      </w:pPr>
      <w:r w:rsidRPr="0067161A">
        <w:rPr>
          <w:rFonts w:ascii="Times New Roman" w:hAnsi="Times New Roman" w:cs="Times New Roman"/>
          <w:i w:val="0"/>
        </w:rPr>
        <w:t>Wykonawca musi zapewnić wykonanie robót budowlanych zgodnie z prawem polskim, 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materiałów stosowanych w budownictwie.</w:t>
      </w:r>
    </w:p>
    <w:p w:rsidR="00D6202B" w:rsidRDefault="00D6202B" w:rsidP="0067161A">
      <w:pPr>
        <w:jc w:val="both"/>
        <w:rPr>
          <w:rFonts w:ascii="Times New Roman" w:hAnsi="Times New Roman" w:cs="Times New Roman"/>
          <w:sz w:val="22"/>
          <w:szCs w:val="22"/>
        </w:rPr>
      </w:pPr>
    </w:p>
    <w:p w:rsidR="0067161A" w:rsidRPr="00D6202B" w:rsidRDefault="00D6202B" w:rsidP="00D6202B">
      <w:pPr>
        <w:rPr>
          <w:rFonts w:ascii="Times New Roman" w:hAnsi="Times New Roman" w:cs="Times New Roman"/>
        </w:rPr>
      </w:pPr>
      <w:r w:rsidRPr="00D6202B">
        <w:rPr>
          <w:rFonts w:ascii="Times New Roman" w:hAnsi="Times New Roman" w:cs="Times New Roman"/>
        </w:rPr>
        <w:t>2. Zakres prac do wykonania obejmuje roboty z zakresu:</w:t>
      </w:r>
      <w:r w:rsidRPr="00D6202B">
        <w:rPr>
          <w:rFonts w:ascii="Times New Roman" w:hAnsi="Times New Roman" w:cs="Times New Roman"/>
        </w:rPr>
        <w:br/>
      </w:r>
    </w:p>
    <w:p w:rsidR="0067161A" w:rsidRPr="0067161A" w:rsidRDefault="00761917" w:rsidP="0067161A">
      <w:pPr>
        <w:jc w:val="both"/>
        <w:rPr>
          <w:rFonts w:ascii="Times New Roman" w:hAnsi="Times New Roman" w:cs="Times New Roman"/>
        </w:rPr>
      </w:pPr>
      <w:r>
        <w:rPr>
          <w:rFonts w:ascii="Times New Roman" w:hAnsi="Times New Roman" w:cs="Times New Roman"/>
        </w:rPr>
        <w:t xml:space="preserve">2.1 </w:t>
      </w:r>
      <w:r w:rsidR="0067161A" w:rsidRPr="0067161A">
        <w:rPr>
          <w:rFonts w:ascii="Times New Roman" w:hAnsi="Times New Roman" w:cs="Times New Roman"/>
        </w:rPr>
        <w:t>Projekt obejmuje budowę 3 wiat targowych, jednokondygnacyjnych wraz z posadzką i wyposażeniem w stanowiska handlowe (W2, W3,W4), oświetlenia terenowego, miejsc parkingowych, drogi dojazdowej wraz z chodnikami , małej architektury / np. lawy targowe/, instalacji fotowoltaicznej oraz infrastruktury sanitarnej i zieleni, ogrodzenie terenu</w:t>
      </w:r>
    </w:p>
    <w:p w:rsidR="0067161A" w:rsidRPr="0067161A" w:rsidRDefault="0067161A" w:rsidP="0067161A">
      <w:pPr>
        <w:jc w:val="both"/>
        <w:rPr>
          <w:rFonts w:ascii="Times New Roman" w:hAnsi="Times New Roman" w:cs="Times New Roman"/>
        </w:rPr>
      </w:pPr>
      <w:r w:rsidRPr="0067161A">
        <w:rPr>
          <w:rFonts w:ascii="Times New Roman" w:hAnsi="Times New Roman" w:cs="Times New Roman"/>
        </w:rPr>
        <w:t xml:space="preserve">Wiaty  posadzka z szarego betonu, elewacja z naturalnego drewna, izolacja przeciwwodna wykonana z przejrzystej płyty falistej niewidocznej z zewnątrz. Konstrukcja wiat stalowa ocynkowana, na żelbetowych fundamentach posadowionych na za pomocą </w:t>
      </w:r>
      <w:proofErr w:type="spellStart"/>
      <w:r w:rsidRPr="0067161A">
        <w:rPr>
          <w:rFonts w:ascii="Times New Roman" w:hAnsi="Times New Roman" w:cs="Times New Roman"/>
        </w:rPr>
        <w:t>mikropali</w:t>
      </w:r>
      <w:proofErr w:type="spellEnd"/>
    </w:p>
    <w:p w:rsidR="0067161A" w:rsidRPr="0067161A" w:rsidRDefault="0067161A" w:rsidP="0067161A">
      <w:pPr>
        <w:jc w:val="both"/>
        <w:rPr>
          <w:rFonts w:ascii="Times New Roman" w:hAnsi="Times New Roman" w:cs="Times New Roman"/>
        </w:rPr>
      </w:pPr>
      <w:r w:rsidRPr="0067161A">
        <w:rPr>
          <w:rFonts w:ascii="Times New Roman" w:hAnsi="Times New Roman" w:cs="Times New Roman"/>
        </w:rPr>
        <w:t>Branża sanitarna obejmuje wykonanie przyłączy wodociągowych i kanalizacyjnych oraz wewnętrznych instalacji w wiatach.</w:t>
      </w:r>
    </w:p>
    <w:p w:rsidR="0067161A" w:rsidRPr="0067161A" w:rsidRDefault="0067161A" w:rsidP="0067161A">
      <w:pPr>
        <w:jc w:val="both"/>
        <w:rPr>
          <w:rFonts w:ascii="Times New Roman" w:hAnsi="Times New Roman" w:cs="Times New Roman"/>
        </w:rPr>
      </w:pPr>
      <w:r w:rsidRPr="0067161A">
        <w:rPr>
          <w:rFonts w:ascii="Times New Roman" w:hAnsi="Times New Roman" w:cs="Times New Roman"/>
        </w:rPr>
        <w:t>W ramach branży elektrycznej planuje się wykonanie oświetlenia wewnętrznego wiat, oświetlenia zewnętrznego targowiska oraz instalacji fotowoltaicznej zasilającej oświetlenie targowiska oraz instalacji uziemiającej i odgromowej wiat.</w:t>
      </w:r>
    </w:p>
    <w:p w:rsidR="0067161A" w:rsidRPr="0067161A" w:rsidRDefault="0067161A" w:rsidP="0067161A">
      <w:pPr>
        <w:jc w:val="both"/>
        <w:rPr>
          <w:rFonts w:ascii="Times New Roman" w:hAnsi="Times New Roman" w:cs="Times New Roman"/>
        </w:rPr>
      </w:pPr>
      <w:r w:rsidRPr="0067161A">
        <w:rPr>
          <w:rFonts w:ascii="Times New Roman" w:hAnsi="Times New Roman" w:cs="Times New Roman"/>
        </w:rPr>
        <w:t>Branża drogowa obejmuje: drogę dojazdową, miejsca postojowe, opaski i chodniki, zjazdy na działkę 214/66, konstrukcję nawierzchni wraz ze wzmocnieniem podłoża gruntowego, przebudowę przepustu pod drogą dojazdową, wzmocnienie podłoża na placu targowym pod projektowane nawierzchnie/ płyty betonowe, deski na legarach drewnianych, betonowa kostka brukowa/, odwodnienie projektowanych nawierzchni.</w:t>
      </w:r>
    </w:p>
    <w:p w:rsidR="00D6202B" w:rsidRDefault="00D6202B" w:rsidP="00D6202B">
      <w:pPr>
        <w:suppressAutoHyphens w:val="0"/>
        <w:autoSpaceDE w:val="0"/>
        <w:autoSpaceDN w:val="0"/>
        <w:adjustRightInd w:val="0"/>
        <w:jc w:val="both"/>
        <w:rPr>
          <w:rFonts w:ascii="Times New Roman" w:hAnsi="Times New Roman" w:cs="Times New Roman"/>
          <w:sz w:val="22"/>
          <w:szCs w:val="22"/>
        </w:rPr>
      </w:pPr>
    </w:p>
    <w:p w:rsidR="00D6202B" w:rsidRPr="00F70D07" w:rsidRDefault="00D6202B" w:rsidP="00D6202B">
      <w:pPr>
        <w:suppressAutoHyphens w:val="0"/>
        <w:autoSpaceDE w:val="0"/>
        <w:autoSpaceDN w:val="0"/>
        <w:adjustRightInd w:val="0"/>
        <w:jc w:val="both"/>
        <w:rPr>
          <w:rFonts w:ascii="Times New Roman" w:hAnsi="Times New Roman" w:cs="Times New Roman"/>
        </w:rPr>
      </w:pPr>
      <w:r w:rsidRPr="00F70D07">
        <w:rPr>
          <w:rFonts w:ascii="Times New Roman" w:hAnsi="Times New Roman" w:cs="Times New Roman"/>
        </w:rPr>
        <w:t xml:space="preserve">Wszystkie roboty należy wykonać zgodnie ze szczegółowym zakresem prac, który zawarty jest w dokumentacji projektowej opracowanej przez </w:t>
      </w:r>
      <w:r w:rsidR="00F70D07">
        <w:rPr>
          <w:rFonts w:ascii="Times New Roman" w:hAnsi="Times New Roman" w:cs="Times New Roman"/>
        </w:rPr>
        <w:t>KAPS AR</w:t>
      </w:r>
      <w:r w:rsidR="006216E3">
        <w:rPr>
          <w:rFonts w:ascii="Times New Roman" w:hAnsi="Times New Roman" w:cs="Times New Roman"/>
        </w:rPr>
        <w:t>CHITEKCI KORNELUK PARYSEK SŁOWIK</w:t>
      </w:r>
      <w:r w:rsidR="00F70D07">
        <w:rPr>
          <w:rFonts w:ascii="Times New Roman" w:hAnsi="Times New Roman" w:cs="Times New Roman"/>
        </w:rPr>
        <w:t xml:space="preserve"> Sp. z o.o., 01-503 Warszawa Al. Wojska Polskiego 41 lok 47 </w:t>
      </w:r>
      <w:r w:rsidRPr="00F70D07">
        <w:rPr>
          <w:rFonts w:ascii="Times New Roman" w:hAnsi="Times New Roman" w:cs="Times New Roman"/>
        </w:rPr>
        <w:t xml:space="preserve"> (dokumentacja stanowi załącznik D specyfikacji istotnych warunków zamówienia).</w:t>
      </w:r>
    </w:p>
    <w:p w:rsidR="00D6202B" w:rsidRPr="00F70D07" w:rsidRDefault="00D6202B" w:rsidP="00D6202B">
      <w:pPr>
        <w:jc w:val="both"/>
        <w:rPr>
          <w:rFonts w:ascii="Times New Roman" w:hAnsi="Times New Roman" w:cs="Times New Roman"/>
          <w:iCs/>
        </w:rPr>
      </w:pPr>
    </w:p>
    <w:p w:rsidR="00326B9A" w:rsidRDefault="00D6202B" w:rsidP="00D6202B">
      <w:pPr>
        <w:jc w:val="both"/>
        <w:rPr>
          <w:rFonts w:ascii="Times New Roman" w:hAnsi="Times New Roman" w:cs="Times New Roman"/>
          <w:iCs/>
        </w:rPr>
      </w:pPr>
      <w:r w:rsidRPr="00F70D07">
        <w:rPr>
          <w:rFonts w:ascii="Times New Roman" w:hAnsi="Times New Roman" w:cs="Times New Roman"/>
          <w:iCs/>
        </w:rPr>
        <w:t>Dokumentacja techniczna pozostaje do wglądu w siedzibie Zamawiającego, w godzinach pracy Urzędu Miasta i Gminy: poniedziałek-środa, piątek od 7-15, czwartek 8-16.</w:t>
      </w:r>
    </w:p>
    <w:p w:rsidR="00116BEA" w:rsidRPr="00F70D07" w:rsidRDefault="00116BEA" w:rsidP="00D6202B">
      <w:pPr>
        <w:jc w:val="both"/>
        <w:rPr>
          <w:rFonts w:ascii="Times New Roman" w:hAnsi="Times New Roman" w:cs="Times New Roman"/>
          <w:iCs/>
        </w:rPr>
      </w:pPr>
    </w:p>
    <w:p w:rsidR="00BC626A" w:rsidRDefault="00761917" w:rsidP="0038022F">
      <w:pPr>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2.2 W przypadku </w:t>
      </w:r>
      <w:r w:rsidR="00116BEA">
        <w:rPr>
          <w:rFonts w:ascii="Times New Roman" w:eastAsiaTheme="minorHAnsi" w:hAnsi="Times New Roman" w:cs="Times New Roman"/>
          <w:bCs w:val="0"/>
          <w:lang w:eastAsia="en-US"/>
        </w:rPr>
        <w:t>powstania niedających się pogodzić niezgodności o charakterze technicznym – podstawą do ostatecznego ustalenia przedmiotu zamówienia oraz wyceny tego przedmiotu – jest przede wszystkim projekt budowlany (techniczny) oraz obowiązujące normy, przepisy i warunki techniczne. W następnej kolejności należy opierać się na projekcie wykonawczym, specyfikacji technicznej wykonania i odbioru robót, przedmiarze robót. Powyższe dokumenty należy wykorzystywać do wyceny robót w przypadku, gdy dokument nadrzędny nie zawiera wyjaśnień.</w:t>
      </w:r>
    </w:p>
    <w:p w:rsidR="00116BEA" w:rsidRDefault="00116BEA" w:rsidP="0038022F">
      <w:pPr>
        <w:rPr>
          <w:rFonts w:ascii="Times New Roman" w:eastAsiaTheme="minorHAnsi" w:hAnsi="Times New Roman" w:cs="Times New Roman"/>
          <w:bCs w:val="0"/>
          <w:lang w:eastAsia="en-US"/>
        </w:rPr>
      </w:pPr>
    </w:p>
    <w:p w:rsidR="0038022F" w:rsidRPr="00AB5464" w:rsidRDefault="0038022F" w:rsidP="0038022F">
      <w:pPr>
        <w:rPr>
          <w:rFonts w:ascii="Times New Roman" w:hAnsi="Times New Roman" w:cs="Times New Roman"/>
        </w:rPr>
      </w:pPr>
      <w:r w:rsidRPr="00AB5464">
        <w:rPr>
          <w:rFonts w:ascii="Times New Roman" w:hAnsi="Times New Roman" w:cs="Times New Roman"/>
        </w:rPr>
        <w:t>3.</w:t>
      </w:r>
      <w:r w:rsidRPr="00AB5464">
        <w:rPr>
          <w:rFonts w:ascii="Times New Roman" w:hAnsi="Times New Roman" w:cs="Times New Roman"/>
          <w:b/>
        </w:rPr>
        <w:t xml:space="preserve"> </w:t>
      </w:r>
      <w:r w:rsidRPr="00AB5464">
        <w:rPr>
          <w:rFonts w:ascii="Times New Roman" w:hAnsi="Times New Roman" w:cs="Times New Roman"/>
        </w:rPr>
        <w:t>Zaleca się, aby Wykonawcy dokonali wizji lokalnej na terenie realizacji inwestycji i w jego</w:t>
      </w:r>
    </w:p>
    <w:p w:rsidR="0038022F" w:rsidRPr="00AB5464" w:rsidRDefault="0038022F" w:rsidP="0038022F">
      <w:pPr>
        <w:ind w:left="713" w:hanging="713"/>
        <w:rPr>
          <w:rFonts w:ascii="Times New Roman" w:hAnsi="Times New Roman" w:cs="Times New Roman"/>
        </w:rPr>
      </w:pPr>
      <w:r w:rsidRPr="00AB5464">
        <w:rPr>
          <w:rFonts w:ascii="Times New Roman" w:hAnsi="Times New Roman" w:cs="Times New Roman"/>
        </w:rPr>
        <w:t xml:space="preserve">okolicy w celu dokonania oceny dokumentów i informacji przekazywanych w ramach </w:t>
      </w:r>
    </w:p>
    <w:p w:rsidR="006216E3" w:rsidRDefault="0038022F" w:rsidP="0038022F">
      <w:pPr>
        <w:ind w:left="713" w:hanging="713"/>
        <w:rPr>
          <w:rFonts w:ascii="Times New Roman" w:hAnsi="Times New Roman" w:cs="Times New Roman"/>
        </w:rPr>
      </w:pPr>
      <w:r w:rsidRPr="00AB5464">
        <w:rPr>
          <w:rFonts w:ascii="Times New Roman" w:hAnsi="Times New Roman" w:cs="Times New Roman"/>
        </w:rPr>
        <w:t>przedmiotowego postępowania przez Zamawiającego.</w:t>
      </w:r>
      <w:r w:rsidR="00326B9A">
        <w:rPr>
          <w:rFonts w:ascii="Times New Roman" w:hAnsi="Times New Roman" w:cs="Times New Roman"/>
        </w:rPr>
        <w:t xml:space="preserve"> </w:t>
      </w:r>
      <w:r w:rsidR="006216E3">
        <w:rPr>
          <w:rFonts w:ascii="Times New Roman" w:hAnsi="Times New Roman" w:cs="Times New Roman"/>
        </w:rPr>
        <w:t xml:space="preserve"> </w:t>
      </w:r>
    </w:p>
    <w:p w:rsidR="006216E3" w:rsidRDefault="006216E3" w:rsidP="0038022F">
      <w:pPr>
        <w:ind w:left="713" w:hanging="713"/>
        <w:rPr>
          <w:rFonts w:ascii="Times New Roman" w:hAnsi="Times New Roman" w:cs="Times New Roman"/>
        </w:rPr>
      </w:pPr>
      <w:r>
        <w:rPr>
          <w:rFonts w:ascii="Times New Roman" w:hAnsi="Times New Roman" w:cs="Times New Roman"/>
        </w:rPr>
        <w:t xml:space="preserve">Zamawiający informuje, że istniejąca aktualnie zabudowa targowiska miejskiego w </w:t>
      </w:r>
    </w:p>
    <w:p w:rsidR="006216E3" w:rsidRDefault="006216E3" w:rsidP="0038022F">
      <w:pPr>
        <w:ind w:left="713" w:hanging="713"/>
        <w:rPr>
          <w:rFonts w:ascii="Times New Roman" w:hAnsi="Times New Roman" w:cs="Times New Roman"/>
        </w:rPr>
      </w:pPr>
      <w:r>
        <w:rPr>
          <w:rFonts w:ascii="Times New Roman" w:hAnsi="Times New Roman" w:cs="Times New Roman"/>
        </w:rPr>
        <w:t>Mikołajkach zostanie usunięta przez Zamawiającego przed rozpoczęciem robót będących</w:t>
      </w:r>
    </w:p>
    <w:p w:rsidR="0038022F" w:rsidRDefault="006216E3" w:rsidP="0038022F">
      <w:pPr>
        <w:ind w:left="713" w:hanging="713"/>
        <w:rPr>
          <w:rFonts w:ascii="Times New Roman" w:hAnsi="Times New Roman" w:cs="Times New Roman"/>
        </w:rPr>
      </w:pPr>
      <w:r>
        <w:rPr>
          <w:rFonts w:ascii="Times New Roman" w:hAnsi="Times New Roman" w:cs="Times New Roman"/>
        </w:rPr>
        <w:t xml:space="preserve">przedmiotem postępowania. </w:t>
      </w:r>
    </w:p>
    <w:p w:rsidR="001D4B15" w:rsidRDefault="001D4B15" w:rsidP="0038022F">
      <w:pPr>
        <w:ind w:left="713" w:hanging="713"/>
        <w:rPr>
          <w:rFonts w:ascii="Times New Roman" w:hAnsi="Times New Roman" w:cs="Times New Roman"/>
        </w:rPr>
      </w:pPr>
    </w:p>
    <w:p w:rsidR="0038022F" w:rsidRPr="00AB5464" w:rsidRDefault="00BC626A" w:rsidP="0038022F">
      <w:pPr>
        <w:pStyle w:val="Tekstpodstawowy21"/>
        <w:rPr>
          <w:rFonts w:ascii="Times New Roman" w:hAnsi="Times New Roman" w:cs="Times New Roman"/>
        </w:rPr>
      </w:pPr>
      <w:r>
        <w:rPr>
          <w:rFonts w:ascii="Times New Roman" w:hAnsi="Times New Roman" w:cs="Times New Roman"/>
        </w:rPr>
        <w:lastRenderedPageBreak/>
        <w:t>4</w:t>
      </w:r>
      <w:r w:rsidR="0038022F" w:rsidRPr="00AB5464">
        <w:rPr>
          <w:rFonts w:ascii="Times New Roman" w:hAnsi="Times New Roman" w:cs="Times New Roman"/>
        </w:rPr>
        <w:t>.Zamawiający nie dopuszcza składania ofert częściowych.</w:t>
      </w:r>
    </w:p>
    <w:p w:rsidR="0038022F" w:rsidRPr="00AB5464" w:rsidRDefault="0038022F" w:rsidP="0038022F">
      <w:pPr>
        <w:ind w:right="-482"/>
        <w:jc w:val="both"/>
        <w:rPr>
          <w:rFonts w:ascii="Times New Roman" w:hAnsi="Times New Roman" w:cs="Times New Roman"/>
        </w:rPr>
      </w:pPr>
    </w:p>
    <w:p w:rsidR="0038022F" w:rsidRPr="00AB5464" w:rsidRDefault="00BC626A" w:rsidP="0038022F">
      <w:pPr>
        <w:pStyle w:val="Tekstpodstawowy21"/>
        <w:rPr>
          <w:rFonts w:ascii="Times New Roman" w:hAnsi="Times New Roman" w:cs="Times New Roman"/>
        </w:rPr>
      </w:pPr>
      <w:r>
        <w:rPr>
          <w:rFonts w:ascii="Times New Roman" w:hAnsi="Times New Roman" w:cs="Times New Roman"/>
        </w:rPr>
        <w:t>5</w:t>
      </w:r>
      <w:r w:rsidR="0038022F" w:rsidRPr="00AB5464">
        <w:rPr>
          <w:rFonts w:ascii="Times New Roman" w:hAnsi="Times New Roman" w:cs="Times New Roman"/>
        </w:rPr>
        <w:t>. Zamawiający nie dopuszcza składania ofert wariantowych.</w:t>
      </w:r>
    </w:p>
    <w:p w:rsidR="0038022F" w:rsidRPr="00AB5464" w:rsidRDefault="0038022F" w:rsidP="0038022F">
      <w:pPr>
        <w:pStyle w:val="Tekstpodstawowy21"/>
        <w:rPr>
          <w:rFonts w:ascii="Times New Roman" w:hAnsi="Times New Roman" w:cs="Times New Roman"/>
        </w:rPr>
      </w:pPr>
    </w:p>
    <w:p w:rsidR="0038022F" w:rsidRPr="00AB5464" w:rsidRDefault="00BC626A" w:rsidP="0038022F">
      <w:pPr>
        <w:spacing w:line="276" w:lineRule="auto"/>
        <w:jc w:val="both"/>
        <w:rPr>
          <w:rFonts w:ascii="Times New Roman" w:hAnsi="Times New Roman" w:cs="Times New Roman"/>
        </w:rPr>
      </w:pPr>
      <w:r>
        <w:rPr>
          <w:rFonts w:ascii="Times New Roman" w:hAnsi="Times New Roman" w:cs="Times New Roman"/>
        </w:rPr>
        <w:t>6</w:t>
      </w:r>
      <w:r w:rsidR="0038022F" w:rsidRPr="00AB5464">
        <w:rPr>
          <w:rFonts w:ascii="Times New Roman" w:hAnsi="Times New Roman" w:cs="Times New Roman"/>
        </w:rPr>
        <w:t>.  Zamawiający nie przewiduje:</w:t>
      </w:r>
    </w:p>
    <w:p w:rsidR="0038022F" w:rsidRPr="00AB5464" w:rsidRDefault="0038022F" w:rsidP="00EC23DA">
      <w:pPr>
        <w:numPr>
          <w:ilvl w:val="0"/>
          <w:numId w:val="5"/>
        </w:numPr>
        <w:suppressAutoHyphens w:val="0"/>
        <w:autoSpaceDN w:val="0"/>
        <w:spacing w:line="276" w:lineRule="auto"/>
        <w:jc w:val="both"/>
        <w:rPr>
          <w:rFonts w:ascii="Times New Roman" w:hAnsi="Times New Roman" w:cs="Times New Roman"/>
        </w:rPr>
      </w:pPr>
      <w:r w:rsidRPr="00AB5464">
        <w:rPr>
          <w:rFonts w:ascii="Times New Roman" w:hAnsi="Times New Roman" w:cs="Times New Roman"/>
        </w:rPr>
        <w:t>zawarcia umowy ramowej,</w:t>
      </w:r>
    </w:p>
    <w:p w:rsidR="0038022F" w:rsidRPr="006E22FB" w:rsidRDefault="0038022F" w:rsidP="00EC23DA">
      <w:pPr>
        <w:numPr>
          <w:ilvl w:val="0"/>
          <w:numId w:val="5"/>
        </w:numPr>
        <w:suppressAutoHyphens w:val="0"/>
        <w:autoSpaceDN w:val="0"/>
        <w:jc w:val="both"/>
        <w:rPr>
          <w:rFonts w:ascii="Times New Roman" w:hAnsi="Times New Roman" w:cs="Times New Roman"/>
        </w:rPr>
      </w:pPr>
      <w:r w:rsidRPr="006E22FB">
        <w:rPr>
          <w:rFonts w:ascii="Times New Roman" w:hAnsi="Times New Roman" w:cs="Times New Roman"/>
        </w:rPr>
        <w:t>wyboru najkorzystniejszej oferty z zastosowaniem aukcji elektronicznej,</w:t>
      </w:r>
    </w:p>
    <w:p w:rsidR="0038022F" w:rsidRPr="006E22FB" w:rsidRDefault="0038022F" w:rsidP="00EC23DA">
      <w:pPr>
        <w:numPr>
          <w:ilvl w:val="0"/>
          <w:numId w:val="5"/>
        </w:numPr>
        <w:suppressAutoHyphens w:val="0"/>
        <w:autoSpaceDN w:val="0"/>
        <w:jc w:val="both"/>
        <w:rPr>
          <w:rFonts w:ascii="Times New Roman" w:hAnsi="Times New Roman" w:cs="Times New Roman"/>
        </w:rPr>
      </w:pPr>
      <w:r w:rsidRPr="006E22FB">
        <w:rPr>
          <w:rFonts w:ascii="Times New Roman" w:hAnsi="Times New Roman" w:cs="Times New Roman"/>
        </w:rPr>
        <w:t>ustanowienia dynamicznego systemu zakupów.</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BC626A" w:rsidP="0038022F">
      <w:pPr>
        <w:suppressAutoHyphens w:val="0"/>
        <w:autoSpaceDN w:val="0"/>
        <w:jc w:val="both"/>
        <w:rPr>
          <w:rFonts w:ascii="Times New Roman" w:hAnsi="Times New Roman" w:cs="Times New Roman"/>
        </w:rPr>
      </w:pPr>
      <w:r>
        <w:rPr>
          <w:rFonts w:ascii="Times New Roman" w:hAnsi="Times New Roman" w:cs="Times New Roman"/>
        </w:rPr>
        <w:t>7</w:t>
      </w:r>
      <w:r w:rsidR="0038022F" w:rsidRPr="006E22FB">
        <w:rPr>
          <w:rFonts w:ascii="Times New Roman" w:hAnsi="Times New Roman" w:cs="Times New Roman"/>
        </w:rPr>
        <w:t>. Zamawiający nie przewiduje zebrania wykonawców.</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BC626A" w:rsidP="0038022F">
      <w:pPr>
        <w:suppressAutoHyphens w:val="0"/>
        <w:autoSpaceDN w:val="0"/>
        <w:jc w:val="both"/>
        <w:rPr>
          <w:rFonts w:ascii="Times New Roman" w:hAnsi="Times New Roman" w:cs="Times New Roman"/>
        </w:rPr>
      </w:pPr>
      <w:r>
        <w:rPr>
          <w:rFonts w:ascii="Times New Roman" w:hAnsi="Times New Roman" w:cs="Times New Roman"/>
        </w:rPr>
        <w:t>8</w:t>
      </w:r>
      <w:r w:rsidR="0038022F" w:rsidRPr="006E22FB">
        <w:rPr>
          <w:rFonts w:ascii="Times New Roman" w:hAnsi="Times New Roman" w:cs="Times New Roman"/>
        </w:rPr>
        <w:t xml:space="preserve">. Nie przewiduje się udzielenia zaliczek na poczet wykonania zamówienia. </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Default="00BC626A" w:rsidP="0038022F">
      <w:pPr>
        <w:suppressAutoHyphens w:val="0"/>
        <w:autoSpaceDN w:val="0"/>
        <w:jc w:val="both"/>
        <w:rPr>
          <w:rFonts w:ascii="Times New Roman" w:hAnsi="Times New Roman" w:cs="Times New Roman"/>
        </w:rPr>
      </w:pPr>
      <w:r>
        <w:rPr>
          <w:rFonts w:ascii="Times New Roman" w:hAnsi="Times New Roman" w:cs="Times New Roman"/>
        </w:rPr>
        <w:t>9</w:t>
      </w:r>
      <w:r w:rsidR="0038022F" w:rsidRPr="006E22FB">
        <w:rPr>
          <w:rFonts w:ascii="Times New Roman" w:hAnsi="Times New Roman" w:cs="Times New Roman"/>
        </w:rPr>
        <w:t>. Wybrany Wykonawca jest zobowiązany do zawarcia umowy w terminie i miejscu wyznaczonym przez Zamawiającego.</w:t>
      </w:r>
    </w:p>
    <w:p w:rsidR="00B00098" w:rsidRPr="00B00098" w:rsidRDefault="00B00098" w:rsidP="00B00098">
      <w:pPr>
        <w:spacing w:before="120"/>
        <w:jc w:val="both"/>
        <w:rPr>
          <w:rFonts w:ascii="Times New Roman" w:hAnsi="Times New Roman" w:cs="Times New Roman"/>
        </w:rPr>
      </w:pPr>
      <w:r w:rsidRPr="00B00098">
        <w:rPr>
          <w:rFonts w:ascii="Times New Roman" w:hAnsi="Times New Roman" w:cs="Times New Roman"/>
          <w:b/>
          <w:bCs w:val="0"/>
        </w:rPr>
        <w:t>1</w:t>
      </w:r>
      <w:r w:rsidR="0026045C">
        <w:rPr>
          <w:rFonts w:ascii="Times New Roman" w:hAnsi="Times New Roman" w:cs="Times New Roman"/>
          <w:b/>
          <w:bCs w:val="0"/>
        </w:rPr>
        <w:t>0</w:t>
      </w:r>
      <w:r w:rsidRPr="00B00098">
        <w:rPr>
          <w:rFonts w:ascii="Times New Roman" w:hAnsi="Times New Roman" w:cs="Times New Roman"/>
          <w:b/>
          <w:bCs w:val="0"/>
        </w:rPr>
        <w:t xml:space="preserve">. Wymóg zatrudnienia na umowę o pracę: </w:t>
      </w:r>
    </w:p>
    <w:p w:rsidR="00B00098" w:rsidRPr="00B00098" w:rsidRDefault="00B00098" w:rsidP="00B00098">
      <w:pPr>
        <w:spacing w:before="120"/>
        <w:jc w:val="both"/>
        <w:rPr>
          <w:rFonts w:ascii="Times New Roman" w:hAnsi="Times New Roman" w:cs="Times New Roman"/>
        </w:rPr>
      </w:pPr>
      <w:r w:rsidRPr="00B00098">
        <w:rPr>
          <w:rFonts w:ascii="Times New Roman" w:hAnsi="Times New Roman" w:cs="Times New Roman"/>
        </w:rPr>
        <w:t>Wymagania zatrudnienia przez Wykonawcę lub podwykonawcę na podstawie umowy o pracę, o których mowa w art. 29 ust. 3a ustawy P</w:t>
      </w:r>
      <w:r w:rsidR="00851C51">
        <w:rPr>
          <w:rFonts w:ascii="Times New Roman" w:hAnsi="Times New Roman" w:cs="Times New Roman"/>
        </w:rPr>
        <w:t xml:space="preserve">rawo </w:t>
      </w:r>
      <w:r w:rsidRPr="00B00098">
        <w:rPr>
          <w:rFonts w:ascii="Times New Roman" w:hAnsi="Times New Roman" w:cs="Times New Roman"/>
        </w:rPr>
        <w:t>z</w:t>
      </w:r>
      <w:r w:rsidR="00851C51">
        <w:rPr>
          <w:rFonts w:ascii="Times New Roman" w:hAnsi="Times New Roman" w:cs="Times New Roman"/>
        </w:rPr>
        <w:t xml:space="preserve">amówień </w:t>
      </w:r>
      <w:r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osób wykonujących wskazane przez Zamawiającego czynności w zakresie realizacji zamówienia zostały określone w dalszej części SIWZ – w projekcie umowy.</w:t>
      </w:r>
    </w:p>
    <w:p w:rsidR="00B00098" w:rsidRPr="00B00098" w:rsidRDefault="00B00098" w:rsidP="00B00098">
      <w:pPr>
        <w:spacing w:before="120"/>
        <w:jc w:val="both"/>
        <w:rPr>
          <w:rFonts w:ascii="Times New Roman" w:hAnsi="Times New Roman" w:cs="Times New Roman"/>
        </w:rPr>
      </w:pPr>
      <w:r w:rsidRPr="00B00098">
        <w:rPr>
          <w:rFonts w:ascii="Times New Roman" w:hAnsi="Times New Roman" w:cs="Times New Roman"/>
        </w:rPr>
        <w:t>Powyższe wymagania określają w szczególności:</w:t>
      </w:r>
    </w:p>
    <w:p w:rsidR="00B00098" w:rsidRPr="00B00098" w:rsidRDefault="00B00098" w:rsidP="00F17ED3">
      <w:pPr>
        <w:numPr>
          <w:ilvl w:val="0"/>
          <w:numId w:val="11"/>
        </w:numPr>
        <w:suppressAutoHyphens w:val="0"/>
        <w:spacing w:before="120"/>
        <w:jc w:val="both"/>
        <w:rPr>
          <w:rFonts w:ascii="Times New Roman" w:hAnsi="Times New Roman" w:cs="Times New Roman"/>
        </w:rPr>
      </w:pPr>
      <w:r w:rsidRPr="00B00098">
        <w:rPr>
          <w:rFonts w:ascii="Times New Roman" w:hAnsi="Times New Roman" w:cs="Times New Roman"/>
        </w:rPr>
        <w:t xml:space="preserve">sposób dokumentowania zatrudnienia osób, o których mowa w art. 29 ust. 3a ustawy </w:t>
      </w:r>
      <w:r w:rsidR="00851C51" w:rsidRPr="00B00098">
        <w:rPr>
          <w:rFonts w:ascii="Times New Roman" w:hAnsi="Times New Roman" w:cs="Times New Roman"/>
        </w:rPr>
        <w:t>P</w:t>
      </w:r>
      <w:r w:rsidR="00851C51">
        <w:rPr>
          <w:rFonts w:ascii="Times New Roman" w:hAnsi="Times New Roman" w:cs="Times New Roman"/>
        </w:rPr>
        <w:t xml:space="preserve">rawo </w:t>
      </w:r>
      <w:r w:rsidR="00851C51" w:rsidRPr="00B00098">
        <w:rPr>
          <w:rFonts w:ascii="Times New Roman" w:hAnsi="Times New Roman" w:cs="Times New Roman"/>
        </w:rPr>
        <w:t>z</w:t>
      </w:r>
      <w:r w:rsidR="00851C51">
        <w:rPr>
          <w:rFonts w:ascii="Times New Roman" w:hAnsi="Times New Roman" w:cs="Times New Roman"/>
        </w:rPr>
        <w:t xml:space="preserve">amówień </w:t>
      </w:r>
      <w:r w:rsidR="00851C51"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xml:space="preserve"> </w:t>
      </w:r>
    </w:p>
    <w:p w:rsidR="00B00098" w:rsidRPr="00B00098" w:rsidRDefault="00B00098" w:rsidP="00F17ED3">
      <w:pPr>
        <w:numPr>
          <w:ilvl w:val="0"/>
          <w:numId w:val="11"/>
        </w:numPr>
        <w:suppressAutoHyphens w:val="0"/>
        <w:spacing w:before="120"/>
        <w:jc w:val="both"/>
        <w:rPr>
          <w:rFonts w:ascii="Times New Roman" w:hAnsi="Times New Roman" w:cs="Times New Roman"/>
        </w:rPr>
      </w:pPr>
      <w:r w:rsidRPr="00B00098">
        <w:rPr>
          <w:rFonts w:ascii="Times New Roman" w:hAnsi="Times New Roman" w:cs="Times New Roman"/>
        </w:rPr>
        <w:t xml:space="preserve">uprawnienia Zamawiającego w zakresie kontroli spełniania przez Wykonawcę wymagań, o których mowa w art. 29 ust. 3a ustawy </w:t>
      </w:r>
      <w:r w:rsidR="00851C51" w:rsidRPr="00B00098">
        <w:rPr>
          <w:rFonts w:ascii="Times New Roman" w:hAnsi="Times New Roman" w:cs="Times New Roman"/>
        </w:rPr>
        <w:t>P</w:t>
      </w:r>
      <w:r w:rsidR="00851C51">
        <w:rPr>
          <w:rFonts w:ascii="Times New Roman" w:hAnsi="Times New Roman" w:cs="Times New Roman"/>
        </w:rPr>
        <w:t xml:space="preserve">rawo </w:t>
      </w:r>
      <w:r w:rsidR="00851C51" w:rsidRPr="00B00098">
        <w:rPr>
          <w:rFonts w:ascii="Times New Roman" w:hAnsi="Times New Roman" w:cs="Times New Roman"/>
        </w:rPr>
        <w:t>z</w:t>
      </w:r>
      <w:r w:rsidR="00851C51">
        <w:rPr>
          <w:rFonts w:ascii="Times New Roman" w:hAnsi="Times New Roman" w:cs="Times New Roman"/>
        </w:rPr>
        <w:t xml:space="preserve">amówień </w:t>
      </w:r>
      <w:r w:rsidR="00851C51"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xml:space="preserve">, oraz sankcje z tytułu niespełnienia tych wymagań, </w:t>
      </w:r>
    </w:p>
    <w:p w:rsidR="00B00098" w:rsidRPr="00B00098" w:rsidRDefault="00B00098" w:rsidP="00B00098">
      <w:pPr>
        <w:spacing w:before="120"/>
        <w:ind w:left="709"/>
        <w:jc w:val="both"/>
        <w:rPr>
          <w:rFonts w:ascii="Times New Roman" w:hAnsi="Times New Roman" w:cs="Times New Roman"/>
        </w:rPr>
      </w:pPr>
      <w:r w:rsidRPr="00B00098">
        <w:rPr>
          <w:rFonts w:ascii="Times New Roman" w:hAnsi="Times New Roman" w:cs="Times New Roman"/>
        </w:rPr>
        <w:t>Zamawiający, stosownie do art. 29 ust. 3a ustawy</w:t>
      </w:r>
      <w:r w:rsidR="00851C51" w:rsidRPr="00851C51">
        <w:rPr>
          <w:rFonts w:ascii="Times New Roman" w:hAnsi="Times New Roman" w:cs="Times New Roman"/>
        </w:rPr>
        <w:t xml:space="preserve"> </w:t>
      </w:r>
      <w:r w:rsidR="00851C51" w:rsidRPr="00B00098">
        <w:rPr>
          <w:rFonts w:ascii="Times New Roman" w:hAnsi="Times New Roman" w:cs="Times New Roman"/>
        </w:rPr>
        <w:t>P</w:t>
      </w:r>
      <w:r w:rsidR="00851C51">
        <w:rPr>
          <w:rFonts w:ascii="Times New Roman" w:hAnsi="Times New Roman" w:cs="Times New Roman"/>
        </w:rPr>
        <w:t xml:space="preserve">rawo </w:t>
      </w:r>
      <w:r w:rsidR="00851C51" w:rsidRPr="00B00098">
        <w:rPr>
          <w:rFonts w:ascii="Times New Roman" w:hAnsi="Times New Roman" w:cs="Times New Roman"/>
        </w:rPr>
        <w:t>z</w:t>
      </w:r>
      <w:r w:rsidR="00851C51">
        <w:rPr>
          <w:rFonts w:ascii="Times New Roman" w:hAnsi="Times New Roman" w:cs="Times New Roman"/>
        </w:rPr>
        <w:t xml:space="preserve">amówień </w:t>
      </w:r>
      <w:r w:rsidR="00851C51"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wymaga aby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w:t>
      </w:r>
    </w:p>
    <w:p w:rsidR="00B00098" w:rsidRPr="00B00098" w:rsidRDefault="00B00098" w:rsidP="00B00098">
      <w:pPr>
        <w:spacing w:before="120"/>
        <w:ind w:left="709"/>
        <w:jc w:val="both"/>
        <w:rPr>
          <w:rFonts w:ascii="Times New Roman" w:hAnsi="Times New Roman" w:cs="Times New Roman"/>
        </w:rPr>
      </w:pPr>
      <w:r w:rsidRPr="00B00098">
        <w:rPr>
          <w:rFonts w:ascii="Times New Roman" w:hAnsi="Times New Roman" w:cs="Times New Roman"/>
        </w:rPr>
        <w:t>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rsidR="00B00098" w:rsidRPr="00B00098" w:rsidRDefault="00B00098" w:rsidP="00B00098">
      <w:pPr>
        <w:spacing w:before="120"/>
        <w:ind w:left="709"/>
        <w:jc w:val="both"/>
        <w:rPr>
          <w:rFonts w:ascii="Times New Roman" w:hAnsi="Times New Roman" w:cs="Times New Roman"/>
        </w:rPr>
      </w:pPr>
      <w:r w:rsidRPr="00B00098">
        <w:rPr>
          <w:rFonts w:ascii="Times New Roman" w:hAnsi="Times New Roman" w:cs="Times New Roma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A43C56" w:rsidP="0038022F">
      <w:pPr>
        <w:jc w:val="both"/>
        <w:rPr>
          <w:rFonts w:ascii="Times New Roman" w:hAnsi="Times New Roman" w:cs="Times New Roman"/>
          <w:b/>
        </w:rPr>
      </w:pPr>
      <w:r>
        <w:rPr>
          <w:rFonts w:ascii="Times New Roman" w:hAnsi="Times New Roman" w:cs="Times New Roman"/>
        </w:rPr>
        <w:t>1</w:t>
      </w:r>
      <w:r w:rsidR="0026045C">
        <w:rPr>
          <w:rFonts w:ascii="Times New Roman" w:hAnsi="Times New Roman" w:cs="Times New Roman"/>
        </w:rPr>
        <w:t>1</w:t>
      </w:r>
      <w:r w:rsidR="0038022F" w:rsidRPr="006E22FB">
        <w:rPr>
          <w:rFonts w:ascii="Times New Roman" w:hAnsi="Times New Roman" w:cs="Times New Roman"/>
        </w:rPr>
        <w:t>.</w:t>
      </w:r>
      <w:r w:rsidR="0038022F" w:rsidRPr="006E22FB">
        <w:rPr>
          <w:rFonts w:ascii="Times New Roman" w:hAnsi="Times New Roman" w:cs="Times New Roman"/>
          <w:b/>
        </w:rPr>
        <w:t xml:space="preserve"> </w:t>
      </w:r>
      <w:r w:rsidR="0038022F" w:rsidRPr="006E22FB">
        <w:rPr>
          <w:rFonts w:ascii="Times New Roman" w:hAnsi="Times New Roman" w:cs="Times New Roman"/>
        </w:rPr>
        <w:t>W sprawach nieuregulowanych w niniejszej specyfikacji zastosowanie mają przepisy  ustawy.</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0F07E2"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V. TERMIN WYKONANIA ZAMÓWIENIA</w:t>
      </w:r>
    </w:p>
    <w:p w:rsidR="0038022F" w:rsidRDefault="0038022F" w:rsidP="00C54A2E">
      <w:pPr>
        <w:pStyle w:val="Tekstblokowy1"/>
        <w:rPr>
          <w:rFonts w:ascii="Times New Roman" w:hAnsi="Times New Roman" w:cs="Times New Roman"/>
        </w:rPr>
      </w:pPr>
      <w:r w:rsidRPr="001065F1">
        <w:rPr>
          <w:rFonts w:ascii="Times New Roman" w:hAnsi="Times New Roman" w:cs="Times New Roman"/>
        </w:rPr>
        <w:t xml:space="preserve">Wymagany termin wykonania zamówienia do </w:t>
      </w:r>
      <w:r w:rsidR="00F07A20">
        <w:rPr>
          <w:rFonts w:ascii="Times New Roman" w:hAnsi="Times New Roman" w:cs="Times New Roman"/>
        </w:rPr>
        <w:t>12.12</w:t>
      </w:r>
      <w:r w:rsidR="00C54A2E">
        <w:rPr>
          <w:rFonts w:ascii="Times New Roman" w:hAnsi="Times New Roman" w:cs="Times New Roman"/>
        </w:rPr>
        <w:t>.2018r.</w:t>
      </w:r>
    </w:p>
    <w:p w:rsidR="00C54A2E" w:rsidRDefault="00C54A2E" w:rsidP="0038022F">
      <w:pPr>
        <w:pStyle w:val="Tekstblokowy1"/>
        <w:rPr>
          <w:rFonts w:ascii="Times New Roman" w:hAnsi="Times New Roman" w:cs="Times New Roman"/>
        </w:rPr>
      </w:pPr>
    </w:p>
    <w:p w:rsidR="00C54A2E" w:rsidRDefault="00F42A4E" w:rsidP="00F42A4E">
      <w:pPr>
        <w:jc w:val="both"/>
        <w:rPr>
          <w:rFonts w:ascii="Times New Roman" w:hAnsi="Times New Roman" w:cs="Times New Roman"/>
        </w:rPr>
      </w:pPr>
      <w:r>
        <w:rPr>
          <w:rFonts w:ascii="Times New Roman" w:hAnsi="Times New Roman" w:cs="Times New Roman"/>
        </w:rPr>
        <w:t xml:space="preserve"> </w:t>
      </w:r>
      <w:r w:rsidR="00C54A2E" w:rsidRPr="00C54A2E">
        <w:rPr>
          <w:rFonts w:ascii="Times New Roman" w:hAnsi="Times New Roman" w:cs="Times New Roman"/>
        </w:rPr>
        <w:t xml:space="preserve">Ze względu na ustalenie terminu wykonania zamówienia jako jednego z kryterium oceny </w:t>
      </w:r>
    </w:p>
    <w:p w:rsidR="00C54A2E" w:rsidRDefault="00C54A2E" w:rsidP="00C54A2E">
      <w:pPr>
        <w:pStyle w:val="Tekstblokowy1"/>
        <w:rPr>
          <w:rFonts w:ascii="Times New Roman" w:hAnsi="Times New Roman" w:cs="Times New Roman"/>
        </w:rPr>
      </w:pPr>
      <w:r w:rsidRPr="00C54A2E">
        <w:rPr>
          <w:rFonts w:ascii="Times New Roman" w:hAnsi="Times New Roman" w:cs="Times New Roman"/>
        </w:rPr>
        <w:t>ofert</w:t>
      </w:r>
      <w:r>
        <w:rPr>
          <w:rFonts w:ascii="Times New Roman" w:hAnsi="Times New Roman" w:cs="Times New Roman"/>
        </w:rPr>
        <w:t xml:space="preserve"> (szczegółowo opisanego w rozdziale</w:t>
      </w:r>
      <w:r w:rsidRPr="00C54A2E">
        <w:rPr>
          <w:rFonts w:ascii="Times New Roman" w:hAnsi="Times New Roman" w:cs="Times New Roman"/>
        </w:rPr>
        <w:t xml:space="preserve"> XIV niniejszej specyfikacji </w:t>
      </w:r>
      <w:r>
        <w:rPr>
          <w:rFonts w:ascii="Times New Roman" w:hAnsi="Times New Roman" w:cs="Times New Roman"/>
        </w:rPr>
        <w:t>istotnych warunków</w:t>
      </w:r>
    </w:p>
    <w:p w:rsidR="00C54A2E" w:rsidRDefault="00C54A2E" w:rsidP="00C54A2E">
      <w:pPr>
        <w:pStyle w:val="Tekstblokowy1"/>
        <w:rPr>
          <w:rFonts w:ascii="Times New Roman" w:hAnsi="Times New Roman" w:cs="Times New Roman"/>
        </w:rPr>
      </w:pPr>
      <w:r>
        <w:rPr>
          <w:rFonts w:ascii="Times New Roman" w:hAnsi="Times New Roman" w:cs="Times New Roman"/>
        </w:rPr>
        <w:t xml:space="preserve">zamówienia) </w:t>
      </w:r>
      <w:r w:rsidRPr="00C54A2E">
        <w:rPr>
          <w:rFonts w:ascii="Times New Roman" w:hAnsi="Times New Roman" w:cs="Times New Roman"/>
        </w:rPr>
        <w:t xml:space="preserve">Zamawiający informuje, </w:t>
      </w:r>
      <w:r w:rsidR="00F07A20">
        <w:rPr>
          <w:rFonts w:ascii="Times New Roman" w:hAnsi="Times New Roman" w:cs="Times New Roman"/>
        </w:rPr>
        <w:t>że nie może być on krótszy niż 1</w:t>
      </w:r>
      <w:r>
        <w:rPr>
          <w:rFonts w:ascii="Times New Roman" w:hAnsi="Times New Roman" w:cs="Times New Roman"/>
        </w:rPr>
        <w:t>4</w:t>
      </w:r>
      <w:r w:rsidRPr="00C54A2E">
        <w:rPr>
          <w:rFonts w:ascii="Times New Roman" w:hAnsi="Times New Roman" w:cs="Times New Roman"/>
        </w:rPr>
        <w:t>.</w:t>
      </w:r>
      <w:r w:rsidR="00F07A20">
        <w:rPr>
          <w:rFonts w:ascii="Times New Roman" w:hAnsi="Times New Roman" w:cs="Times New Roman"/>
        </w:rPr>
        <w:t>11</w:t>
      </w:r>
      <w:r w:rsidRPr="00C54A2E">
        <w:rPr>
          <w:rFonts w:ascii="Times New Roman" w:hAnsi="Times New Roman" w:cs="Times New Roman"/>
        </w:rPr>
        <w:t>.201</w:t>
      </w:r>
      <w:r>
        <w:rPr>
          <w:rFonts w:ascii="Times New Roman" w:hAnsi="Times New Roman" w:cs="Times New Roman"/>
        </w:rPr>
        <w:t>8</w:t>
      </w:r>
      <w:r w:rsidRPr="00C54A2E">
        <w:rPr>
          <w:rFonts w:ascii="Times New Roman" w:hAnsi="Times New Roman" w:cs="Times New Roman"/>
        </w:rPr>
        <w:t xml:space="preserve">r. i nie dłuższy </w:t>
      </w:r>
    </w:p>
    <w:p w:rsidR="00C54A2E" w:rsidRDefault="00C54A2E" w:rsidP="00C54A2E">
      <w:pPr>
        <w:pStyle w:val="Tekstblokowy1"/>
        <w:rPr>
          <w:rFonts w:ascii="Times New Roman" w:hAnsi="Times New Roman" w:cs="Times New Roman"/>
        </w:rPr>
      </w:pPr>
      <w:r w:rsidRPr="00C54A2E">
        <w:rPr>
          <w:rFonts w:ascii="Times New Roman" w:hAnsi="Times New Roman" w:cs="Times New Roman"/>
        </w:rPr>
        <w:lastRenderedPageBreak/>
        <w:t>niż 1</w:t>
      </w:r>
      <w:r w:rsidR="00F07A20">
        <w:rPr>
          <w:rFonts w:ascii="Times New Roman" w:hAnsi="Times New Roman" w:cs="Times New Roman"/>
        </w:rPr>
        <w:t>2.12</w:t>
      </w:r>
      <w:r w:rsidRPr="00C54A2E">
        <w:rPr>
          <w:rFonts w:ascii="Times New Roman" w:hAnsi="Times New Roman" w:cs="Times New Roman"/>
        </w:rPr>
        <w:t>.201</w:t>
      </w:r>
      <w:r>
        <w:rPr>
          <w:rFonts w:ascii="Times New Roman" w:hAnsi="Times New Roman" w:cs="Times New Roman"/>
        </w:rPr>
        <w:t>8</w:t>
      </w:r>
      <w:r w:rsidRPr="00C54A2E">
        <w:rPr>
          <w:rFonts w:ascii="Times New Roman" w:hAnsi="Times New Roman" w:cs="Times New Roman"/>
        </w:rPr>
        <w:t>r.</w:t>
      </w:r>
    </w:p>
    <w:p w:rsidR="00F42A4E" w:rsidRPr="00C54A2E" w:rsidRDefault="00F42A4E" w:rsidP="00C54A2E">
      <w:pPr>
        <w:pStyle w:val="Tekstblokowy1"/>
        <w:rPr>
          <w:rFonts w:ascii="Times New Roman" w:hAnsi="Times New Roman" w:cs="Times New Roman"/>
        </w:rPr>
      </w:pPr>
    </w:p>
    <w:p w:rsidR="00F42A4E" w:rsidRPr="00C54A2E" w:rsidRDefault="00F42A4E" w:rsidP="00F42A4E">
      <w:pPr>
        <w:jc w:val="both"/>
        <w:rPr>
          <w:rFonts w:ascii="Times New Roman" w:hAnsi="Times New Roman" w:cs="Times New Roman"/>
        </w:rPr>
      </w:pPr>
      <w:r w:rsidRPr="00C54A2E">
        <w:rPr>
          <w:rFonts w:ascii="Times New Roman" w:hAnsi="Times New Roman" w:cs="Times New Roman"/>
        </w:rPr>
        <w:t>Uwaga – wycinkę drzew należy wykonać w terminie zgodnym z ustawą z dnia 16 kwietnia 2004r o ochronie przyrody (</w:t>
      </w:r>
      <w:proofErr w:type="spellStart"/>
      <w:r w:rsidRPr="00C54A2E">
        <w:rPr>
          <w:rFonts w:ascii="Times New Roman" w:hAnsi="Times New Roman" w:cs="Times New Roman"/>
        </w:rPr>
        <w:t>t.j</w:t>
      </w:r>
      <w:proofErr w:type="spellEnd"/>
      <w:r w:rsidRPr="00C54A2E">
        <w:rPr>
          <w:rFonts w:ascii="Times New Roman" w:hAnsi="Times New Roman" w:cs="Times New Roman"/>
        </w:rPr>
        <w:t>. Dz. U. z 201</w:t>
      </w:r>
      <w:r w:rsidR="00BB496F">
        <w:rPr>
          <w:rFonts w:ascii="Times New Roman" w:hAnsi="Times New Roman" w:cs="Times New Roman"/>
        </w:rPr>
        <w:t>6</w:t>
      </w:r>
      <w:r w:rsidRPr="00C54A2E">
        <w:rPr>
          <w:rFonts w:ascii="Times New Roman" w:hAnsi="Times New Roman" w:cs="Times New Roman"/>
        </w:rPr>
        <w:t xml:space="preserve">r poz. </w:t>
      </w:r>
      <w:r w:rsidR="00BB496F">
        <w:rPr>
          <w:rFonts w:ascii="Times New Roman" w:hAnsi="Times New Roman" w:cs="Times New Roman"/>
        </w:rPr>
        <w:t>2134</w:t>
      </w:r>
      <w:r w:rsidRPr="00C54A2E">
        <w:rPr>
          <w:rFonts w:ascii="Times New Roman" w:hAnsi="Times New Roman" w:cs="Times New Roman"/>
        </w:rPr>
        <w:t xml:space="preserve"> ze zm.).</w:t>
      </w:r>
      <w:r>
        <w:rPr>
          <w:rFonts w:ascii="Times New Roman" w:hAnsi="Times New Roman" w:cs="Times New Roman"/>
        </w:rPr>
        <w:t xml:space="preserve"> Drewno z wycinki stanowi własność Zamawiającego, które Wykonawca przetransportuje w miejsce wskazane przez Zamawiającego w odległości do 5 km. </w:t>
      </w:r>
    </w:p>
    <w:p w:rsidR="0038022F" w:rsidRPr="00437B10" w:rsidRDefault="0038022F" w:rsidP="0038022F">
      <w:pPr>
        <w:jc w:val="both"/>
        <w:rPr>
          <w:rFonts w:ascii="Times New Roman" w:hAnsi="Times New Roman" w:cs="Times New Roman"/>
          <w:sz w:val="22"/>
          <w:szCs w:val="22"/>
        </w:rPr>
      </w:pPr>
      <w:r w:rsidRPr="00437B10">
        <w:rPr>
          <w:rFonts w:ascii="Times New Roman" w:hAnsi="Times New Roman" w:cs="Times New Roman"/>
          <w:sz w:val="22"/>
          <w:szCs w:val="22"/>
        </w:rPr>
        <w:tab/>
        <w:t xml:space="preserve">   </w:t>
      </w:r>
    </w:p>
    <w:p w:rsidR="0038022F" w:rsidRPr="003D409E" w:rsidRDefault="000F07E2"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 xml:space="preserve">VI. </w:t>
      </w:r>
      <w:r w:rsidR="0038022F" w:rsidRPr="003D409E">
        <w:rPr>
          <w:rFonts w:ascii="Times New Roman" w:hAnsi="Times New Roman" w:cs="Times New Roman"/>
          <w:b/>
          <w:sz w:val="22"/>
        </w:rPr>
        <w:t xml:space="preserve">OPIS WARUNKÓW UDZIAŁU W POSTĘPOWANIU ORAZ PODSTAW WYKLUCZENIA, O KTÓRYCH MOWA W ART. 24 UST. 5 </w:t>
      </w:r>
      <w:r w:rsidR="0038022F" w:rsidRPr="003D409E">
        <w:rPr>
          <w:rFonts w:ascii="Times New Roman" w:hAnsi="Times New Roman" w:cs="Times New Roman"/>
          <w:b/>
          <w:color w:val="000000"/>
          <w:sz w:val="22"/>
        </w:rPr>
        <w:t>ORAZ OPIS SPOSOBU DOKONYWANIA OCENY SPEŁNIANIA TYCH WARUNKÓW</w:t>
      </w:r>
      <w:r w:rsidR="0038022F" w:rsidRPr="003D409E">
        <w:rPr>
          <w:rFonts w:ascii="Times New Roman" w:hAnsi="Times New Roman" w:cs="Times New Roman"/>
          <w:b/>
          <w:sz w:val="22"/>
          <w:szCs w:val="22"/>
        </w:rPr>
        <w:t>.</w:t>
      </w:r>
    </w:p>
    <w:p w:rsidR="0038022F" w:rsidRPr="00437B10" w:rsidRDefault="0038022F" w:rsidP="0038022F">
      <w:pPr>
        <w:ind w:right="-483"/>
        <w:jc w:val="both"/>
        <w:rPr>
          <w:rFonts w:ascii="Times New Roman" w:hAnsi="Times New Roman" w:cs="Times New Roman"/>
          <w:b/>
          <w:sz w:val="22"/>
          <w:szCs w:val="22"/>
        </w:rPr>
      </w:pP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1. W postępowaniu mogą wziąć udział wykonawcy, którzy:</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 xml:space="preserve">    1) nie podlegają wykluczeniu;</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 xml:space="preserve">    2) spełniają warunki udziału w postępowaniu.</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2. W postępowaniu mogą wziąć udział wykonawcy, którzy spełniają następujące warunki:</w:t>
      </w:r>
    </w:p>
    <w:p w:rsidR="0038022F" w:rsidRPr="006E22FB" w:rsidRDefault="0038022F" w:rsidP="0038022F">
      <w:pPr>
        <w:pStyle w:val="Tekstpodstawowy2"/>
        <w:spacing w:after="0" w:line="240" w:lineRule="auto"/>
        <w:rPr>
          <w:rFonts w:ascii="Times New Roman" w:hAnsi="Times New Roman"/>
          <w:b/>
        </w:rPr>
      </w:pPr>
      <w:r w:rsidRPr="006E22FB">
        <w:rPr>
          <w:rFonts w:ascii="Times New Roman" w:hAnsi="Times New Roman"/>
          <w:b/>
        </w:rPr>
        <w:t>1.</w:t>
      </w:r>
      <w:r w:rsidRPr="006E22FB">
        <w:rPr>
          <w:rFonts w:ascii="Times New Roman" w:hAnsi="Times New Roman"/>
          <w:b/>
          <w:lang w:val="pl-PL"/>
        </w:rPr>
        <w:t>)</w:t>
      </w:r>
      <w:r w:rsidRPr="006E22FB">
        <w:rPr>
          <w:rFonts w:ascii="Times New Roman" w:hAnsi="Times New Roman"/>
          <w:b/>
        </w:rPr>
        <w:t xml:space="preserve"> kompetencji lub uprawnień do prowadzenia określonej działalności zawodowej, o ile</w:t>
      </w:r>
    </w:p>
    <w:p w:rsidR="0038022F" w:rsidRPr="006E22FB" w:rsidRDefault="0038022F" w:rsidP="0038022F">
      <w:pPr>
        <w:pStyle w:val="Tekstpodstawowy2"/>
        <w:spacing w:after="0" w:line="240" w:lineRule="auto"/>
        <w:rPr>
          <w:rFonts w:ascii="Times New Roman" w:hAnsi="Times New Roman"/>
          <w:b/>
        </w:rPr>
      </w:pPr>
      <w:r w:rsidRPr="006E22FB">
        <w:rPr>
          <w:rFonts w:ascii="Times New Roman" w:hAnsi="Times New Roman"/>
          <w:b/>
        </w:rPr>
        <w:t xml:space="preserve">wynika to z odrębnych przepisów; </w:t>
      </w:r>
    </w:p>
    <w:p w:rsidR="0038022F" w:rsidRPr="006E22FB" w:rsidRDefault="0038022F" w:rsidP="0038022F">
      <w:pPr>
        <w:pStyle w:val="Tekstpodstawowy2"/>
        <w:spacing w:after="0" w:line="240" w:lineRule="auto"/>
        <w:rPr>
          <w:rFonts w:ascii="Times New Roman" w:hAnsi="Times New Roman"/>
          <w:u w:val="single"/>
        </w:rPr>
      </w:pPr>
      <w:r w:rsidRPr="006E22FB">
        <w:rPr>
          <w:rFonts w:ascii="Times New Roman" w:hAnsi="Times New Roman"/>
          <w:u w:val="single"/>
        </w:rPr>
        <w:t>Opis sposobu dokonywania oceny spełnienia tego warunku:</w:t>
      </w:r>
    </w:p>
    <w:p w:rsidR="0038022F" w:rsidRPr="006E22FB" w:rsidRDefault="0038022F" w:rsidP="0038022F">
      <w:pPr>
        <w:pStyle w:val="Tekstpodstawowy2"/>
        <w:spacing w:after="0" w:line="240" w:lineRule="auto"/>
        <w:rPr>
          <w:rFonts w:ascii="Verdana" w:hAnsi="Verdana" w:cs="Verdana"/>
        </w:rPr>
      </w:pPr>
      <w:r w:rsidRPr="006E22FB">
        <w:rPr>
          <w:rFonts w:ascii="Times New Roman" w:hAnsi="Times New Roman"/>
        </w:rPr>
        <w:t xml:space="preserve">Zamawiający nie precyzuje w tym zakresie szczegółowego warunku. </w:t>
      </w:r>
    </w:p>
    <w:p w:rsidR="0038022F" w:rsidRPr="006E22FB" w:rsidRDefault="0038022F" w:rsidP="0038022F">
      <w:pPr>
        <w:ind w:right="-483"/>
        <w:jc w:val="both"/>
        <w:rPr>
          <w:rFonts w:ascii="Verdana" w:hAnsi="Verdana" w:cs="Verdana"/>
        </w:rPr>
      </w:pP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2.) sytuacji ekonomicznej lub finansowej:</w:t>
      </w:r>
    </w:p>
    <w:p w:rsidR="0038022F" w:rsidRPr="006E22FB" w:rsidRDefault="0038022F" w:rsidP="0038022F">
      <w:pPr>
        <w:pStyle w:val="Tekstpodstawowy2"/>
        <w:spacing w:after="0" w:line="240" w:lineRule="auto"/>
        <w:rPr>
          <w:rFonts w:ascii="Times New Roman" w:hAnsi="Times New Roman"/>
          <w:u w:val="single"/>
        </w:rPr>
      </w:pPr>
      <w:r w:rsidRPr="006E22FB">
        <w:rPr>
          <w:rFonts w:ascii="Times New Roman" w:hAnsi="Times New Roman"/>
          <w:u w:val="single"/>
        </w:rPr>
        <w:t>Opis sposobu dokonywania oceny spełnienia tego warunku:</w:t>
      </w:r>
    </w:p>
    <w:p w:rsidR="0038022F" w:rsidRPr="006E22FB" w:rsidRDefault="0038022F" w:rsidP="00677C08">
      <w:pPr>
        <w:suppressAutoHyphens w:val="0"/>
        <w:autoSpaceDE w:val="0"/>
        <w:autoSpaceDN w:val="0"/>
        <w:adjustRightInd w:val="0"/>
        <w:rPr>
          <w:rFonts w:ascii="Times New Roman" w:hAnsi="Times New Roman" w:cs="Times New Roman"/>
          <w:bCs w:val="0"/>
          <w:color w:val="000000"/>
          <w:lang w:eastAsia="pl-PL"/>
        </w:rPr>
      </w:pPr>
      <w:r w:rsidRPr="006E22FB">
        <w:rPr>
          <w:rFonts w:ascii="Times New Roman" w:hAnsi="Times New Roman" w:cs="Times New Roman"/>
          <w:bCs w:val="0"/>
          <w:color w:val="000000"/>
          <w:lang w:eastAsia="pl-PL"/>
        </w:rPr>
        <w:t>Wykonawca</w:t>
      </w:r>
      <w:r w:rsidR="00677C08">
        <w:rPr>
          <w:rFonts w:ascii="Times New Roman" w:hAnsi="Times New Roman" w:cs="Times New Roman"/>
          <w:bCs w:val="0"/>
          <w:color w:val="000000"/>
          <w:lang w:eastAsia="pl-PL"/>
        </w:rPr>
        <w:t xml:space="preserve"> zobowiązany jest wykazać, że:</w:t>
      </w:r>
      <w:r>
        <w:rPr>
          <w:rFonts w:ascii="Times New Roman" w:hAnsi="Times New Roman" w:cs="Times New Roman"/>
          <w:bCs w:val="0"/>
          <w:color w:val="000000"/>
          <w:lang w:eastAsia="pl-PL"/>
        </w:rPr>
        <w:t xml:space="preserve"> </w:t>
      </w:r>
      <w:r w:rsidRPr="006E22FB">
        <w:rPr>
          <w:rFonts w:ascii="Times New Roman" w:hAnsi="Times New Roman" w:cs="Times New Roman"/>
          <w:bCs w:val="0"/>
          <w:color w:val="000000"/>
          <w:lang w:eastAsia="pl-PL"/>
        </w:rPr>
        <w:t xml:space="preserve">posiada środki finansowe lub posiada zdolność kredytową w wysokości nie mniejszej niż </w:t>
      </w:r>
      <w:r w:rsidR="00D13BEE">
        <w:rPr>
          <w:rFonts w:ascii="Times New Roman" w:hAnsi="Times New Roman" w:cs="Times New Roman"/>
          <w:bCs w:val="0"/>
          <w:color w:val="000000"/>
          <w:lang w:eastAsia="pl-PL"/>
        </w:rPr>
        <w:t>5</w:t>
      </w:r>
      <w:r w:rsidRPr="006E22FB">
        <w:rPr>
          <w:rFonts w:ascii="Times New Roman" w:hAnsi="Times New Roman" w:cs="Times New Roman"/>
          <w:bCs w:val="0"/>
          <w:color w:val="000000"/>
          <w:lang w:eastAsia="pl-PL"/>
        </w:rPr>
        <w:t>00</w:t>
      </w:r>
      <w:r w:rsidR="00432688">
        <w:rPr>
          <w:rFonts w:ascii="Times New Roman" w:hAnsi="Times New Roman" w:cs="Times New Roman"/>
          <w:bCs w:val="0"/>
          <w:color w:val="000000"/>
          <w:lang w:eastAsia="pl-PL"/>
        </w:rPr>
        <w:t> </w:t>
      </w:r>
      <w:r w:rsidRPr="006E22FB">
        <w:rPr>
          <w:rFonts w:ascii="Times New Roman" w:hAnsi="Times New Roman" w:cs="Times New Roman"/>
          <w:bCs w:val="0"/>
          <w:color w:val="000000"/>
          <w:lang w:eastAsia="pl-PL"/>
        </w:rPr>
        <w:t>000</w:t>
      </w:r>
      <w:r w:rsidR="00432688">
        <w:rPr>
          <w:rFonts w:ascii="Times New Roman" w:hAnsi="Times New Roman" w:cs="Times New Roman"/>
          <w:bCs w:val="0"/>
          <w:color w:val="000000"/>
          <w:lang w:eastAsia="pl-PL"/>
        </w:rPr>
        <w:t>,00</w:t>
      </w:r>
      <w:r w:rsidRPr="006E22FB">
        <w:rPr>
          <w:rFonts w:ascii="Times New Roman" w:hAnsi="Times New Roman" w:cs="Times New Roman"/>
          <w:bCs w:val="0"/>
          <w:color w:val="000000"/>
          <w:lang w:eastAsia="pl-PL"/>
        </w:rPr>
        <w:t xml:space="preserve"> zł (słownie: </w:t>
      </w:r>
      <w:r w:rsidR="00D13BEE">
        <w:rPr>
          <w:rFonts w:ascii="Times New Roman" w:hAnsi="Times New Roman" w:cs="Times New Roman"/>
          <w:bCs w:val="0"/>
          <w:color w:val="000000"/>
          <w:lang w:eastAsia="pl-PL"/>
        </w:rPr>
        <w:t>pięćset</w:t>
      </w:r>
      <w:r w:rsidRPr="006E22FB">
        <w:rPr>
          <w:rFonts w:ascii="Times New Roman" w:hAnsi="Times New Roman" w:cs="Times New Roman"/>
          <w:bCs w:val="0"/>
          <w:color w:val="000000"/>
          <w:lang w:eastAsia="pl-PL"/>
        </w:rPr>
        <w:t xml:space="preserve"> tysięcy złotych). </w:t>
      </w:r>
    </w:p>
    <w:p w:rsidR="0038022F" w:rsidRPr="006E22FB" w:rsidRDefault="0038022F" w:rsidP="0038022F">
      <w:pPr>
        <w:ind w:right="-483"/>
        <w:jc w:val="both"/>
        <w:rPr>
          <w:rFonts w:ascii="Times New Roman" w:hAnsi="Times New Roman" w:cs="Times New Roman"/>
          <w:b/>
        </w:rPr>
      </w:pP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 xml:space="preserve">3.) </w:t>
      </w:r>
      <w:r w:rsidRPr="006E22FB">
        <w:rPr>
          <w:rFonts w:ascii="Times New Roman" w:hAnsi="Times New Roman" w:cs="Times New Roman"/>
          <w:b/>
          <w:bCs w:val="0"/>
          <w:iCs/>
          <w:color w:val="000000"/>
          <w:lang w:eastAsia="pl-PL"/>
        </w:rPr>
        <w:t>zdolności technicznej lub zawodowej:</w:t>
      </w:r>
    </w:p>
    <w:p w:rsidR="0038022F" w:rsidRPr="006E22FB" w:rsidRDefault="0038022F" w:rsidP="0038022F">
      <w:pPr>
        <w:ind w:right="-483"/>
        <w:jc w:val="both"/>
        <w:rPr>
          <w:rFonts w:ascii="Times New Roman" w:hAnsi="Times New Roman" w:cs="Times New Roman"/>
          <w:u w:val="single"/>
        </w:rPr>
      </w:pPr>
      <w:r w:rsidRPr="006E22FB">
        <w:rPr>
          <w:rFonts w:ascii="Times New Roman" w:hAnsi="Times New Roman" w:cs="Times New Roman"/>
          <w:u w:val="single"/>
        </w:rPr>
        <w:t>Opis sposobu dokonywania oceny spełnienia tego warunku:</w:t>
      </w:r>
    </w:p>
    <w:p w:rsidR="0038022F" w:rsidRPr="006E22FB" w:rsidRDefault="0038022F" w:rsidP="0038022F">
      <w:pPr>
        <w:ind w:right="-483"/>
        <w:jc w:val="both"/>
        <w:rPr>
          <w:rFonts w:ascii="Times New Roman" w:hAnsi="Times New Roman" w:cs="Times New Roman"/>
          <w:b/>
          <w:u w:val="single"/>
        </w:rPr>
      </w:pPr>
      <w:r w:rsidRPr="006E22FB">
        <w:rPr>
          <w:rFonts w:ascii="Times New Roman" w:hAnsi="Times New Roman" w:cs="Times New Roman"/>
          <w:b/>
          <w:u w:val="single"/>
        </w:rPr>
        <w:t xml:space="preserve">a) Wykonawcy: </w:t>
      </w:r>
    </w:p>
    <w:p w:rsidR="00432688" w:rsidRPr="006F1A9E" w:rsidRDefault="00776851" w:rsidP="00776851">
      <w:pPr>
        <w:pStyle w:val="Tekstpodstawowy2"/>
        <w:spacing w:after="0" w:line="240" w:lineRule="auto"/>
        <w:rPr>
          <w:rFonts w:ascii="Times New Roman" w:hAnsi="Times New Roman"/>
          <w:lang w:val="pl-PL"/>
        </w:rPr>
      </w:pPr>
      <w:r w:rsidRPr="006F1A9E">
        <w:rPr>
          <w:rFonts w:ascii="Times New Roman" w:hAnsi="Times New Roman"/>
        </w:rPr>
        <w:t>W celu potwierdzenia spełnienia warunku wykonawca winien wykazać się zrealizowaniem w okresie ostatnich 5 lat przed upływem terminu składania ofert w niniejszym postępowaniu, a jeżeli okres prowadzenia działalności jest krótszy - w tym okresie, co najmniej</w:t>
      </w:r>
      <w:r w:rsidR="00432688" w:rsidRPr="006F1A9E">
        <w:rPr>
          <w:rFonts w:ascii="Times New Roman" w:hAnsi="Times New Roman"/>
          <w:lang w:val="pl-PL"/>
        </w:rPr>
        <w:t>:</w:t>
      </w:r>
    </w:p>
    <w:p w:rsidR="004D730D" w:rsidRPr="006F1A9E" w:rsidRDefault="00432688" w:rsidP="00776851">
      <w:pPr>
        <w:pStyle w:val="Tekstpodstawowy2"/>
        <w:spacing w:after="0" w:line="240" w:lineRule="auto"/>
        <w:rPr>
          <w:rFonts w:ascii="Times New Roman" w:hAnsi="Times New Roman"/>
          <w:lang w:val="pl-PL"/>
        </w:rPr>
      </w:pPr>
      <w:r w:rsidRPr="006F1A9E">
        <w:rPr>
          <w:rFonts w:ascii="Times New Roman" w:hAnsi="Times New Roman"/>
          <w:lang w:val="pl-PL"/>
        </w:rPr>
        <w:t>-</w:t>
      </w:r>
      <w:r w:rsidR="00776851" w:rsidRPr="006F1A9E">
        <w:rPr>
          <w:rFonts w:ascii="Times New Roman" w:hAnsi="Times New Roman"/>
        </w:rPr>
        <w:t xml:space="preserve"> </w:t>
      </w:r>
      <w:r w:rsidR="00016A6E" w:rsidRPr="006F1A9E">
        <w:rPr>
          <w:rFonts w:ascii="Times New Roman" w:hAnsi="Times New Roman"/>
          <w:lang w:val="pl-PL"/>
        </w:rPr>
        <w:t>jednej roboty budowlanej</w:t>
      </w:r>
      <w:r w:rsidRPr="006F1A9E">
        <w:rPr>
          <w:rFonts w:ascii="Times New Roman" w:hAnsi="Times New Roman"/>
          <w:lang w:val="pl-PL"/>
        </w:rPr>
        <w:t xml:space="preserve"> polegającej na</w:t>
      </w:r>
      <w:r w:rsidR="002671CD" w:rsidRPr="006F1A9E">
        <w:rPr>
          <w:rFonts w:ascii="Times New Roman" w:hAnsi="Times New Roman"/>
          <w:lang w:val="pl-PL"/>
        </w:rPr>
        <w:t>:</w:t>
      </w:r>
      <w:r w:rsidRPr="006F1A9E">
        <w:rPr>
          <w:rFonts w:ascii="Times New Roman" w:hAnsi="Times New Roman"/>
          <w:lang w:val="pl-PL"/>
        </w:rPr>
        <w:t xml:space="preserve"> przebudowie istniejących targowisk lub budowie nowych targowisk</w:t>
      </w:r>
      <w:r w:rsidR="002671CD" w:rsidRPr="006F1A9E">
        <w:rPr>
          <w:rFonts w:ascii="Times New Roman" w:hAnsi="Times New Roman"/>
          <w:lang w:val="pl-PL"/>
        </w:rPr>
        <w:t xml:space="preserve"> lub </w:t>
      </w:r>
      <w:r w:rsidR="00042AE7" w:rsidRPr="006F1A9E">
        <w:rPr>
          <w:rFonts w:ascii="Times New Roman" w:hAnsi="Times New Roman"/>
          <w:lang w:val="pl-PL"/>
        </w:rPr>
        <w:t xml:space="preserve">przebudowie, </w:t>
      </w:r>
      <w:r w:rsidR="002671CD" w:rsidRPr="006F1A9E">
        <w:rPr>
          <w:rFonts w:ascii="Times New Roman" w:hAnsi="Times New Roman"/>
          <w:lang w:val="pl-PL"/>
        </w:rPr>
        <w:t>budowie budynków wraz z infrastrukturą lub budowie hal produkcyjnych</w:t>
      </w:r>
      <w:r w:rsidR="004D730D" w:rsidRPr="006F1A9E">
        <w:rPr>
          <w:rFonts w:ascii="Times New Roman" w:hAnsi="Times New Roman"/>
          <w:lang w:val="pl-PL"/>
        </w:rPr>
        <w:t xml:space="preserve"> o wartości zadania nie mniejszej niż 1 000 000,00 PLN brutto,</w:t>
      </w:r>
    </w:p>
    <w:p w:rsidR="004D730D" w:rsidRPr="006F1A9E" w:rsidRDefault="004D730D" w:rsidP="00776851">
      <w:pPr>
        <w:pStyle w:val="Tekstpodstawowy2"/>
        <w:spacing w:after="0" w:line="240" w:lineRule="auto"/>
        <w:rPr>
          <w:rFonts w:ascii="Times New Roman" w:hAnsi="Times New Roman"/>
        </w:rPr>
      </w:pPr>
      <w:r w:rsidRPr="006F1A9E">
        <w:rPr>
          <w:rFonts w:ascii="Times New Roman" w:hAnsi="Times New Roman"/>
          <w:lang w:val="pl-PL"/>
        </w:rPr>
        <w:t>- jednej</w:t>
      </w:r>
      <w:r w:rsidRPr="006F1A9E">
        <w:rPr>
          <w:rFonts w:ascii="Times New Roman" w:hAnsi="Times New Roman"/>
        </w:rPr>
        <w:t xml:space="preserve"> robo</w:t>
      </w:r>
      <w:r w:rsidR="00776851" w:rsidRPr="006F1A9E">
        <w:rPr>
          <w:rFonts w:ascii="Times New Roman" w:hAnsi="Times New Roman"/>
        </w:rPr>
        <w:t>t</w:t>
      </w:r>
      <w:r w:rsidRPr="006F1A9E">
        <w:rPr>
          <w:rFonts w:ascii="Times New Roman" w:hAnsi="Times New Roman"/>
          <w:lang w:val="pl-PL"/>
        </w:rPr>
        <w:t>y</w:t>
      </w:r>
      <w:r w:rsidRPr="006F1A9E">
        <w:rPr>
          <w:rFonts w:ascii="Times New Roman" w:hAnsi="Times New Roman"/>
        </w:rPr>
        <w:t xml:space="preserve"> budowlanej</w:t>
      </w:r>
      <w:r w:rsidR="00776851" w:rsidRPr="006F1A9E">
        <w:rPr>
          <w:rFonts w:ascii="Times New Roman" w:hAnsi="Times New Roman"/>
        </w:rPr>
        <w:t xml:space="preserve"> polegając</w:t>
      </w:r>
      <w:r w:rsidRPr="006F1A9E">
        <w:rPr>
          <w:rFonts w:ascii="Times New Roman" w:hAnsi="Times New Roman"/>
          <w:lang w:val="pl-PL"/>
        </w:rPr>
        <w:t>ej</w:t>
      </w:r>
      <w:r w:rsidR="00776851" w:rsidRPr="006F1A9E">
        <w:rPr>
          <w:rFonts w:ascii="Times New Roman" w:hAnsi="Times New Roman"/>
        </w:rPr>
        <w:t xml:space="preserve"> na budowie, rozbudowie lub przebudowie drogi utwardzonej </w:t>
      </w:r>
      <w:r w:rsidRPr="006F1A9E">
        <w:rPr>
          <w:rFonts w:ascii="Times New Roman" w:hAnsi="Times New Roman"/>
          <w:lang w:val="pl-PL"/>
        </w:rPr>
        <w:t xml:space="preserve">z </w:t>
      </w:r>
      <w:r w:rsidRPr="006F1A9E">
        <w:rPr>
          <w:rFonts w:ascii="Times New Roman" w:hAnsi="Times New Roman"/>
        </w:rPr>
        <w:t xml:space="preserve">kostki kamiennej lub </w:t>
      </w:r>
      <w:r w:rsidR="00776851" w:rsidRPr="006F1A9E">
        <w:rPr>
          <w:rFonts w:ascii="Times New Roman" w:hAnsi="Times New Roman"/>
        </w:rPr>
        <w:t>brukowej</w:t>
      </w:r>
      <w:r w:rsidRPr="006F1A9E">
        <w:rPr>
          <w:rFonts w:ascii="Times New Roman" w:hAnsi="Times New Roman"/>
          <w:lang w:val="pl-PL"/>
        </w:rPr>
        <w:t xml:space="preserve"> lub z płyt betonowych</w:t>
      </w:r>
      <w:r w:rsidR="00776851" w:rsidRPr="006F1A9E">
        <w:rPr>
          <w:rFonts w:ascii="Times New Roman" w:hAnsi="Times New Roman"/>
        </w:rPr>
        <w:t xml:space="preserve"> o wartości łącznej </w:t>
      </w:r>
      <w:r w:rsidRPr="006F1A9E">
        <w:rPr>
          <w:rFonts w:ascii="Times New Roman" w:hAnsi="Times New Roman"/>
          <w:lang w:val="pl-PL"/>
        </w:rPr>
        <w:t xml:space="preserve">zadania </w:t>
      </w:r>
      <w:r w:rsidR="00776851" w:rsidRPr="006F1A9E">
        <w:rPr>
          <w:rFonts w:ascii="Times New Roman" w:hAnsi="Times New Roman"/>
        </w:rPr>
        <w:t>(z inf</w:t>
      </w:r>
      <w:r w:rsidRPr="006F1A9E">
        <w:rPr>
          <w:rFonts w:ascii="Times New Roman" w:hAnsi="Times New Roman"/>
        </w:rPr>
        <w:t xml:space="preserve">rastrukturą) nie mniejszej niż </w:t>
      </w:r>
      <w:r w:rsidRPr="006F1A9E">
        <w:rPr>
          <w:rFonts w:ascii="Times New Roman" w:hAnsi="Times New Roman"/>
          <w:lang w:val="pl-PL"/>
        </w:rPr>
        <w:t>4</w:t>
      </w:r>
      <w:r w:rsidRPr="006F1A9E">
        <w:rPr>
          <w:rFonts w:ascii="Times New Roman" w:hAnsi="Times New Roman"/>
        </w:rPr>
        <w:t>00.000 PLN brutto</w:t>
      </w:r>
      <w:r w:rsidR="00776851" w:rsidRPr="006F1A9E">
        <w:rPr>
          <w:rFonts w:ascii="Times New Roman" w:hAnsi="Times New Roman"/>
        </w:rPr>
        <w:t xml:space="preserve">, </w:t>
      </w:r>
    </w:p>
    <w:p w:rsidR="00776851" w:rsidRPr="006F1A9E" w:rsidRDefault="00776851" w:rsidP="00776851">
      <w:pPr>
        <w:pStyle w:val="Tekstpodstawowy2"/>
        <w:spacing w:after="0" w:line="240" w:lineRule="auto"/>
        <w:rPr>
          <w:rFonts w:ascii="Times New Roman" w:hAnsi="Times New Roman"/>
          <w:b/>
          <w:i/>
          <w:lang w:eastAsia="pl-PL"/>
        </w:rPr>
      </w:pPr>
      <w:r w:rsidRPr="006F1A9E">
        <w:rPr>
          <w:rFonts w:ascii="Times New Roman" w:hAnsi="Times New Roman"/>
        </w:rPr>
        <w:t xml:space="preserve">z podaniem ich rodzaju i wartości, daty i miejsca wykonania oraz z załączeniem dowodów </w:t>
      </w:r>
      <w:r w:rsidRPr="006F1A9E">
        <w:rPr>
          <w:rFonts w:ascii="Times New Roman" w:hAnsi="Times New Roman"/>
          <w:lang w:eastAsia="pl-PL"/>
        </w:rPr>
        <w:t>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8022F" w:rsidRPr="00C36F55" w:rsidRDefault="0038022F" w:rsidP="0038022F">
      <w:pPr>
        <w:suppressAutoHyphens w:val="0"/>
        <w:rPr>
          <w:rFonts w:ascii="Times New Roman" w:hAnsi="Times New Roman" w:cs="Times New Roman"/>
          <w:bCs w:val="0"/>
        </w:rPr>
      </w:pPr>
    </w:p>
    <w:p w:rsidR="0038022F" w:rsidRPr="006E22FB" w:rsidRDefault="0038022F" w:rsidP="0038022F">
      <w:pPr>
        <w:suppressAutoHyphens w:val="0"/>
        <w:rPr>
          <w:rFonts w:ascii="Times New Roman" w:hAnsi="Times New Roman" w:cs="Times New Roman"/>
          <w:bCs w:val="0"/>
          <w:lang w:eastAsia="pl-PL"/>
        </w:rPr>
      </w:pPr>
      <w:r w:rsidRPr="006E22FB">
        <w:rPr>
          <w:rFonts w:ascii="Times New Roman" w:hAnsi="Times New Roman" w:cs="Times New Roman"/>
        </w:rPr>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zamówienia powinien on wyodrębnić i podać wartość każdej z robót, o których mowa powyżej.</w:t>
      </w:r>
      <w:r w:rsidRPr="006E22FB">
        <w:rPr>
          <w:bCs w:val="0"/>
          <w:lang w:eastAsia="pl-PL"/>
        </w:rPr>
        <w:t xml:space="preserve"> </w:t>
      </w:r>
    </w:p>
    <w:p w:rsidR="0038022F" w:rsidRPr="00A127FB" w:rsidRDefault="0038022F" w:rsidP="0038022F">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wiedzy i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38022F" w:rsidRPr="00A127FB" w:rsidRDefault="0038022F" w:rsidP="0038022F">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38022F" w:rsidRPr="00A127FB" w:rsidRDefault="0038022F" w:rsidP="0038022F">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38022F" w:rsidRPr="00A127FB" w:rsidRDefault="0038022F" w:rsidP="0038022F">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38022F" w:rsidRPr="00A127FB" w:rsidRDefault="0038022F" w:rsidP="0038022F">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lastRenderedPageBreak/>
        <w:t>kursów średnich opublikowanych bezpośrednio przed dniem zakończenia usług</w:t>
      </w:r>
      <w:r>
        <w:rPr>
          <w:rFonts w:ascii="Times New Roman" w:hAnsi="Times New Roman" w:cs="Times New Roman"/>
          <w:bCs w:val="0"/>
          <w:lang w:eastAsia="pl-PL"/>
        </w:rPr>
        <w:t xml:space="preserve">. </w:t>
      </w:r>
    </w:p>
    <w:p w:rsidR="00D355D3" w:rsidRDefault="00D355D3" w:rsidP="00D355D3">
      <w:pPr>
        <w:autoSpaceDE w:val="0"/>
        <w:autoSpaceDN w:val="0"/>
        <w:adjustRightInd w:val="0"/>
        <w:jc w:val="both"/>
        <w:rPr>
          <w:rFonts w:ascii="Times New Roman" w:hAnsi="Times New Roman" w:cs="Times New Roman"/>
        </w:rPr>
      </w:pPr>
    </w:p>
    <w:p w:rsidR="00D355D3" w:rsidRPr="00D355D3" w:rsidRDefault="00D355D3" w:rsidP="00D355D3">
      <w:pPr>
        <w:autoSpaceDE w:val="0"/>
        <w:autoSpaceDN w:val="0"/>
        <w:adjustRightInd w:val="0"/>
        <w:jc w:val="both"/>
        <w:rPr>
          <w:rFonts w:ascii="Times New Roman" w:hAnsi="Times New Roman" w:cs="Times New Roman"/>
          <w:bCs w:val="0"/>
        </w:rPr>
      </w:pPr>
      <w:r>
        <w:rPr>
          <w:rFonts w:ascii="Times New Roman" w:hAnsi="Times New Roman" w:cs="Times New Roman"/>
        </w:rPr>
        <w:t>W</w:t>
      </w:r>
      <w:r w:rsidRPr="00D355D3">
        <w:rPr>
          <w:rFonts w:ascii="Times New Roman" w:hAnsi="Times New Roman" w:cs="Times New Roman"/>
        </w:rPr>
        <w:t xml:space="preserve"> przypadku Wykonawców wspólnie ubiegających się o udzielenie zamówienia,</w:t>
      </w:r>
      <w:r w:rsidRPr="00D355D3">
        <w:rPr>
          <w:rFonts w:ascii="Times New Roman" w:hAnsi="Times New Roman" w:cs="Times New Roman"/>
          <w:bCs w:val="0"/>
        </w:rPr>
        <w:t xml:space="preserve"> warunek  </w:t>
      </w:r>
      <w:r w:rsidR="000471BC">
        <w:rPr>
          <w:rFonts w:ascii="Times New Roman" w:hAnsi="Times New Roman" w:cs="Times New Roman"/>
          <w:bCs w:val="0"/>
        </w:rPr>
        <w:t xml:space="preserve"> podlega sumowaniu w zakresie ilości wykonanych robót.</w:t>
      </w:r>
    </w:p>
    <w:p w:rsidR="00D355D3" w:rsidRPr="006E22FB" w:rsidRDefault="00D355D3" w:rsidP="00D355D3">
      <w:pPr>
        <w:tabs>
          <w:tab w:val="left" w:pos="1986"/>
        </w:tabs>
        <w:suppressAutoHyphens w:val="0"/>
        <w:autoSpaceDE w:val="0"/>
        <w:jc w:val="both"/>
        <w:rPr>
          <w:rFonts w:ascii="Times New Roman" w:hAnsi="Times New Roman" w:cs="Times New Roman"/>
        </w:rPr>
      </w:pP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b) osób skierowanych przez Wykonawcę do realizacji zamówienia:</w:t>
      </w:r>
    </w:p>
    <w:p w:rsidR="0038022F" w:rsidRDefault="0038022F" w:rsidP="0038022F">
      <w:pPr>
        <w:pStyle w:val="Default"/>
        <w:rPr>
          <w:rFonts w:ascii="Times New Roman" w:hAnsi="Times New Roman" w:cs="Times New Roman"/>
        </w:rPr>
      </w:pPr>
      <w:r w:rsidRPr="006E22FB">
        <w:rPr>
          <w:rFonts w:ascii="Times New Roman" w:hAnsi="Times New Roman" w:cs="Times New Roman"/>
        </w:rPr>
        <w:t xml:space="preserve">W celu potwierdzenia spełnienia warunku wykonawca winien wykazać, </w:t>
      </w:r>
      <w:r w:rsidRPr="0037536B">
        <w:rPr>
          <w:rFonts w:ascii="Times New Roman" w:hAnsi="Times New Roman" w:cs="Times New Roman"/>
        </w:rPr>
        <w:t>że dysponuje lub będzie dysponować osobami o odpowiednich kwalifikacjach zawodowych, doświadczeniu i wykształceniu niezbędnymi do prawidłowej realiz</w:t>
      </w:r>
      <w:r>
        <w:rPr>
          <w:rFonts w:ascii="Times New Roman" w:hAnsi="Times New Roman" w:cs="Times New Roman"/>
        </w:rPr>
        <w:t>acji zamówienia:</w:t>
      </w:r>
    </w:p>
    <w:p w:rsidR="00E3606C" w:rsidRPr="009E6949" w:rsidRDefault="00E3606C" w:rsidP="00E3606C">
      <w:pPr>
        <w:ind w:right="-483"/>
        <w:jc w:val="both"/>
        <w:rPr>
          <w:rFonts w:ascii="Times New Roman" w:hAnsi="Times New Roman" w:cs="Times New Roman"/>
        </w:rPr>
      </w:pPr>
      <w:r w:rsidRPr="009E6949">
        <w:rPr>
          <w:rFonts w:ascii="Times New Roman" w:hAnsi="Times New Roman" w:cs="Times New Roman"/>
        </w:rPr>
        <w:t xml:space="preserve">1. Kierownik budowy pełniący równocześnie funkcję kierownika robót dla branży konstrukcyjno-budowlanej posiadający min. 1 rok praktyki zawodowej jako Kierownik robót budowlanych w specjalności konstrukcyjno-budowlanej, legitymujący się uprawnieniami budowlanymi do kierowania robotami w specjalności </w:t>
      </w:r>
      <w:r w:rsidR="00342347" w:rsidRPr="009E6949">
        <w:rPr>
          <w:rFonts w:ascii="Times New Roman" w:hAnsi="Times New Roman" w:cs="Times New Roman"/>
        </w:rPr>
        <w:t>konstrukcyjno-budowlanej</w:t>
      </w:r>
      <w:r w:rsidRPr="009E6949">
        <w:rPr>
          <w:rFonts w:ascii="Times New Roman" w:hAnsi="Times New Roman" w:cs="Times New Roman"/>
        </w:rPr>
        <w:t xml:space="preserve"> bez ograniczeń oraz przynależnością do właściwej okręgowej Izby Inżynierów Budownictwa lub inne dokumenty równoważne,</w:t>
      </w:r>
    </w:p>
    <w:p w:rsidR="00E3606C" w:rsidRPr="009E6949" w:rsidRDefault="00E3606C" w:rsidP="00E3606C">
      <w:pPr>
        <w:ind w:right="-483"/>
        <w:jc w:val="both"/>
        <w:rPr>
          <w:rFonts w:ascii="Times New Roman" w:hAnsi="Times New Roman" w:cs="Times New Roman"/>
        </w:rPr>
      </w:pPr>
      <w:r w:rsidRPr="009E6949">
        <w:rPr>
          <w:rFonts w:ascii="Times New Roman" w:hAnsi="Times New Roman" w:cs="Times New Roman"/>
        </w:rPr>
        <w:t>2. Kierownik robót drogowych – wymagania:</w:t>
      </w:r>
    </w:p>
    <w:p w:rsidR="00E3606C" w:rsidRPr="009E6949" w:rsidRDefault="00E3606C" w:rsidP="00E3606C">
      <w:pPr>
        <w:suppressAutoHyphens w:val="0"/>
        <w:autoSpaceDE w:val="0"/>
        <w:autoSpaceDN w:val="0"/>
        <w:adjustRightInd w:val="0"/>
        <w:jc w:val="both"/>
        <w:rPr>
          <w:rFonts w:ascii="Times New Roman" w:hAnsi="Times New Roman" w:cs="Times New Roman"/>
        </w:rPr>
      </w:pPr>
      <w:r w:rsidRPr="009E6949">
        <w:rPr>
          <w:rFonts w:ascii="Times New Roman" w:hAnsi="Times New Roman" w:cs="Times New Roman"/>
        </w:rPr>
        <w:t xml:space="preserve">a) </w:t>
      </w:r>
      <w:r w:rsidRPr="009E6949">
        <w:rPr>
          <w:rFonts w:ascii="Times New Roman" w:hAnsi="Times New Roman" w:cs="Times New Roman"/>
          <w:bCs w:val="0"/>
          <w:lang w:eastAsia="pl-PL"/>
        </w:rPr>
        <w:t xml:space="preserve">uprawnienia budowlane w specjalności drogowej do kierowania robotami budowlanymi </w:t>
      </w:r>
      <w:r w:rsidRPr="009E6949">
        <w:rPr>
          <w:rFonts w:ascii="Times New Roman" w:hAnsi="Times New Roman" w:cs="Times New Roman"/>
        </w:rPr>
        <w:t>(lub odpowiadające im uprawnienia budowlane wydane na podstawie wcześniej obowiązujących przepisów)</w:t>
      </w:r>
    </w:p>
    <w:p w:rsidR="00E3606C" w:rsidRPr="009E6949" w:rsidRDefault="00E3606C" w:rsidP="00E3606C">
      <w:pPr>
        <w:ind w:right="-483"/>
        <w:jc w:val="both"/>
        <w:rPr>
          <w:rFonts w:ascii="Times New Roman" w:hAnsi="Times New Roman" w:cs="Times New Roman"/>
        </w:rPr>
      </w:pPr>
      <w:r w:rsidRPr="009E6949">
        <w:rPr>
          <w:rFonts w:ascii="Times New Roman" w:hAnsi="Times New Roman" w:cs="Times New Roman"/>
        </w:rPr>
        <w:t>3.  Kierownik robót elektrycznych – wymagania:</w:t>
      </w:r>
    </w:p>
    <w:p w:rsidR="00E3606C" w:rsidRPr="009E6949" w:rsidRDefault="00E3606C" w:rsidP="00E3606C">
      <w:pPr>
        <w:suppressAutoHyphens w:val="0"/>
        <w:autoSpaceDE w:val="0"/>
        <w:autoSpaceDN w:val="0"/>
        <w:adjustRightInd w:val="0"/>
        <w:jc w:val="both"/>
        <w:rPr>
          <w:rFonts w:ascii="Times New Roman" w:hAnsi="Times New Roman" w:cs="Times New Roman"/>
        </w:rPr>
      </w:pPr>
      <w:r w:rsidRPr="009E6949">
        <w:rPr>
          <w:rFonts w:ascii="Times New Roman" w:hAnsi="Times New Roman" w:cs="Times New Roman"/>
        </w:rPr>
        <w:t xml:space="preserve">a) </w:t>
      </w:r>
      <w:r w:rsidRPr="009E6949">
        <w:rPr>
          <w:rFonts w:ascii="Times New Roman" w:hAnsi="Times New Roman" w:cs="Times New Roman"/>
          <w:bCs w:val="0"/>
          <w:lang w:eastAsia="pl-PL"/>
        </w:rPr>
        <w:t xml:space="preserve">uprawnienia budowlane w specjalności instalacyjnej w zakresie sieci, instalacji i urządzeń elektrycznych i elektroenergetycznych do kierowania robotami budowlanymi </w:t>
      </w:r>
      <w:r w:rsidRPr="009E6949">
        <w:rPr>
          <w:rFonts w:ascii="Times New Roman" w:hAnsi="Times New Roman" w:cs="Times New Roman"/>
        </w:rPr>
        <w:t>(lub odpowiadające im uprawnienia budowlane wydane na podstawie wcześniej obowiązujących przepisów)</w:t>
      </w:r>
    </w:p>
    <w:p w:rsidR="00E3606C" w:rsidRPr="009E6949" w:rsidRDefault="00E3606C" w:rsidP="00E3606C">
      <w:pPr>
        <w:suppressAutoHyphens w:val="0"/>
        <w:autoSpaceDE w:val="0"/>
        <w:autoSpaceDN w:val="0"/>
        <w:adjustRightInd w:val="0"/>
        <w:jc w:val="both"/>
        <w:rPr>
          <w:rFonts w:ascii="Times New Roman" w:hAnsi="Times New Roman" w:cs="Times New Roman"/>
        </w:rPr>
      </w:pPr>
      <w:r w:rsidRPr="009E6949">
        <w:rPr>
          <w:rFonts w:ascii="Times New Roman" w:hAnsi="Times New Roman" w:cs="Times New Roman"/>
        </w:rPr>
        <w:t xml:space="preserve">4. Kierownik robót branży sanitarnej – wymagania: </w:t>
      </w:r>
    </w:p>
    <w:p w:rsidR="00E3606C" w:rsidRPr="009E6949" w:rsidRDefault="00E3606C" w:rsidP="00E3606C">
      <w:pPr>
        <w:suppressAutoHyphens w:val="0"/>
        <w:autoSpaceDE w:val="0"/>
        <w:autoSpaceDN w:val="0"/>
        <w:adjustRightInd w:val="0"/>
        <w:jc w:val="both"/>
        <w:rPr>
          <w:rFonts w:ascii="Times New Roman" w:hAnsi="Times New Roman" w:cs="Times New Roman"/>
        </w:rPr>
      </w:pPr>
      <w:r w:rsidRPr="009E6949">
        <w:rPr>
          <w:rFonts w:ascii="Times New Roman" w:hAnsi="Times New Roman" w:cs="Times New Roman"/>
        </w:rPr>
        <w:t xml:space="preserve">a) </w:t>
      </w:r>
      <w:r w:rsidRPr="009E6949">
        <w:rPr>
          <w:rFonts w:ascii="Times New Roman" w:hAnsi="Times New Roman" w:cs="Times New Roman"/>
          <w:bCs w:val="0"/>
          <w:lang w:eastAsia="pl-PL"/>
        </w:rPr>
        <w:t xml:space="preserve">uprawnienia budowlane w specjalności instalacyjnej w zakresie sieci, instalacji i urządzeń </w:t>
      </w:r>
      <w:r w:rsidRPr="009E6949">
        <w:rPr>
          <w:rFonts w:ascii="Times New Roman" w:hAnsi="Times New Roman" w:cs="Times New Roman"/>
          <w:bCs w:val="0"/>
        </w:rPr>
        <w:t>wodociągowych i kanalizacyjnych</w:t>
      </w:r>
      <w:r w:rsidRPr="009E6949">
        <w:rPr>
          <w:rFonts w:ascii="Times New Roman" w:hAnsi="Times New Roman" w:cs="Times New Roman"/>
          <w:bCs w:val="0"/>
          <w:lang w:eastAsia="pl-PL"/>
        </w:rPr>
        <w:t xml:space="preserve"> do kierowania robotami budowlanymi </w:t>
      </w:r>
      <w:r w:rsidRPr="009E6949">
        <w:rPr>
          <w:rFonts w:ascii="Times New Roman" w:hAnsi="Times New Roman" w:cs="Times New Roman"/>
        </w:rPr>
        <w:t>(lub odpowiadające im uprawnienia budowlane wydane na podstawie wcześniej obowiązujących przepisów)</w:t>
      </w:r>
    </w:p>
    <w:p w:rsidR="00E3606C" w:rsidRPr="009E6949" w:rsidRDefault="00E3606C" w:rsidP="0038022F">
      <w:pPr>
        <w:pStyle w:val="Default"/>
        <w:rPr>
          <w:rFonts w:ascii="Times New Roman" w:hAnsi="Times New Roman" w:cs="Times New Roman"/>
        </w:rPr>
      </w:pPr>
    </w:p>
    <w:p w:rsidR="0038022F" w:rsidRPr="009A1600" w:rsidRDefault="0038022F" w:rsidP="0038022F">
      <w:pPr>
        <w:tabs>
          <w:tab w:val="left" w:pos="1702"/>
          <w:tab w:val="left" w:pos="2127"/>
        </w:tabs>
        <w:jc w:val="both"/>
        <w:rPr>
          <w:rFonts w:ascii="Times New Roman" w:hAnsi="Times New Roman" w:cs="Times New Roman"/>
          <w:bCs w:val="0"/>
        </w:rPr>
      </w:pPr>
      <w:r w:rsidRPr="009A1600">
        <w:rPr>
          <w:rFonts w:ascii="Times New Roman" w:hAnsi="Times New Roman" w:cs="Times New Roman"/>
          <w:bCs w:val="0"/>
        </w:rPr>
        <w:t>Zamawiający dopuszcza łączenie funkcji inspektorów nadzoru poszczególnych branż pod warunkiem wykazania się niezbędnym doświadczeniem i kwalifikacjami zawodowymi właściwymi do stanowisk, jakie zostaną im powierzone w każdym z wymaganych zakresów.</w:t>
      </w:r>
    </w:p>
    <w:p w:rsidR="00E3606C" w:rsidRDefault="00E3606C" w:rsidP="00E3606C">
      <w:pPr>
        <w:tabs>
          <w:tab w:val="left" w:pos="360"/>
        </w:tabs>
        <w:rPr>
          <w:rFonts w:ascii="Times New Roman" w:hAnsi="Times New Roman" w:cs="Times New Roman"/>
          <w:sz w:val="22"/>
          <w:szCs w:val="22"/>
          <w:u w:val="single"/>
        </w:rPr>
      </w:pPr>
    </w:p>
    <w:p w:rsidR="00E3606C" w:rsidRPr="00861A81" w:rsidRDefault="00E3606C" w:rsidP="00E3606C">
      <w:pPr>
        <w:tabs>
          <w:tab w:val="left" w:pos="360"/>
        </w:tabs>
        <w:rPr>
          <w:rFonts w:ascii="Times New Roman" w:hAnsi="Times New Roman" w:cs="Times New Roman"/>
          <w:sz w:val="22"/>
          <w:szCs w:val="22"/>
          <w:u w:val="single"/>
        </w:rPr>
      </w:pPr>
      <w:r w:rsidRPr="00861A81">
        <w:rPr>
          <w:rFonts w:ascii="Times New Roman" w:hAnsi="Times New Roman" w:cs="Times New Roman"/>
          <w:sz w:val="22"/>
          <w:szCs w:val="22"/>
          <w:u w:val="single"/>
        </w:rPr>
        <w:t xml:space="preserve">Wykonawca zapewni stałą obecność kierownika budowy na placu budowy. </w:t>
      </w:r>
    </w:p>
    <w:p w:rsidR="0038022F" w:rsidRPr="006E22FB" w:rsidRDefault="0038022F" w:rsidP="0038022F">
      <w:pPr>
        <w:ind w:right="-483"/>
        <w:jc w:val="both"/>
        <w:rPr>
          <w:rFonts w:ascii="Times New Roman" w:hAnsi="Times New Roman" w:cs="Times New Roman"/>
          <w:bCs w:val="0"/>
          <w:lang w:eastAsia="pl-PL"/>
        </w:rPr>
      </w:pPr>
    </w:p>
    <w:p w:rsidR="0038022F" w:rsidRPr="006E22FB" w:rsidRDefault="0038022F" w:rsidP="0038022F">
      <w:pPr>
        <w:ind w:right="-483"/>
        <w:jc w:val="both"/>
        <w:rPr>
          <w:rFonts w:ascii="Times New Roman" w:hAnsi="Times New Roman" w:cs="Times New Roman"/>
        </w:rPr>
      </w:pPr>
      <w:r w:rsidRPr="006E22FB">
        <w:rPr>
          <w:rFonts w:ascii="Times New Roman" w:hAnsi="Times New Roman" w:cs="Times New Roman"/>
        </w:rPr>
        <w:t xml:space="preserve"> </w:t>
      </w:r>
      <w:r w:rsidRPr="006E22FB">
        <w:rPr>
          <w:rFonts w:ascii="Times New Roman" w:hAnsi="Times New Roman" w:cs="Times New Roman"/>
          <w:bCs w:val="0"/>
          <w:color w:val="000000"/>
        </w:rPr>
        <w:t>3. Z ubiegania się o zamówienie publiczne wyklucza się wykonawców, którzy:</w:t>
      </w:r>
    </w:p>
    <w:p w:rsidR="0038022F" w:rsidRPr="006E22FB" w:rsidRDefault="0038022F" w:rsidP="0038022F">
      <w:pPr>
        <w:ind w:left="567"/>
        <w:jc w:val="both"/>
        <w:rPr>
          <w:rFonts w:ascii="Times New Roman" w:hAnsi="Times New Roman" w:cs="Times New Roman"/>
          <w:bCs w:val="0"/>
          <w:color w:val="000000"/>
        </w:rPr>
      </w:pPr>
      <w:r w:rsidRPr="006E22FB">
        <w:rPr>
          <w:rFonts w:ascii="Times New Roman" w:hAnsi="Times New Roman" w:cs="Times New Roman"/>
          <w:bCs w:val="0"/>
          <w:color w:val="000000"/>
        </w:rPr>
        <w:t xml:space="preserve">1) nie spełniają warunków udziału w postępowaniu o zamówienie publiczne określonych na podstawie art. 22 ust. 1b Prawa zamówień publicznych (Dz. U. z 2015 r. poz. 2164 z </w:t>
      </w:r>
      <w:proofErr w:type="spellStart"/>
      <w:r w:rsidRPr="006E22FB">
        <w:rPr>
          <w:rFonts w:ascii="Times New Roman" w:hAnsi="Times New Roman" w:cs="Times New Roman"/>
          <w:bCs w:val="0"/>
          <w:color w:val="000000"/>
        </w:rPr>
        <w:t>póź</w:t>
      </w:r>
      <w:proofErr w:type="spellEnd"/>
      <w:r w:rsidRPr="006E22FB">
        <w:rPr>
          <w:rFonts w:ascii="Times New Roman" w:hAnsi="Times New Roman" w:cs="Times New Roman"/>
          <w:bCs w:val="0"/>
          <w:color w:val="000000"/>
        </w:rPr>
        <w:t>. zm.),</w:t>
      </w:r>
    </w:p>
    <w:p w:rsidR="0038022F" w:rsidRPr="006E22FB" w:rsidRDefault="0038022F" w:rsidP="0038022F">
      <w:pPr>
        <w:ind w:left="567"/>
        <w:rPr>
          <w:rFonts w:ascii="Times New Roman" w:hAnsi="Times New Roman" w:cs="Times New Roman"/>
          <w:bCs w:val="0"/>
          <w:color w:val="000000"/>
        </w:rPr>
      </w:pPr>
      <w:r w:rsidRPr="006E22FB">
        <w:rPr>
          <w:rFonts w:ascii="Times New Roman" w:hAnsi="Times New Roman" w:cs="Times New Roman"/>
          <w:bCs w:val="0"/>
          <w:color w:val="000000"/>
        </w:rPr>
        <w:t xml:space="preserve">2) podlegają wykluczeniu z postępowania na podstawie art. 24 ust. 1 Prawa zamówień publicznych (Dz. U. z 2015 r. poz. 2164 z </w:t>
      </w:r>
      <w:proofErr w:type="spellStart"/>
      <w:r w:rsidRPr="006E22FB">
        <w:rPr>
          <w:rFonts w:ascii="Times New Roman" w:hAnsi="Times New Roman" w:cs="Times New Roman"/>
          <w:bCs w:val="0"/>
          <w:color w:val="000000"/>
        </w:rPr>
        <w:t>póź</w:t>
      </w:r>
      <w:proofErr w:type="spellEnd"/>
      <w:r w:rsidRPr="006E22FB">
        <w:rPr>
          <w:rFonts w:ascii="Times New Roman" w:hAnsi="Times New Roman" w:cs="Times New Roman"/>
          <w:bCs w:val="0"/>
          <w:color w:val="000000"/>
        </w:rPr>
        <w:t>. zm.)</w:t>
      </w:r>
    </w:p>
    <w:p w:rsidR="0038022F" w:rsidRPr="006E22FB" w:rsidRDefault="0038022F" w:rsidP="0038022F">
      <w:pPr>
        <w:ind w:left="360"/>
        <w:rPr>
          <w:rFonts w:ascii="Times New Roman" w:hAnsi="Times New Roman" w:cs="Times New Roman"/>
          <w:bCs w:val="0"/>
          <w:color w:val="000000"/>
        </w:rPr>
      </w:pPr>
      <w:r w:rsidRPr="006E22FB">
        <w:rPr>
          <w:rFonts w:ascii="Times New Roman" w:hAnsi="Times New Roman" w:cs="Times New Roman"/>
          <w:bCs w:val="0"/>
          <w:color w:val="000000"/>
        </w:rPr>
        <w:t xml:space="preserve"> </w:t>
      </w:r>
    </w:p>
    <w:p w:rsidR="0038022F" w:rsidRPr="006E22FB" w:rsidRDefault="0038022F" w:rsidP="0038022F">
      <w:pPr>
        <w:jc w:val="both"/>
        <w:rPr>
          <w:rFonts w:ascii="Times New Roman" w:hAnsi="Times New Roman" w:cs="Times New Roman"/>
          <w:bCs w:val="0"/>
          <w:color w:val="000000"/>
        </w:rPr>
      </w:pPr>
      <w:r w:rsidRPr="006E22FB">
        <w:rPr>
          <w:rFonts w:ascii="Times New Roman" w:hAnsi="Times New Roman" w:cs="Times New Roman"/>
          <w:bCs w:val="0"/>
          <w:color w:val="000000"/>
        </w:rPr>
        <w:t>4. Zgodnie z art. 89 ust. 1 ustawy Prawo zamówień publicznych Zamawiający odrzuca ofertę, jeżeli:</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jest niezgodna z ustawą;</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jej treść nie odpowiada treści specyfikacji istotnych warunków zamówienia, </w:t>
      </w:r>
      <w:r w:rsidRPr="006E22FB">
        <w:rPr>
          <w:rFonts w:ascii="Times New Roman" w:hAnsi="Times New Roman" w:cs="Times New Roman"/>
          <w:bCs w:val="0"/>
          <w:color w:val="000000"/>
        </w:rPr>
        <w:br/>
        <w:t>z zastrzeżeniem art. 87 ust. 2 pkt 3</w:t>
      </w:r>
      <w:r w:rsidR="00C4128F">
        <w:rPr>
          <w:rFonts w:ascii="Times New Roman" w:hAnsi="Times New Roman" w:cs="Times New Roman"/>
          <w:bCs w:val="0"/>
          <w:color w:val="000000"/>
        </w:rPr>
        <w:t xml:space="preserve"> ustawy Prawo zamówień publicznych</w:t>
      </w:r>
      <w:r w:rsidRPr="006E22FB">
        <w:rPr>
          <w:rFonts w:ascii="Times New Roman" w:hAnsi="Times New Roman" w:cs="Times New Roman"/>
          <w:bCs w:val="0"/>
          <w:color w:val="000000"/>
        </w:rPr>
        <w:t>;</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jej złożenie stanowi czyn nieuczciwej konkurencji w rozumieniu przepisów </w:t>
      </w:r>
      <w:r w:rsidRPr="006E22FB">
        <w:rPr>
          <w:rFonts w:ascii="Times New Roman" w:hAnsi="Times New Roman" w:cs="Times New Roman"/>
          <w:bCs w:val="0"/>
          <w:color w:val="000000"/>
        </w:rPr>
        <w:br/>
        <w:t>o zwalczaniu nieuczciwej konkurencji;</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zawiera rażąco niską cenę lub koszt w stosunku do przedmiotu zamówienia;</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została złożona przez wykonawcę wykluczonego z udziału w postępowaniu </w:t>
      </w:r>
      <w:r w:rsidRPr="006E22FB">
        <w:rPr>
          <w:rFonts w:ascii="Times New Roman" w:hAnsi="Times New Roman" w:cs="Times New Roman"/>
          <w:bCs w:val="0"/>
          <w:color w:val="000000"/>
        </w:rPr>
        <w:br/>
        <w:t>o udzielenie zamówienia;</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zawiera błędy w obliczeniu ceny lub kosztu;</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lastRenderedPageBreak/>
        <w:t xml:space="preserve"> wykonawca w terminie 3 dni od dnia doręczenia zawiadomienia nie zgodził się na poprawienie omyłki, o której mowa w art. 87 ust. 2 pkt 3</w:t>
      </w:r>
      <w:r w:rsidR="00C4128F">
        <w:rPr>
          <w:rFonts w:ascii="Times New Roman" w:hAnsi="Times New Roman" w:cs="Times New Roman"/>
          <w:bCs w:val="0"/>
          <w:color w:val="000000"/>
        </w:rPr>
        <w:t xml:space="preserve"> ustawy Prawo zamówień publicznych</w:t>
      </w:r>
      <w:r w:rsidRPr="006E22FB">
        <w:rPr>
          <w:rFonts w:ascii="Times New Roman" w:hAnsi="Times New Roman" w:cs="Times New Roman"/>
          <w:bCs w:val="0"/>
          <w:color w:val="000000"/>
        </w:rPr>
        <w:t>;</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7a) wykonawca nie wyraził zgody, o której mowa w art. 85 ust.2</w:t>
      </w:r>
      <w:r w:rsidR="00C4128F">
        <w:rPr>
          <w:rFonts w:ascii="Times New Roman" w:hAnsi="Times New Roman" w:cs="Times New Roman"/>
          <w:color w:val="000000"/>
        </w:rPr>
        <w:t xml:space="preserve"> ustawy Prawo zamówień publicznych</w:t>
      </w:r>
      <w:r w:rsidRPr="006E22FB">
        <w:rPr>
          <w:rFonts w:ascii="Times New Roman" w:hAnsi="Times New Roman" w:cs="Times New Roman"/>
          <w:color w:val="000000"/>
        </w:rPr>
        <w:t>, na przedłużenie  terminu związania ofertą;</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 xml:space="preserve">7b) wadium nie zostało wniesione lub zostało wniesione w sposób nieprawidłowy, jeżeli </w:t>
      </w:r>
      <w:r w:rsidR="00C4128F">
        <w:rPr>
          <w:rFonts w:ascii="Times New Roman" w:hAnsi="Times New Roman" w:cs="Times New Roman"/>
          <w:color w:val="000000"/>
        </w:rPr>
        <w:t>Z</w:t>
      </w:r>
      <w:r w:rsidRPr="006E22FB">
        <w:rPr>
          <w:rFonts w:ascii="Times New Roman" w:hAnsi="Times New Roman" w:cs="Times New Roman"/>
          <w:color w:val="000000"/>
        </w:rPr>
        <w:t>amawiający żądał wniesienia wadium;</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 xml:space="preserve">7c) oferta wariantowa nie spełnia minimalnych wymagań określonych przez </w:t>
      </w:r>
      <w:r w:rsidR="00C4128F">
        <w:rPr>
          <w:rFonts w:ascii="Times New Roman" w:hAnsi="Times New Roman" w:cs="Times New Roman"/>
          <w:color w:val="000000"/>
        </w:rPr>
        <w:t>Z</w:t>
      </w:r>
      <w:r w:rsidRPr="006E22FB">
        <w:rPr>
          <w:rFonts w:ascii="Times New Roman" w:hAnsi="Times New Roman" w:cs="Times New Roman"/>
          <w:color w:val="000000"/>
        </w:rPr>
        <w:t>amawiającego;</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7d) jej przyjęcie naruszyłoby bezpieczeństwo publiczne lub istotny interes bezpieczeństwa państwa, a tego bezpieczeństwa lub interesu nie można zagwarantować w inny sposób;</w:t>
      </w:r>
    </w:p>
    <w:p w:rsidR="0038022F" w:rsidRPr="006E22FB" w:rsidRDefault="0038022F" w:rsidP="00EC23DA">
      <w:pPr>
        <w:numPr>
          <w:ilvl w:val="1"/>
          <w:numId w:val="7"/>
        </w:numPr>
        <w:tabs>
          <w:tab w:val="clear" w:pos="644"/>
          <w:tab w:val="num" w:pos="142"/>
        </w:tabs>
        <w:ind w:left="567" w:hanging="141"/>
        <w:jc w:val="both"/>
        <w:rPr>
          <w:rFonts w:ascii="Times New Roman" w:hAnsi="Times New Roman" w:cs="Times New Roman"/>
          <w:color w:val="000000"/>
        </w:rPr>
      </w:pPr>
      <w:r w:rsidRPr="006E22FB">
        <w:rPr>
          <w:rFonts w:ascii="Times New Roman" w:hAnsi="Times New Roman" w:cs="Times New Roman"/>
          <w:color w:val="000000"/>
        </w:rPr>
        <w:t xml:space="preserve">jest nieważna na podstawie odrębnych przepisów. </w:t>
      </w:r>
    </w:p>
    <w:p w:rsidR="0038022F" w:rsidRPr="006E22FB" w:rsidRDefault="0038022F" w:rsidP="0038022F">
      <w:pPr>
        <w:ind w:left="360"/>
        <w:rPr>
          <w:rFonts w:ascii="Times New Roman" w:hAnsi="Times New Roman" w:cs="Times New Roman"/>
          <w:color w:val="000000"/>
        </w:rPr>
      </w:pPr>
    </w:p>
    <w:p w:rsidR="0038022F" w:rsidRPr="006E22FB" w:rsidRDefault="0038022F" w:rsidP="0038022F">
      <w:pPr>
        <w:jc w:val="both"/>
        <w:rPr>
          <w:rFonts w:ascii="Times New Roman" w:hAnsi="Times New Roman" w:cs="Times New Roman"/>
          <w:color w:val="000000"/>
        </w:rPr>
      </w:pPr>
      <w:r w:rsidRPr="006E22FB">
        <w:rPr>
          <w:rFonts w:ascii="Times New Roman" w:hAnsi="Times New Roman" w:cs="Times New Roman"/>
          <w:color w:val="000000"/>
        </w:rPr>
        <w:t>5.</w:t>
      </w:r>
      <w:r w:rsidRPr="006E22FB">
        <w:rPr>
          <w:rFonts w:ascii="Times New Roman" w:hAnsi="Times New Roman" w:cs="Times New Roman"/>
          <w:color w:val="FF6600"/>
        </w:rPr>
        <w:t xml:space="preserve"> </w:t>
      </w:r>
      <w:r w:rsidRPr="006E22FB">
        <w:rPr>
          <w:rFonts w:ascii="Times New Roman" w:hAnsi="Times New Roman" w:cs="Times New Roman"/>
          <w:color w:val="000000"/>
        </w:rPr>
        <w:t>Ofertę wykonawcy wykluczonego uznaje się za odrzuconą.</w:t>
      </w:r>
    </w:p>
    <w:p w:rsidR="0038022F" w:rsidRPr="006E22FB" w:rsidRDefault="0038022F" w:rsidP="0038022F">
      <w:pPr>
        <w:ind w:left="284" w:hanging="284"/>
        <w:rPr>
          <w:rFonts w:ascii="Times New Roman" w:hAnsi="Times New Roman" w:cs="Times New Roman"/>
          <w:color w:val="000000"/>
        </w:rPr>
      </w:pPr>
      <w:r w:rsidRPr="006E22FB">
        <w:rPr>
          <w:rFonts w:ascii="Times New Roman" w:hAnsi="Times New Roman" w:cs="Times New Roman"/>
          <w:color w:val="000000"/>
        </w:rPr>
        <w:t xml:space="preserve">6. Zamawiający może wykluczyć wykonawcę na każdym etapie postępowania o udzielenie zamówienia. </w:t>
      </w:r>
    </w:p>
    <w:p w:rsidR="0038022F" w:rsidRPr="006E22FB" w:rsidRDefault="0038022F" w:rsidP="0038022F">
      <w:pPr>
        <w:suppressAutoHyphens w:val="0"/>
        <w:autoSpaceDE w:val="0"/>
        <w:autoSpaceDN w:val="0"/>
        <w:adjustRightInd w:val="0"/>
        <w:jc w:val="both"/>
        <w:rPr>
          <w:rFonts w:ascii="Times New Roman" w:hAnsi="Times New Roman" w:cs="Times New Roman"/>
          <w:bCs w:val="0"/>
          <w:spacing w:val="-2"/>
          <w:u w:val="single"/>
          <w:lang w:eastAsia="pl-PL"/>
        </w:rPr>
      </w:pPr>
      <w:r w:rsidRPr="006E22FB">
        <w:rPr>
          <w:rFonts w:ascii="Times New Roman" w:hAnsi="Times New Roman" w:cs="Times New Roman"/>
          <w:bCs w:val="0"/>
          <w:color w:val="000000"/>
        </w:rPr>
        <w:t xml:space="preserve">7. </w:t>
      </w:r>
      <w:r w:rsidRPr="006E22FB">
        <w:rPr>
          <w:rFonts w:ascii="Times New Roman" w:hAnsi="Times New Roman" w:cs="Times New Roman"/>
          <w:bCs w:val="0"/>
          <w:spacing w:val="-2"/>
          <w:u w:val="single"/>
          <w:lang w:eastAsia="pl-PL"/>
        </w:rPr>
        <w:t xml:space="preserve">W myśl art. 22a ustawy Prawo zamówień publicznych Wykonawca polegający na zdolnościach innych podmiotów: </w:t>
      </w:r>
    </w:p>
    <w:p w:rsidR="0038022F" w:rsidRPr="006E22FB" w:rsidRDefault="0038022F" w:rsidP="0038022F">
      <w:pPr>
        <w:tabs>
          <w:tab w:val="left" w:pos="360"/>
        </w:tabs>
        <w:rPr>
          <w:rFonts w:ascii="Times New Roman" w:hAnsi="Times New Roman" w:cs="Times New Roman"/>
        </w:rPr>
      </w:pPr>
    </w:p>
    <w:p w:rsidR="0038022F" w:rsidRPr="006E22FB"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1) Wykonawca  może w celu potwierdzenia spełniania warunków udziału w postępowaniu, w stosownych sytuacjach oraz w odniesieniu do zamówienia, lub jego części, polegać na zdolnościach technicznych lub zawodowych</w:t>
      </w:r>
      <w:r>
        <w:rPr>
          <w:rFonts w:ascii="Times New Roman" w:hAnsi="Times New Roman" w:cs="Times New Roman"/>
          <w:iCs/>
          <w:lang w:eastAsia="pl-PL"/>
        </w:rPr>
        <w:t xml:space="preserve"> lub sytuacji finansowej lub ekonomicznej </w:t>
      </w:r>
      <w:r w:rsidRPr="006E22FB">
        <w:rPr>
          <w:rFonts w:ascii="Times New Roman" w:hAnsi="Times New Roman" w:cs="Times New Roman"/>
          <w:iCs/>
          <w:lang w:eastAsia="pl-PL"/>
        </w:rPr>
        <w:t>innych podmiotów, niezależnie od charakteru prawnego łączących go z nim stosunków prawnych.</w:t>
      </w:r>
    </w:p>
    <w:p w:rsidR="0038022F" w:rsidRPr="006E22FB" w:rsidRDefault="0038022F" w:rsidP="00C4128F">
      <w:pPr>
        <w:suppressAutoHyphens w:val="0"/>
        <w:jc w:val="both"/>
        <w:rPr>
          <w:rFonts w:ascii="Times New Roman" w:hAnsi="Times New Roman" w:cs="Times New Roman"/>
          <w:lang w:eastAsia="pl-PL"/>
        </w:rPr>
      </w:pPr>
      <w:r w:rsidRPr="006E22FB">
        <w:rPr>
          <w:rFonts w:ascii="Times New Roman" w:hAnsi="Times New Roman" w:cs="Times New Roman"/>
          <w:iCs/>
          <w:lang w:eastAsia="pl-PL"/>
        </w:rPr>
        <w:t>2) Wykonawca, który polega na zdolnościach lub sytuacji innych podmiotów, musi udowodnić Zamawiającemu, że realizując zamówienie, będzie dysponował niezbędnymi zasobami tych podmiotów</w:t>
      </w:r>
      <w:r w:rsidRPr="006E22FB">
        <w:rPr>
          <w:rFonts w:ascii="Times New Roman" w:hAnsi="Times New Roman" w:cs="Times New Roman"/>
          <w:b/>
          <w:iCs/>
          <w:lang w:eastAsia="pl-PL"/>
        </w:rPr>
        <w:t>, w szczególności przedstawiając zobowiązanie tych podmiotów do oddania mu do dyspozycji niezbędnych zasobów na potrzeby realizacji zamówienia.</w:t>
      </w:r>
    </w:p>
    <w:p w:rsidR="0038022F" w:rsidRPr="006E22FB" w:rsidRDefault="0038022F" w:rsidP="00C4128F">
      <w:pPr>
        <w:suppressAutoHyphens w:val="0"/>
        <w:jc w:val="both"/>
        <w:rPr>
          <w:rFonts w:ascii="Times New Roman" w:hAnsi="Times New Roman" w:cs="Times New Roman"/>
          <w:lang w:eastAsia="pl-PL"/>
        </w:rPr>
      </w:pPr>
      <w:r w:rsidRPr="006E22FB">
        <w:rPr>
          <w:rFonts w:ascii="Times New Roman" w:hAnsi="Times New Roman" w:cs="Times New Roman"/>
          <w:iCs/>
          <w:lang w:eastAsia="pl-PL"/>
        </w:rPr>
        <w:t>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w:t>
      </w:r>
      <w:r w:rsidR="00C4128F">
        <w:rPr>
          <w:rFonts w:ascii="Times New Roman" w:hAnsi="Times New Roman" w:cs="Times New Roman"/>
          <w:iCs/>
          <w:lang w:eastAsia="pl-PL"/>
        </w:rPr>
        <w:t>rawo zamówień publicznych</w:t>
      </w:r>
      <w:r w:rsidRPr="006E22FB">
        <w:rPr>
          <w:rFonts w:ascii="Times New Roman" w:hAnsi="Times New Roman" w:cs="Times New Roman"/>
          <w:iCs/>
          <w:lang w:eastAsia="pl-PL"/>
        </w:rPr>
        <w:t xml:space="preserve">. </w:t>
      </w:r>
    </w:p>
    <w:p w:rsidR="0038022F" w:rsidRPr="006E22FB"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 xml:space="preserve">4) W odniesieniu do warunków dotyczących wykształcenia, kwalifikacji zawodowych lub doświadczenia, Wykonawcy mogą polegać na zdolnościach innych podmiotów, jeśli podmioty te zrealizują </w:t>
      </w:r>
      <w:r>
        <w:rPr>
          <w:rFonts w:ascii="Times New Roman" w:hAnsi="Times New Roman" w:cs="Times New Roman"/>
          <w:iCs/>
          <w:lang w:eastAsia="pl-PL"/>
        </w:rPr>
        <w:t>usługi</w:t>
      </w:r>
      <w:r w:rsidRPr="006E22FB">
        <w:rPr>
          <w:rFonts w:ascii="Times New Roman" w:hAnsi="Times New Roman" w:cs="Times New Roman"/>
          <w:iCs/>
          <w:lang w:eastAsia="pl-PL"/>
        </w:rPr>
        <w:t>, do realizacji których te zdolności są wymagane.</w:t>
      </w:r>
    </w:p>
    <w:p w:rsidR="0038022F" w:rsidRPr="008E2101"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5) Jeżeli zdolności techniczne lub zawodowe podmiotu, na którego zdolnościach polega Wykonawca, nie potwierdzają spełnienia przez Wykonawcę warunków udziału w postępowaniu lub zachodzą</w:t>
      </w:r>
      <w:r w:rsidRPr="005410D9">
        <w:rPr>
          <w:rFonts w:ascii="Times New Roman" w:hAnsi="Times New Roman" w:cs="Times New Roman"/>
          <w:iCs/>
          <w:sz w:val="22"/>
          <w:szCs w:val="22"/>
          <w:lang w:eastAsia="pl-PL"/>
        </w:rPr>
        <w:t xml:space="preserve"> wobec tych podmiotów podstawy wykluczenia, Zamawiający zażąda, </w:t>
      </w:r>
      <w:r w:rsidRPr="008E2101">
        <w:rPr>
          <w:rFonts w:ascii="Times New Roman" w:hAnsi="Times New Roman" w:cs="Times New Roman"/>
          <w:iCs/>
          <w:lang w:eastAsia="pl-PL"/>
        </w:rPr>
        <w:t>aby Wykonawca w terminie określonym przez Zamawiającego:</w:t>
      </w:r>
    </w:p>
    <w:p w:rsidR="0038022F" w:rsidRPr="008E2101" w:rsidRDefault="0038022F" w:rsidP="00C4128F">
      <w:pPr>
        <w:tabs>
          <w:tab w:val="left" w:pos="1134"/>
        </w:tabs>
        <w:suppressAutoHyphens w:val="0"/>
        <w:jc w:val="both"/>
        <w:rPr>
          <w:rFonts w:ascii="Times New Roman" w:hAnsi="Times New Roman" w:cs="Times New Roman"/>
          <w:lang w:eastAsia="pl-PL"/>
        </w:rPr>
      </w:pPr>
      <w:r w:rsidRPr="008E2101">
        <w:rPr>
          <w:rFonts w:ascii="Times New Roman" w:hAnsi="Times New Roman" w:cs="Times New Roman"/>
          <w:bCs w:val="0"/>
          <w:lang w:eastAsia="pl-PL"/>
        </w:rPr>
        <w:t xml:space="preserve">a) </w:t>
      </w:r>
      <w:r w:rsidRPr="008E2101">
        <w:rPr>
          <w:rFonts w:ascii="Times New Roman" w:hAnsi="Times New Roman" w:cs="Times New Roman"/>
          <w:iCs/>
          <w:lang w:eastAsia="pl-PL"/>
        </w:rPr>
        <w:t>zastąpił ten podmiot innym podmiotem lub podmiotami lub</w:t>
      </w:r>
    </w:p>
    <w:p w:rsidR="0038022F" w:rsidRPr="008E2101" w:rsidRDefault="0038022F" w:rsidP="00C4128F">
      <w:pPr>
        <w:tabs>
          <w:tab w:val="left" w:pos="1134"/>
        </w:tabs>
        <w:suppressAutoHyphens w:val="0"/>
        <w:jc w:val="both"/>
        <w:rPr>
          <w:rFonts w:ascii="Times New Roman" w:hAnsi="Times New Roman" w:cs="Times New Roman"/>
          <w:iCs/>
          <w:lang w:eastAsia="pl-PL"/>
        </w:rPr>
      </w:pPr>
      <w:r w:rsidRPr="008E2101">
        <w:rPr>
          <w:rFonts w:ascii="Times New Roman" w:hAnsi="Times New Roman" w:cs="Times New Roman"/>
          <w:bCs w:val="0"/>
          <w:lang w:eastAsia="pl-PL"/>
        </w:rPr>
        <w:t xml:space="preserve">b) </w:t>
      </w:r>
      <w:r w:rsidRPr="008E2101">
        <w:rPr>
          <w:rFonts w:ascii="Times New Roman" w:hAnsi="Times New Roman" w:cs="Times New Roman"/>
          <w:iCs/>
          <w:lang w:eastAsia="pl-PL"/>
        </w:rPr>
        <w:t xml:space="preserve">zobowiązał się do osobistego wykonania odpowiedniej części zamówienia, jeżeli wykaże zdolności techniczne lub zawodowe, o których mowa w </w:t>
      </w:r>
      <w:r w:rsidR="001358FB">
        <w:rPr>
          <w:rFonts w:ascii="Times New Roman" w:hAnsi="Times New Roman" w:cs="Times New Roman"/>
          <w:iCs/>
          <w:lang w:eastAsia="pl-PL"/>
        </w:rPr>
        <w:t>ust.</w:t>
      </w:r>
      <w:r w:rsidRPr="008E2101">
        <w:rPr>
          <w:rFonts w:ascii="Times New Roman" w:hAnsi="Times New Roman" w:cs="Times New Roman"/>
          <w:iCs/>
          <w:lang w:eastAsia="pl-PL"/>
        </w:rPr>
        <w:t xml:space="preserve"> 2.</w:t>
      </w:r>
      <w:r w:rsidR="001358FB">
        <w:rPr>
          <w:rFonts w:ascii="Times New Roman" w:hAnsi="Times New Roman" w:cs="Times New Roman"/>
          <w:iCs/>
          <w:lang w:eastAsia="pl-PL"/>
        </w:rPr>
        <w:t xml:space="preserve">pkt </w:t>
      </w:r>
      <w:r w:rsidRPr="008E2101">
        <w:rPr>
          <w:rFonts w:ascii="Times New Roman" w:hAnsi="Times New Roman" w:cs="Times New Roman"/>
          <w:iCs/>
          <w:lang w:eastAsia="pl-PL"/>
        </w:rPr>
        <w:t>3)</w:t>
      </w:r>
    </w:p>
    <w:p w:rsidR="0038022F" w:rsidRPr="008E2101" w:rsidRDefault="0038022F" w:rsidP="00C4128F">
      <w:pPr>
        <w:suppressAutoHyphens w:val="0"/>
        <w:jc w:val="both"/>
        <w:rPr>
          <w:rFonts w:ascii="Times New Roman" w:hAnsi="Times New Roman" w:cs="Times New Roman"/>
          <w:b/>
          <w:i/>
          <w:iCs/>
          <w:color w:val="0070C0"/>
          <w:lang w:eastAsia="pl-PL"/>
        </w:rPr>
      </w:pPr>
      <w:r w:rsidRPr="008E2101">
        <w:rPr>
          <w:rFonts w:ascii="Times New Roman" w:hAnsi="Times New Roman" w:cs="Times New Roman"/>
          <w:iCs/>
          <w:lang w:eastAsia="pl-PL"/>
        </w:rPr>
        <w:t>6) Wykonawca, który powołuje się na zasoby innych podmiotów, w celu wykazania braku istnienia wobec nich podstaw wykluczenia oraz spełniania, w zakresie, w jakim powołuje się na ich zasoby, warunk</w:t>
      </w:r>
      <w:r w:rsidR="00C4128F">
        <w:rPr>
          <w:rFonts w:ascii="Times New Roman" w:hAnsi="Times New Roman" w:cs="Times New Roman"/>
          <w:iCs/>
          <w:lang w:eastAsia="pl-PL"/>
        </w:rPr>
        <w:t>ów</w:t>
      </w:r>
      <w:r w:rsidRPr="008E2101">
        <w:rPr>
          <w:rFonts w:ascii="Times New Roman" w:hAnsi="Times New Roman" w:cs="Times New Roman"/>
          <w:iCs/>
          <w:lang w:eastAsia="pl-PL"/>
        </w:rPr>
        <w:t xml:space="preserve"> udziału w postępowaniu zamieszcza informacje o tych podmiotach w oświadczeniu o spełnianiu warunków udziału w postępowaniu. </w:t>
      </w:r>
    </w:p>
    <w:p w:rsidR="0038022F" w:rsidRPr="008E2101" w:rsidRDefault="0038022F" w:rsidP="00C4128F">
      <w:pPr>
        <w:suppressAutoHyphens w:val="0"/>
        <w:jc w:val="both"/>
        <w:rPr>
          <w:rFonts w:ascii="Times New Roman" w:hAnsi="Times New Roman" w:cs="Times New Roman"/>
          <w:lang w:eastAsia="pl-PL"/>
        </w:rPr>
      </w:pPr>
      <w:r w:rsidRPr="008E2101">
        <w:rPr>
          <w:rFonts w:ascii="Times New Roman" w:hAnsi="Times New Roman" w:cs="Times New Roman"/>
          <w:lang w:eastAsia="pl-PL"/>
        </w:rPr>
        <w:t>7)</w:t>
      </w:r>
      <w:r w:rsidRPr="008E2101">
        <w:rPr>
          <w:rFonts w:ascii="Times New Roman" w:hAnsi="Times New Roman" w:cs="Times New Roman"/>
          <w:i/>
          <w:lang w:eastAsia="pl-PL"/>
        </w:rPr>
        <w:t xml:space="preserve"> </w:t>
      </w:r>
      <w:r w:rsidRPr="008E2101">
        <w:rPr>
          <w:rFonts w:ascii="Times New Roman" w:hAnsi="Times New Roman" w:cs="Times New Roman"/>
          <w:lang w:eastAsia="pl-PL"/>
        </w:rPr>
        <w:t>W celu oceny, czy Wykonawca polegając na zdolnościach lub sytuacji innych podmiotów na zasadach określonych w art. 22a ustawy P</w:t>
      </w:r>
      <w:r w:rsidR="00C4128F">
        <w:rPr>
          <w:rFonts w:ascii="Times New Roman" w:hAnsi="Times New Roman" w:cs="Times New Roman"/>
          <w:lang w:eastAsia="pl-PL"/>
        </w:rPr>
        <w:t>rawo zamówień publiczn</w:t>
      </w:r>
      <w:r w:rsidR="00846C18">
        <w:rPr>
          <w:rFonts w:ascii="Times New Roman" w:hAnsi="Times New Roman" w:cs="Times New Roman"/>
          <w:lang w:eastAsia="pl-PL"/>
        </w:rPr>
        <w:t>y</w:t>
      </w:r>
      <w:r w:rsidR="00C4128F">
        <w:rPr>
          <w:rFonts w:ascii="Times New Roman" w:hAnsi="Times New Roman" w:cs="Times New Roman"/>
          <w:lang w:eastAsia="pl-PL"/>
        </w:rPr>
        <w:t>ch</w:t>
      </w:r>
      <w:r w:rsidRPr="008E2101">
        <w:rPr>
          <w:rFonts w:ascii="Times New Roman" w:hAnsi="Times New Roman" w:cs="Times New Roman"/>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t>a) zakres dostępnych Wykonawcy zasobów innego podmiotu;</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lastRenderedPageBreak/>
        <w:t>b) sposób wykorzystania zasobów innego podmiotu, przez Wykonawcę, przy wykonywaniu zamówienia publicznego;</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
          <w:bCs w:val="0"/>
          <w:lang w:eastAsia="en-US"/>
        </w:rPr>
      </w:pPr>
      <w:r w:rsidRPr="008E2101">
        <w:rPr>
          <w:rFonts w:ascii="Times New Roman" w:eastAsia="Calibri" w:hAnsi="Times New Roman" w:cs="Times New Roman"/>
          <w:bCs w:val="0"/>
          <w:lang w:eastAsia="en-US"/>
        </w:rPr>
        <w:t>c) zakres i okres udziału innego podmiotu przy wykonywaniu zamówienia publicznego;</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t xml:space="preserve">d) czy podmiot, na zdolnościach którego Wykonawca polega w odniesieniu do warunków udziału w postępowaniu dotyczących wykształcenia, kwalifikacji zawodowych lub doświadczenia, zrealizuje </w:t>
      </w:r>
      <w:r>
        <w:rPr>
          <w:rFonts w:ascii="Times New Roman" w:eastAsia="Calibri" w:hAnsi="Times New Roman" w:cs="Times New Roman"/>
          <w:bCs w:val="0"/>
          <w:lang w:eastAsia="en-US"/>
        </w:rPr>
        <w:t>usługi</w:t>
      </w:r>
      <w:r w:rsidRPr="008E2101">
        <w:rPr>
          <w:rFonts w:ascii="Times New Roman" w:eastAsia="Calibri" w:hAnsi="Times New Roman" w:cs="Times New Roman"/>
          <w:bCs w:val="0"/>
          <w:lang w:eastAsia="en-US"/>
        </w:rPr>
        <w:t>, których wskazane zdolności dotyczą.</w:t>
      </w:r>
    </w:p>
    <w:p w:rsidR="0038022F" w:rsidRPr="008E2101" w:rsidRDefault="0038022F" w:rsidP="00C4128F">
      <w:pPr>
        <w:suppressAutoHyphens w:val="0"/>
        <w:jc w:val="both"/>
        <w:rPr>
          <w:rFonts w:ascii="Times New Roman" w:hAnsi="Times New Roman" w:cs="Times New Roman"/>
          <w:b/>
          <w:i/>
          <w:iCs/>
          <w:color w:val="0070C0"/>
          <w:lang w:eastAsia="pl-PL"/>
        </w:rPr>
      </w:pPr>
      <w:r w:rsidRPr="008E2101">
        <w:rPr>
          <w:rFonts w:ascii="Times New Roman" w:hAnsi="Times New Roman" w:cs="Times New Roman"/>
          <w:iCs/>
          <w:lang w:eastAsia="pl-PL"/>
        </w:rPr>
        <w:t>8)Wykonawca, który zamierza powierzyć wykonanie części zamówienia podwykonawcom,</w:t>
      </w:r>
      <w:r w:rsidRPr="008E2101">
        <w:rPr>
          <w:rFonts w:ascii="Times New Roman" w:hAnsi="Times New Roman" w:cs="Times New Roman"/>
          <w:b/>
          <w:lang w:eastAsia="pl-PL"/>
        </w:rPr>
        <w:t xml:space="preserve"> </w:t>
      </w:r>
      <w:r w:rsidRPr="008E2101">
        <w:rPr>
          <w:rFonts w:ascii="Times New Roman" w:hAnsi="Times New Roman" w:cs="Times New Roman"/>
          <w:iCs/>
          <w:lang w:eastAsia="pl-PL"/>
        </w:rPr>
        <w:t xml:space="preserve">na etapie postępowania o udzielenie zamówienia publicznego jest zobowiązany wskazać w ofercie części zamówienia, których wykonanie zamierza powierzyć podwykonawcom oraz o ile jest to wiadome, podać firmy </w:t>
      </w:r>
      <w:r w:rsidR="00C4128F">
        <w:rPr>
          <w:rFonts w:ascii="Times New Roman" w:hAnsi="Times New Roman" w:cs="Times New Roman"/>
          <w:iCs/>
          <w:lang w:eastAsia="pl-PL"/>
        </w:rPr>
        <w:t xml:space="preserve">(nazwy) </w:t>
      </w:r>
      <w:r w:rsidRPr="008E2101">
        <w:rPr>
          <w:rFonts w:ascii="Times New Roman" w:hAnsi="Times New Roman" w:cs="Times New Roman"/>
          <w:iCs/>
          <w:lang w:eastAsia="pl-PL"/>
        </w:rPr>
        <w:t>podwykonawców.</w:t>
      </w:r>
    </w:p>
    <w:p w:rsidR="0038022F" w:rsidRPr="008E2101" w:rsidRDefault="0038022F" w:rsidP="00C4128F">
      <w:pPr>
        <w:pStyle w:val="Tekstkomentarza1"/>
        <w:jc w:val="both"/>
        <w:rPr>
          <w:rFonts w:ascii="Times New Roman" w:hAnsi="Times New Roman" w:cs="Times New Roman"/>
          <w:sz w:val="24"/>
          <w:lang w:val="pl-PL"/>
        </w:rPr>
      </w:pPr>
    </w:p>
    <w:p w:rsidR="0038022F" w:rsidRPr="008E2101" w:rsidRDefault="0038022F" w:rsidP="00C4128F">
      <w:pPr>
        <w:jc w:val="both"/>
        <w:rPr>
          <w:rFonts w:ascii="Times New Roman" w:hAnsi="Times New Roman" w:cs="Times New Roman"/>
          <w:bCs w:val="0"/>
        </w:rPr>
      </w:pPr>
      <w:r w:rsidRPr="008E2101">
        <w:rPr>
          <w:rFonts w:ascii="Times New Roman" w:hAnsi="Times New Roman" w:cs="Times New Roman"/>
          <w:bCs w:val="0"/>
        </w:rPr>
        <w:t xml:space="preserve">8. Wykonawcy mogą wspólnie ubiegać się o udzielenie zamówienia, w związku z tym: </w:t>
      </w:r>
    </w:p>
    <w:p w:rsidR="0038022F" w:rsidRPr="008E2101" w:rsidRDefault="0038022F" w:rsidP="00EC23DA">
      <w:pPr>
        <w:numPr>
          <w:ilvl w:val="0"/>
          <w:numId w:val="8"/>
        </w:numPr>
        <w:suppressAutoHyphens w:val="0"/>
        <w:ind w:left="0" w:firstLine="0"/>
        <w:jc w:val="both"/>
        <w:rPr>
          <w:rFonts w:ascii="Times New Roman" w:hAnsi="Times New Roman"/>
          <w:bCs w:val="0"/>
        </w:rPr>
      </w:pPr>
      <w:r w:rsidRPr="008E2101">
        <w:rPr>
          <w:rFonts w:ascii="Times New Roman" w:hAnsi="Times New Roman"/>
          <w:bCs w:val="0"/>
        </w:rPr>
        <w:t xml:space="preserve">ponoszą solidarną odpowiedzialność za wykonanie </w:t>
      </w:r>
      <w:r w:rsidR="00C4128F">
        <w:rPr>
          <w:rFonts w:ascii="Times New Roman" w:hAnsi="Times New Roman"/>
          <w:bCs w:val="0"/>
        </w:rPr>
        <w:t>umowy w sprawie zamówienia publicznego i wniesienia zabezpieczenia należytego wykonania tej umowy.</w:t>
      </w:r>
    </w:p>
    <w:p w:rsidR="0038022F" w:rsidRPr="008E2101" w:rsidRDefault="0038022F" w:rsidP="00EC23DA">
      <w:pPr>
        <w:numPr>
          <w:ilvl w:val="0"/>
          <w:numId w:val="8"/>
        </w:numPr>
        <w:suppressAutoHyphens w:val="0"/>
        <w:ind w:left="0" w:firstLine="0"/>
        <w:jc w:val="both"/>
        <w:rPr>
          <w:rFonts w:ascii="Times New Roman" w:hAnsi="Times New Roman"/>
          <w:bCs w:val="0"/>
        </w:rPr>
      </w:pPr>
      <w:r w:rsidRPr="008E2101">
        <w:rPr>
          <w:rFonts w:ascii="Times New Roman" w:hAnsi="Times New Roman"/>
          <w:bCs w:val="0"/>
        </w:rPr>
        <w:t>zobowiązani są ustanowić Pełnomocnika do reprezentowania ich w postępowaniu o udzielenie zamówienia publicznego albo reprezentowania w postępowaniu i zawarcia umowy w sprawie zamówienia</w:t>
      </w:r>
      <w:r w:rsidR="00C4128F">
        <w:rPr>
          <w:rFonts w:ascii="Times New Roman" w:hAnsi="Times New Roman"/>
          <w:bCs w:val="0"/>
        </w:rPr>
        <w:t xml:space="preserve"> publicznego</w:t>
      </w:r>
      <w:r w:rsidRPr="008E2101">
        <w:rPr>
          <w:rFonts w:ascii="Times New Roman" w:hAnsi="Times New Roman"/>
          <w:bCs w:val="0"/>
        </w:rPr>
        <w:t>. Przyjmuje się, że pełnomocnictwo do podpisania oferty obejmuje pełnomocnictwo do poświadczenia za zgodność z  oryginałem wszystkich dokumentów;</w:t>
      </w:r>
    </w:p>
    <w:p w:rsidR="0038022F" w:rsidRPr="008E2101" w:rsidRDefault="0038022F" w:rsidP="00EC23DA">
      <w:pPr>
        <w:numPr>
          <w:ilvl w:val="0"/>
          <w:numId w:val="8"/>
        </w:numPr>
        <w:suppressAutoHyphens w:val="0"/>
        <w:ind w:left="0" w:firstLine="0"/>
        <w:jc w:val="both"/>
        <w:rPr>
          <w:rFonts w:ascii="Times New Roman" w:hAnsi="Times New Roman"/>
          <w:bCs w:val="0"/>
        </w:rPr>
      </w:pPr>
      <w:r w:rsidRPr="008E2101">
        <w:rPr>
          <w:rFonts w:ascii="Times New Roman" w:hAnsi="Times New Roman" w:cs="Times New Roman"/>
          <w:bCs w:val="0"/>
        </w:rPr>
        <w:t>pełnomocnictwo musi wynikać z umowy lub z innej czynności prawnej, mieć formę pisemną</w:t>
      </w:r>
      <w:r w:rsidR="00C4128F">
        <w:rPr>
          <w:rFonts w:ascii="Times New Roman" w:hAnsi="Times New Roman" w:cs="Times New Roman"/>
          <w:bCs w:val="0"/>
        </w:rPr>
        <w:t xml:space="preserve"> pod rygorem nieważności</w:t>
      </w:r>
      <w:r w:rsidRPr="008E2101">
        <w:rPr>
          <w:rFonts w:ascii="Times New Roman" w:hAnsi="Times New Roman" w:cs="Times New Roman"/>
          <w:bCs w:val="0"/>
        </w:rPr>
        <w:t>; fakt ustanowienia Pełnomocnika musi wynikać z załączonych do oferty dokumentów, wszelka korespondencja prowadzona będzie z Pełnomocnikiem.</w:t>
      </w:r>
    </w:p>
    <w:p w:rsidR="0038022F" w:rsidRPr="008E2101" w:rsidRDefault="0038022F" w:rsidP="0038022F">
      <w:pPr>
        <w:suppressAutoHyphens w:val="0"/>
        <w:ind w:left="142" w:right="57"/>
        <w:jc w:val="both"/>
        <w:rPr>
          <w:rFonts w:ascii="Times New Roman" w:hAnsi="Times New Roman"/>
          <w:bCs w:val="0"/>
        </w:rPr>
      </w:pPr>
    </w:p>
    <w:p w:rsidR="0038022F" w:rsidRPr="00437B10" w:rsidRDefault="0038022F" w:rsidP="0038022F">
      <w:pPr>
        <w:pStyle w:val="Tekstkomentarza1"/>
        <w:rPr>
          <w:rFonts w:ascii="Times New Roman" w:hAnsi="Times New Roman" w:cs="Times New Roman"/>
          <w:b/>
          <w:bCs w:val="0"/>
          <w:sz w:val="22"/>
          <w:szCs w:val="22"/>
          <w:lang w:val="pl-PL"/>
        </w:rPr>
      </w:pPr>
    </w:p>
    <w:p w:rsidR="0038022F" w:rsidRDefault="00B52387" w:rsidP="0038022F">
      <w:pPr>
        <w:pStyle w:val="Tekstkomentarza1"/>
        <w:rPr>
          <w:rFonts w:ascii="Times New Roman" w:hAnsi="Times New Roman" w:cs="Times New Roman"/>
          <w:b/>
          <w:bCs w:val="0"/>
          <w:sz w:val="22"/>
          <w:szCs w:val="22"/>
          <w:lang w:val="pl-PL"/>
        </w:rPr>
      </w:pPr>
      <w:r>
        <w:rPr>
          <w:rFonts w:ascii="Times New Roman" w:hAnsi="Times New Roman" w:cs="Times New Roman"/>
          <w:b/>
          <w:bCs w:val="0"/>
          <w:sz w:val="22"/>
          <w:szCs w:val="22"/>
          <w:lang w:val="pl-PL"/>
        </w:rPr>
        <w:t xml:space="preserve">Rozdział </w:t>
      </w:r>
      <w:r w:rsidR="0038022F" w:rsidRPr="00437B10">
        <w:rPr>
          <w:rFonts w:ascii="Times New Roman" w:hAnsi="Times New Roman" w:cs="Times New Roman"/>
          <w:b/>
          <w:bCs w:val="0"/>
          <w:sz w:val="22"/>
          <w:szCs w:val="22"/>
          <w:lang w:val="pl-PL"/>
        </w:rPr>
        <w:t xml:space="preserve">VII. WYKAZ OŚWIADCZEŃ LUB DOKUMENTÓW, </w:t>
      </w:r>
      <w:r w:rsidR="0038022F">
        <w:rPr>
          <w:rFonts w:ascii="Times New Roman" w:hAnsi="Times New Roman" w:cs="Times New Roman"/>
          <w:b/>
          <w:bCs w:val="0"/>
          <w:sz w:val="22"/>
          <w:szCs w:val="22"/>
          <w:lang w:val="pl-PL"/>
        </w:rPr>
        <w:t>POTWIERDZAJĄCYCH SPEŁNIANIE</w:t>
      </w:r>
      <w:r w:rsidR="0038022F" w:rsidRPr="00437B10">
        <w:rPr>
          <w:rFonts w:ascii="Times New Roman" w:hAnsi="Times New Roman" w:cs="Times New Roman"/>
          <w:b/>
          <w:bCs w:val="0"/>
          <w:sz w:val="22"/>
          <w:szCs w:val="22"/>
          <w:lang w:val="pl-PL"/>
        </w:rPr>
        <w:t xml:space="preserve"> WARUNKÓW UDZIAŁU W POSTĘPOWANIU</w:t>
      </w:r>
      <w:r w:rsidR="0038022F">
        <w:rPr>
          <w:rFonts w:ascii="Times New Roman" w:hAnsi="Times New Roman" w:cs="Times New Roman"/>
          <w:b/>
          <w:bCs w:val="0"/>
          <w:sz w:val="22"/>
          <w:szCs w:val="22"/>
          <w:lang w:val="pl-PL"/>
        </w:rPr>
        <w:t xml:space="preserve"> ORAZ BRAK PODSTAW WYKLUCZENIA</w:t>
      </w: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1. Wykonawcy będą ocenieni w dwóch etapach:</w:t>
      </w: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 1) Wszyscy Wykonawcy będą ocenieni na podstawie złożonych wraz z ofertą oświadczeń </w:t>
      </w:r>
      <w:r w:rsidRPr="00472415">
        <w:rPr>
          <w:rFonts w:ascii="Times New Roman" w:hAnsi="Times New Roman" w:cs="Times New Roman"/>
          <w:bCs w:val="0"/>
        </w:rPr>
        <w:br/>
        <w:t xml:space="preserve">       i dokumentów (wykaz pkt. 2 i 3) na zasadzie: </w:t>
      </w:r>
      <w:r w:rsidRPr="00472415">
        <w:rPr>
          <w:rFonts w:ascii="Times New Roman" w:hAnsi="Times New Roman" w:cs="Times New Roman"/>
          <w:b/>
          <w:bCs w:val="0"/>
        </w:rPr>
        <w:t>spełnia/nie spełnia</w:t>
      </w:r>
      <w:r w:rsidRPr="00472415">
        <w:rPr>
          <w:rFonts w:ascii="Times New Roman" w:hAnsi="Times New Roman" w:cs="Times New Roman"/>
          <w:bCs w:val="0"/>
        </w:rPr>
        <w:t>;</w:t>
      </w:r>
    </w:p>
    <w:p w:rsidR="0038022F" w:rsidRPr="00472415" w:rsidRDefault="0038022F" w:rsidP="0038022F">
      <w:pPr>
        <w:tabs>
          <w:tab w:val="left" w:pos="0"/>
        </w:tabs>
        <w:ind w:left="426" w:hanging="426"/>
        <w:jc w:val="both"/>
        <w:rPr>
          <w:rFonts w:ascii="Times New Roman" w:hAnsi="Times New Roman" w:cs="Times New Roman"/>
          <w:bCs w:val="0"/>
        </w:rPr>
      </w:pPr>
      <w:r w:rsidRPr="00472415">
        <w:rPr>
          <w:rFonts w:ascii="Times New Roman" w:hAnsi="Times New Roman" w:cs="Times New Roman"/>
          <w:bCs w:val="0"/>
        </w:rPr>
        <w:t xml:space="preserve"> 2) następnie Wykonawca, którego oferta zostanie w pierwszym etapie wybrana jako       najkorzystniejsza uzupełni na wezwanie Zamawiającego dokumenty potwierdzające spełnienie warunków udziału w postępowaniu oraz braku wykluczenia z postępowania (wykaz pkt. 4). </w:t>
      </w:r>
    </w:p>
    <w:p w:rsidR="0038022F" w:rsidRPr="00472415" w:rsidRDefault="0038022F" w:rsidP="0038022F">
      <w:pPr>
        <w:jc w:val="both"/>
        <w:rPr>
          <w:rFonts w:ascii="Times New Roman" w:hAnsi="Times New Roman" w:cs="Times New Roman"/>
          <w:b/>
        </w:rPr>
      </w:pP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2. Na ofertę składają się następujące, aktualne na dzień składania ofert oświadczenia </w:t>
      </w:r>
      <w:r w:rsidRPr="00472415">
        <w:rPr>
          <w:rFonts w:ascii="Times New Roman" w:hAnsi="Times New Roman" w:cs="Times New Roman"/>
          <w:bCs w:val="0"/>
        </w:rPr>
        <w:br/>
        <w:t xml:space="preserve">i dokumenty: </w:t>
      </w:r>
    </w:p>
    <w:p w:rsidR="008B230C" w:rsidRDefault="0038022F" w:rsidP="0038022F">
      <w:pPr>
        <w:jc w:val="both"/>
        <w:rPr>
          <w:rFonts w:ascii="Times New Roman" w:hAnsi="Times New Roman" w:cs="Times New Roman"/>
          <w:b/>
        </w:rPr>
      </w:pPr>
      <w:r w:rsidRPr="00A8235E">
        <w:rPr>
          <w:rFonts w:ascii="Times New Roman" w:hAnsi="Times New Roman" w:cs="Times New Roman"/>
          <w:bCs w:val="0"/>
        </w:rPr>
        <w:t xml:space="preserve">  1) Formularz ofertowy – </w:t>
      </w:r>
      <w:r w:rsidRPr="00A8235E">
        <w:rPr>
          <w:rFonts w:ascii="Times New Roman" w:hAnsi="Times New Roman" w:cs="Times New Roman"/>
          <w:b/>
        </w:rPr>
        <w:t xml:space="preserve">załącznik nr </w:t>
      </w:r>
      <w:r w:rsidR="000A2877">
        <w:rPr>
          <w:rFonts w:ascii="Times New Roman" w:hAnsi="Times New Roman" w:cs="Times New Roman"/>
          <w:b/>
        </w:rPr>
        <w:t>1</w:t>
      </w:r>
      <w:r w:rsidRPr="00A8235E">
        <w:rPr>
          <w:rFonts w:ascii="Times New Roman" w:hAnsi="Times New Roman" w:cs="Times New Roman"/>
          <w:b/>
        </w:rPr>
        <w:t xml:space="preserve"> </w:t>
      </w:r>
      <w:r w:rsidR="008B230C">
        <w:rPr>
          <w:rFonts w:ascii="Times New Roman" w:hAnsi="Times New Roman" w:cs="Times New Roman"/>
          <w:b/>
        </w:rPr>
        <w:t xml:space="preserve">do </w:t>
      </w:r>
      <w:proofErr w:type="spellStart"/>
      <w:r w:rsidRPr="00A8235E">
        <w:rPr>
          <w:rFonts w:ascii="Times New Roman" w:hAnsi="Times New Roman" w:cs="Times New Roman"/>
          <w:b/>
        </w:rPr>
        <w:t>siwz</w:t>
      </w:r>
      <w:proofErr w:type="spellEnd"/>
      <w:r w:rsidRPr="00A8235E">
        <w:rPr>
          <w:rFonts w:ascii="Times New Roman" w:hAnsi="Times New Roman" w:cs="Times New Roman"/>
          <w:b/>
        </w:rPr>
        <w:t>,</w:t>
      </w:r>
    </w:p>
    <w:p w:rsidR="008B230C" w:rsidRPr="00F45ED6" w:rsidRDefault="008B230C" w:rsidP="00F45ED6">
      <w:pPr>
        <w:suppressAutoHyphens w:val="0"/>
        <w:jc w:val="both"/>
        <w:rPr>
          <w:rFonts w:ascii="Times New Roman" w:hAnsi="Times New Roman" w:cs="Times New Roman"/>
          <w:bCs w:val="0"/>
          <w:lang w:eastAsia="pl-PL"/>
        </w:rPr>
      </w:pPr>
      <w:r>
        <w:rPr>
          <w:rFonts w:ascii="Times New Roman" w:hAnsi="Times New Roman" w:cs="Times New Roman"/>
        </w:rPr>
        <w:t xml:space="preserve">  </w:t>
      </w:r>
      <w:r w:rsidRPr="008B230C">
        <w:rPr>
          <w:rFonts w:ascii="Times New Roman" w:hAnsi="Times New Roman" w:cs="Times New Roman"/>
        </w:rPr>
        <w:t>2)</w:t>
      </w:r>
      <w:r w:rsidR="000A2877">
        <w:rPr>
          <w:rFonts w:ascii="Times New Roman" w:hAnsi="Times New Roman" w:cs="Times New Roman"/>
        </w:rPr>
        <w:t xml:space="preserve"> Tabela wartości elementów scalonych</w:t>
      </w:r>
      <w:r w:rsidRPr="00912908">
        <w:rPr>
          <w:rFonts w:ascii="Times New Roman" w:hAnsi="Times New Roman" w:cs="Times New Roman"/>
          <w:bCs w:val="0"/>
          <w:lang w:eastAsia="pl-PL"/>
        </w:rPr>
        <w:t xml:space="preserve"> </w:t>
      </w:r>
      <w:r w:rsidR="00F45ED6" w:rsidRPr="00A8235E">
        <w:rPr>
          <w:rFonts w:ascii="Times New Roman" w:hAnsi="Times New Roman" w:cs="Times New Roman"/>
          <w:bCs w:val="0"/>
        </w:rPr>
        <w:t xml:space="preserve">– </w:t>
      </w:r>
      <w:r w:rsidR="00F45ED6" w:rsidRPr="00A8235E">
        <w:rPr>
          <w:rFonts w:ascii="Times New Roman" w:hAnsi="Times New Roman" w:cs="Times New Roman"/>
          <w:b/>
        </w:rPr>
        <w:t xml:space="preserve">załącznik nr </w:t>
      </w:r>
      <w:r w:rsidR="000A2877">
        <w:rPr>
          <w:rFonts w:ascii="Times New Roman" w:hAnsi="Times New Roman" w:cs="Times New Roman"/>
          <w:b/>
        </w:rPr>
        <w:t>2</w:t>
      </w:r>
      <w:r w:rsidR="00F45ED6" w:rsidRPr="00A8235E">
        <w:rPr>
          <w:rFonts w:ascii="Times New Roman" w:hAnsi="Times New Roman" w:cs="Times New Roman"/>
          <w:b/>
        </w:rPr>
        <w:t xml:space="preserve"> </w:t>
      </w:r>
      <w:r w:rsidR="00F45ED6">
        <w:rPr>
          <w:rFonts w:ascii="Times New Roman" w:hAnsi="Times New Roman" w:cs="Times New Roman"/>
          <w:b/>
        </w:rPr>
        <w:t xml:space="preserve">do </w:t>
      </w:r>
      <w:proofErr w:type="spellStart"/>
      <w:r w:rsidR="00F45ED6" w:rsidRPr="00A8235E">
        <w:rPr>
          <w:rFonts w:ascii="Times New Roman" w:hAnsi="Times New Roman" w:cs="Times New Roman"/>
          <w:b/>
        </w:rPr>
        <w:t>siwz</w:t>
      </w:r>
      <w:proofErr w:type="spellEnd"/>
      <w:r w:rsidR="00F45ED6">
        <w:rPr>
          <w:rFonts w:ascii="Times New Roman" w:hAnsi="Times New Roman" w:cs="Times New Roman"/>
          <w:b/>
        </w:rPr>
        <w:t>,</w:t>
      </w:r>
    </w:p>
    <w:p w:rsidR="0038022F" w:rsidRPr="00A8235E" w:rsidRDefault="0038022F" w:rsidP="0038022F">
      <w:pPr>
        <w:jc w:val="both"/>
        <w:rPr>
          <w:rFonts w:ascii="Times New Roman" w:hAnsi="Times New Roman" w:cs="Times New Roman"/>
          <w:b/>
        </w:rPr>
      </w:pPr>
      <w:r w:rsidRPr="00A8235E">
        <w:rPr>
          <w:rFonts w:ascii="Times New Roman" w:hAnsi="Times New Roman" w:cs="Times New Roman"/>
          <w:bCs w:val="0"/>
        </w:rPr>
        <w:t xml:space="preserve">  </w:t>
      </w:r>
      <w:r w:rsidR="002E6CA7">
        <w:rPr>
          <w:rFonts w:ascii="Times New Roman" w:hAnsi="Times New Roman" w:cs="Times New Roman"/>
          <w:bCs w:val="0"/>
        </w:rPr>
        <w:t>3</w:t>
      </w:r>
      <w:r w:rsidRPr="00A8235E">
        <w:rPr>
          <w:rFonts w:ascii="Times New Roman" w:hAnsi="Times New Roman" w:cs="Times New Roman"/>
          <w:bCs w:val="0"/>
        </w:rPr>
        <w:t xml:space="preserve">) Oświadczenie o spełnieniu warunków udziału w postępowaniu – </w:t>
      </w:r>
      <w:r w:rsidRPr="00A8235E">
        <w:rPr>
          <w:rFonts w:ascii="Times New Roman" w:hAnsi="Times New Roman" w:cs="Times New Roman"/>
          <w:b/>
        </w:rPr>
        <w:t xml:space="preserve">załącznik nr </w:t>
      </w:r>
      <w:r w:rsidR="000A2877">
        <w:rPr>
          <w:rFonts w:ascii="Times New Roman" w:hAnsi="Times New Roman" w:cs="Times New Roman"/>
          <w:b/>
        </w:rPr>
        <w:t>3</w:t>
      </w:r>
      <w:r w:rsidR="008B230C">
        <w:rPr>
          <w:rFonts w:ascii="Times New Roman" w:hAnsi="Times New Roman" w:cs="Times New Roman"/>
          <w:b/>
        </w:rPr>
        <w:t xml:space="preserve"> do </w:t>
      </w:r>
      <w:proofErr w:type="spellStart"/>
      <w:r w:rsidRPr="00A8235E">
        <w:rPr>
          <w:rFonts w:ascii="Times New Roman" w:hAnsi="Times New Roman" w:cs="Times New Roman"/>
          <w:b/>
        </w:rPr>
        <w:t>siwz</w:t>
      </w:r>
      <w:proofErr w:type="spellEnd"/>
      <w:r w:rsidRPr="00A8235E">
        <w:rPr>
          <w:rFonts w:ascii="Times New Roman" w:hAnsi="Times New Roman" w:cs="Times New Roman"/>
          <w:b/>
        </w:rPr>
        <w:t>,</w:t>
      </w:r>
    </w:p>
    <w:p w:rsidR="0038022F" w:rsidRPr="00A8235E" w:rsidRDefault="002E6CA7" w:rsidP="0038022F">
      <w:pPr>
        <w:jc w:val="both"/>
        <w:rPr>
          <w:rFonts w:ascii="Times New Roman" w:hAnsi="Times New Roman" w:cs="Times New Roman"/>
          <w:b/>
        </w:rPr>
      </w:pPr>
      <w:r>
        <w:rPr>
          <w:rFonts w:ascii="Times New Roman" w:hAnsi="Times New Roman" w:cs="Times New Roman"/>
          <w:bCs w:val="0"/>
        </w:rPr>
        <w:t xml:space="preserve">  4</w:t>
      </w:r>
      <w:r w:rsidR="0038022F" w:rsidRPr="00A8235E">
        <w:rPr>
          <w:rFonts w:ascii="Times New Roman" w:hAnsi="Times New Roman" w:cs="Times New Roman"/>
          <w:bCs w:val="0"/>
        </w:rPr>
        <w:t xml:space="preserve">) Oświadczenie o nie podleganiu wykluczeniu – </w:t>
      </w:r>
      <w:r w:rsidR="0038022F" w:rsidRPr="00A8235E">
        <w:rPr>
          <w:rFonts w:ascii="Times New Roman" w:hAnsi="Times New Roman" w:cs="Times New Roman"/>
          <w:b/>
        </w:rPr>
        <w:t xml:space="preserve">załącznik nr </w:t>
      </w:r>
      <w:r w:rsidR="000A2877">
        <w:rPr>
          <w:rFonts w:ascii="Times New Roman" w:hAnsi="Times New Roman" w:cs="Times New Roman"/>
          <w:b/>
        </w:rPr>
        <w:t>4</w:t>
      </w:r>
      <w:r w:rsidR="0038022F" w:rsidRPr="00A8235E">
        <w:rPr>
          <w:rFonts w:ascii="Times New Roman" w:hAnsi="Times New Roman" w:cs="Times New Roman"/>
          <w:b/>
        </w:rPr>
        <w:t xml:space="preserve"> </w:t>
      </w:r>
      <w:r w:rsidR="008B230C">
        <w:rPr>
          <w:rFonts w:ascii="Times New Roman" w:hAnsi="Times New Roman" w:cs="Times New Roman"/>
          <w:b/>
        </w:rPr>
        <w:t xml:space="preserve">do </w:t>
      </w:r>
      <w:proofErr w:type="spellStart"/>
      <w:r w:rsidR="0038022F" w:rsidRPr="00A8235E">
        <w:rPr>
          <w:rFonts w:ascii="Times New Roman" w:hAnsi="Times New Roman" w:cs="Times New Roman"/>
          <w:b/>
        </w:rPr>
        <w:t>siwz</w:t>
      </w:r>
      <w:proofErr w:type="spellEnd"/>
      <w:r w:rsidR="0038022F" w:rsidRPr="00A8235E">
        <w:rPr>
          <w:rFonts w:ascii="Times New Roman" w:hAnsi="Times New Roman" w:cs="Times New Roman"/>
          <w:b/>
        </w:rPr>
        <w:t>,</w:t>
      </w:r>
    </w:p>
    <w:p w:rsidR="0038022F" w:rsidRPr="00A8235E" w:rsidRDefault="002E6CA7" w:rsidP="0038022F">
      <w:pPr>
        <w:jc w:val="both"/>
        <w:rPr>
          <w:rFonts w:ascii="Times New Roman" w:hAnsi="Times New Roman" w:cs="Times New Roman"/>
          <w:bCs w:val="0"/>
        </w:rPr>
      </w:pPr>
      <w:r>
        <w:rPr>
          <w:rFonts w:ascii="Times New Roman" w:hAnsi="Times New Roman" w:cs="Times New Roman"/>
          <w:bCs w:val="0"/>
        </w:rPr>
        <w:t xml:space="preserve">  5</w:t>
      </w:r>
      <w:r w:rsidR="0038022F" w:rsidRPr="00A8235E">
        <w:rPr>
          <w:rFonts w:ascii="Times New Roman" w:hAnsi="Times New Roman" w:cs="Times New Roman"/>
          <w:bCs w:val="0"/>
        </w:rPr>
        <w:t>) Potwierdzenie wniesienia wadium,</w:t>
      </w:r>
    </w:p>
    <w:p w:rsidR="0038022F" w:rsidRPr="00A8235E" w:rsidRDefault="002E6CA7" w:rsidP="0038022F">
      <w:pPr>
        <w:ind w:left="284" w:hanging="284"/>
        <w:jc w:val="both"/>
        <w:rPr>
          <w:rFonts w:ascii="Times New Roman" w:hAnsi="Times New Roman" w:cs="Times New Roman"/>
          <w:bCs w:val="0"/>
          <w:color w:val="000000"/>
          <w:lang w:eastAsia="pl-PL"/>
        </w:rPr>
      </w:pPr>
      <w:r>
        <w:rPr>
          <w:rFonts w:ascii="Times New Roman" w:hAnsi="Times New Roman" w:cs="Times New Roman"/>
          <w:bCs w:val="0"/>
        </w:rPr>
        <w:t xml:space="preserve">  6</w:t>
      </w:r>
      <w:r w:rsidR="0038022F" w:rsidRPr="00A8235E">
        <w:rPr>
          <w:rFonts w:ascii="Times New Roman" w:hAnsi="Times New Roman" w:cs="Times New Roman"/>
          <w:bCs w:val="0"/>
        </w:rPr>
        <w:t xml:space="preserve">) </w:t>
      </w:r>
      <w:r w:rsidR="0038022F" w:rsidRPr="00A8235E">
        <w:rPr>
          <w:rFonts w:ascii="Times New Roman" w:hAnsi="Times New Roman" w:cs="Times New Roman"/>
          <w:bCs w:val="0"/>
          <w:color w:val="000000"/>
          <w:lang w:eastAsia="pl-PL"/>
        </w:rPr>
        <w:t>Stosowne Pełnomocnictwo(a) - w przypadku, gdy upoważnienie do podpisania oferty nie wynika bezpośrednio ze złożonego w ofercie odpisu z właściwego rejestru,</w:t>
      </w:r>
    </w:p>
    <w:p w:rsidR="0038022F" w:rsidRPr="00472415" w:rsidRDefault="0038022F" w:rsidP="0038022F">
      <w:pPr>
        <w:jc w:val="both"/>
        <w:rPr>
          <w:rFonts w:ascii="Times New Roman" w:hAnsi="Times New Roman" w:cs="Times New Roman"/>
          <w:b/>
        </w:rPr>
      </w:pPr>
    </w:p>
    <w:p w:rsidR="0038022F" w:rsidRPr="00385264"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3. </w:t>
      </w:r>
      <w:r w:rsidRPr="00472415">
        <w:rPr>
          <w:rFonts w:ascii="Times New Roman" w:eastAsia="SimSun" w:hAnsi="Times New Roman" w:cs="Times New Roman"/>
          <w:b/>
          <w:lang w:eastAsia="zh-CN"/>
        </w:rPr>
        <w:t>W terminie 3 dni od zamieszczenia na stronie internetowej Zamawiaj</w:t>
      </w:r>
      <w:r w:rsidRPr="00472415">
        <w:rPr>
          <w:rFonts w:ascii="Times New Roman" w:eastAsia="TimesNewRoman" w:hAnsi="Times New Roman" w:cs="Times New Roman"/>
          <w:b/>
          <w:lang w:eastAsia="zh-CN"/>
        </w:rPr>
        <w:t>ą</w:t>
      </w:r>
      <w:r w:rsidRPr="00472415">
        <w:rPr>
          <w:rFonts w:ascii="Times New Roman" w:eastAsia="SimSun" w:hAnsi="Times New Roman" w:cs="Times New Roman"/>
          <w:b/>
          <w:lang w:eastAsia="zh-CN"/>
        </w:rPr>
        <w:t xml:space="preserve">cego informacji </w:t>
      </w:r>
      <w:r w:rsidRPr="00472415">
        <w:rPr>
          <w:rFonts w:ascii="Times New Roman" w:eastAsia="SimSun" w:hAnsi="Times New Roman" w:cs="Times New Roman"/>
          <w:b/>
          <w:lang w:eastAsia="zh-CN"/>
        </w:rPr>
        <w:br/>
        <w:t>z otwarcia ofert</w:t>
      </w:r>
      <w:r w:rsidRPr="00472415">
        <w:rPr>
          <w:rFonts w:ascii="Times New Roman" w:eastAsia="SimSun" w:hAnsi="Times New Roman" w:cs="Times New Roman"/>
          <w:bCs w:val="0"/>
          <w:lang w:eastAsia="zh-CN"/>
        </w:rPr>
        <w:t xml:space="preserve">, o której mowa w art. 86 ust.3 ustawy Prawo zamówień publicznych </w:t>
      </w:r>
      <w:r w:rsidRPr="00472415">
        <w:rPr>
          <w:rFonts w:ascii="Times New Roman" w:eastAsia="SimSun" w:hAnsi="Times New Roman" w:cs="Times New Roman"/>
          <w:b/>
          <w:color w:val="000000"/>
          <w:lang w:eastAsia="zh-CN"/>
        </w:rPr>
        <w:t>Wykonawca zobowi</w:t>
      </w:r>
      <w:r w:rsidRPr="00472415">
        <w:rPr>
          <w:rFonts w:ascii="Times New Roman" w:eastAsia="TimesNewRoman" w:hAnsi="Times New Roman" w:cs="Times New Roman"/>
          <w:b/>
          <w:color w:val="000000"/>
          <w:lang w:eastAsia="zh-CN"/>
        </w:rPr>
        <w:t>ą</w:t>
      </w:r>
      <w:r w:rsidRPr="00472415">
        <w:rPr>
          <w:rFonts w:ascii="Times New Roman" w:eastAsia="SimSun" w:hAnsi="Times New Roman" w:cs="Times New Roman"/>
          <w:b/>
          <w:color w:val="000000"/>
          <w:lang w:eastAsia="zh-CN"/>
        </w:rPr>
        <w:t>zany jest przekaza</w:t>
      </w:r>
      <w:r w:rsidRPr="00472415">
        <w:rPr>
          <w:rFonts w:ascii="Times New Roman" w:eastAsia="TimesNewRoman" w:hAnsi="Times New Roman" w:cs="Times New Roman"/>
          <w:b/>
          <w:color w:val="000000"/>
          <w:lang w:eastAsia="zh-CN"/>
        </w:rPr>
        <w:t xml:space="preserve">ć </w:t>
      </w:r>
      <w:r w:rsidRPr="00472415">
        <w:rPr>
          <w:rFonts w:ascii="Times New Roman" w:eastAsia="SimSun" w:hAnsi="Times New Roman" w:cs="Times New Roman"/>
          <w:b/>
          <w:color w:val="000000"/>
          <w:lang w:eastAsia="zh-CN"/>
        </w:rPr>
        <w:t>Zamawiaj</w:t>
      </w:r>
      <w:r w:rsidRPr="00472415">
        <w:rPr>
          <w:rFonts w:ascii="Times New Roman" w:eastAsia="TimesNewRoman" w:hAnsi="Times New Roman" w:cs="Times New Roman"/>
          <w:b/>
          <w:color w:val="000000"/>
          <w:lang w:eastAsia="zh-CN"/>
        </w:rPr>
        <w:t>ą</w:t>
      </w:r>
      <w:r w:rsidRPr="00472415">
        <w:rPr>
          <w:rFonts w:ascii="Times New Roman" w:eastAsia="SimSun" w:hAnsi="Times New Roman" w:cs="Times New Roman"/>
          <w:b/>
          <w:color w:val="000000"/>
          <w:lang w:eastAsia="zh-CN"/>
        </w:rPr>
        <w:t>cemu 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wiadczenie o przynale</w:t>
      </w:r>
      <w:r w:rsidRPr="00472415">
        <w:rPr>
          <w:rFonts w:ascii="Times New Roman" w:eastAsia="TimesNewRoman" w:hAnsi="Times New Roman" w:cs="Times New Roman"/>
          <w:b/>
          <w:color w:val="000000"/>
          <w:lang w:eastAsia="zh-CN"/>
        </w:rPr>
        <w:t>ż</w:t>
      </w:r>
      <w:r w:rsidRPr="00472415">
        <w:rPr>
          <w:rFonts w:ascii="Times New Roman" w:eastAsia="SimSun" w:hAnsi="Times New Roman" w:cs="Times New Roman"/>
          <w:b/>
          <w:color w:val="000000"/>
          <w:lang w:eastAsia="zh-CN"/>
        </w:rPr>
        <w:t>no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ci lub braku przynale</w:t>
      </w:r>
      <w:r w:rsidRPr="00472415">
        <w:rPr>
          <w:rFonts w:ascii="Times New Roman" w:eastAsia="TimesNewRoman" w:hAnsi="Times New Roman" w:cs="Times New Roman"/>
          <w:b/>
          <w:color w:val="000000"/>
          <w:lang w:eastAsia="zh-CN"/>
        </w:rPr>
        <w:t>ż</w:t>
      </w:r>
      <w:r w:rsidRPr="00472415">
        <w:rPr>
          <w:rFonts w:ascii="Times New Roman" w:eastAsia="SimSun" w:hAnsi="Times New Roman" w:cs="Times New Roman"/>
          <w:b/>
          <w:color w:val="000000"/>
          <w:lang w:eastAsia="zh-CN"/>
        </w:rPr>
        <w:t>no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ci do tej samej grupy kapitałowej</w:t>
      </w:r>
      <w:r w:rsidRPr="00472415">
        <w:rPr>
          <w:rFonts w:ascii="Times New Roman" w:eastAsia="SimSun" w:hAnsi="Times New Roman" w:cs="Times New Roman"/>
          <w:bCs w:val="0"/>
          <w:lang w:eastAsia="zh-CN"/>
        </w:rPr>
        <w:t xml:space="preserve">, o której mowa w art.24 ust. 11 ustawy Prawo zamówień publicznych. </w:t>
      </w:r>
      <w:r w:rsidRPr="00472415">
        <w:rPr>
          <w:rFonts w:ascii="Times New Roman" w:hAnsi="Times New Roman" w:cs="Times New Roman"/>
          <w:bCs w:val="0"/>
          <w:color w:val="000000"/>
        </w:rPr>
        <w:t>Wraz ze złożeniem oświadczenia, wykonawca może przedstawić dowody, że powiązania z innym wykonawcą nie prowadzą do zakłócenia konkurencji w postępowaniu o udzielenie zamówienia</w:t>
      </w:r>
      <w:r w:rsidRPr="00472415">
        <w:rPr>
          <w:rFonts w:ascii="Times New Roman" w:eastAsia="SimSun" w:hAnsi="Times New Roman" w:cs="Times New Roman"/>
          <w:bCs w:val="0"/>
          <w:lang w:eastAsia="zh-CN"/>
        </w:rPr>
        <w:t xml:space="preserve"> - </w:t>
      </w:r>
      <w:r w:rsidRPr="00385264">
        <w:rPr>
          <w:rFonts w:ascii="Times New Roman" w:eastAsia="SimSun" w:hAnsi="Times New Roman" w:cs="Times New Roman"/>
          <w:b/>
          <w:lang w:eastAsia="zh-CN"/>
        </w:rPr>
        <w:t xml:space="preserve">załącznik nr </w:t>
      </w:r>
      <w:r w:rsidR="00FF5EE0">
        <w:rPr>
          <w:rFonts w:ascii="Times New Roman" w:eastAsia="SimSun" w:hAnsi="Times New Roman" w:cs="Times New Roman"/>
          <w:b/>
          <w:lang w:eastAsia="zh-CN"/>
        </w:rPr>
        <w:t>7</w:t>
      </w:r>
      <w:r w:rsidRPr="00385264">
        <w:rPr>
          <w:rFonts w:ascii="Times New Roman" w:eastAsia="SimSun" w:hAnsi="Times New Roman" w:cs="Times New Roman"/>
          <w:b/>
          <w:lang w:eastAsia="zh-CN"/>
        </w:rPr>
        <w:t xml:space="preserve"> </w:t>
      </w:r>
      <w:r w:rsidR="008B230C">
        <w:rPr>
          <w:rFonts w:ascii="Times New Roman" w:eastAsia="SimSun" w:hAnsi="Times New Roman" w:cs="Times New Roman"/>
          <w:b/>
          <w:lang w:eastAsia="zh-CN"/>
        </w:rPr>
        <w:t xml:space="preserve">do </w:t>
      </w:r>
      <w:proofErr w:type="spellStart"/>
      <w:r w:rsidRPr="00385264">
        <w:rPr>
          <w:rFonts w:ascii="Times New Roman" w:eastAsia="SimSun" w:hAnsi="Times New Roman" w:cs="Times New Roman"/>
          <w:b/>
          <w:lang w:eastAsia="zh-CN"/>
        </w:rPr>
        <w:t>siwz</w:t>
      </w:r>
      <w:proofErr w:type="spellEnd"/>
      <w:r w:rsidRPr="00385264">
        <w:rPr>
          <w:rFonts w:ascii="Times New Roman" w:eastAsia="SimSun" w:hAnsi="Times New Roman" w:cs="Times New Roman"/>
          <w:b/>
          <w:lang w:eastAsia="zh-CN"/>
        </w:rPr>
        <w:t>.</w:t>
      </w:r>
    </w:p>
    <w:p w:rsidR="0038022F" w:rsidRPr="00472415" w:rsidRDefault="0038022F" w:rsidP="0038022F">
      <w:pPr>
        <w:jc w:val="both"/>
        <w:rPr>
          <w:rFonts w:ascii="Times New Roman" w:hAnsi="Times New Roman" w:cs="Times New Roman"/>
          <w:bCs w:val="0"/>
        </w:rPr>
      </w:pPr>
    </w:p>
    <w:p w:rsidR="0038022F" w:rsidRPr="00472415" w:rsidRDefault="0038022F" w:rsidP="0038022F">
      <w:pPr>
        <w:suppressAutoHyphens w:val="0"/>
        <w:autoSpaceDE w:val="0"/>
        <w:autoSpaceDN w:val="0"/>
        <w:adjustRightInd w:val="0"/>
        <w:jc w:val="both"/>
        <w:rPr>
          <w:rFonts w:ascii="Times New Roman" w:eastAsia="SimSun" w:hAnsi="Times New Roman" w:cs="Times New Roman"/>
          <w:bCs w:val="0"/>
          <w:u w:val="single"/>
          <w:lang w:eastAsia="zh-CN"/>
        </w:rPr>
      </w:pPr>
      <w:r w:rsidRPr="00472415">
        <w:rPr>
          <w:rFonts w:ascii="Times New Roman" w:hAnsi="Times New Roman" w:cs="Times New Roman"/>
          <w:bCs w:val="0"/>
        </w:rPr>
        <w:t xml:space="preserve">4. </w:t>
      </w:r>
      <w:r w:rsidRPr="00472415">
        <w:rPr>
          <w:rFonts w:ascii="Times New Roman" w:eastAsia="SimSun" w:hAnsi="Times New Roman" w:cs="Times New Roman"/>
          <w:bCs w:val="0"/>
          <w:lang w:eastAsia="zh-CN"/>
        </w:rPr>
        <w:t xml:space="preserve">Zamawiający przed udzieleniem zamówienia, </w:t>
      </w:r>
      <w:r w:rsidRPr="00472415">
        <w:rPr>
          <w:rFonts w:ascii="Times New Roman" w:eastAsia="SimSun" w:hAnsi="Times New Roman" w:cs="Times New Roman"/>
          <w:bCs w:val="0"/>
          <w:u w:val="single"/>
          <w:lang w:eastAsia="zh-CN"/>
        </w:rPr>
        <w:t>wezwie Wykonawcę, którego oferta została</w:t>
      </w:r>
    </w:p>
    <w:p w:rsidR="0038022F" w:rsidRPr="00472415" w:rsidRDefault="0038022F" w:rsidP="0038022F">
      <w:pPr>
        <w:jc w:val="both"/>
        <w:rPr>
          <w:rFonts w:ascii="Times New Roman" w:eastAsia="SimSun" w:hAnsi="Times New Roman" w:cs="Times New Roman"/>
          <w:bCs w:val="0"/>
          <w:lang w:eastAsia="zh-CN"/>
        </w:rPr>
      </w:pPr>
      <w:r w:rsidRPr="00472415">
        <w:rPr>
          <w:rFonts w:ascii="Times New Roman" w:eastAsia="SimSun" w:hAnsi="Times New Roman" w:cs="Times New Roman"/>
          <w:bCs w:val="0"/>
          <w:u w:val="single"/>
          <w:lang w:eastAsia="zh-CN"/>
        </w:rPr>
        <w:t>najwyżej oceniona</w:t>
      </w:r>
      <w:r w:rsidRPr="00472415">
        <w:rPr>
          <w:rFonts w:ascii="Times New Roman" w:eastAsia="SimSun" w:hAnsi="Times New Roman" w:cs="Times New Roman"/>
          <w:bCs w:val="0"/>
          <w:lang w:eastAsia="zh-CN"/>
        </w:rPr>
        <w:t>, do złożenia w wyznaczonym terminie, nie krótszym niż 5 dni, aktualnych na dzień złożenia, następujących oświadczeń lub dokumentów:</w:t>
      </w:r>
    </w:p>
    <w:p w:rsidR="0038022F" w:rsidRPr="00CB19E7" w:rsidRDefault="0038022F" w:rsidP="00C4128F">
      <w:pPr>
        <w:jc w:val="both"/>
        <w:rPr>
          <w:rFonts w:ascii="Times New Roman" w:eastAsia="SimSun" w:hAnsi="Times New Roman" w:cs="Times New Roman"/>
          <w:b/>
          <w:bCs w:val="0"/>
          <w:lang w:eastAsia="zh-CN"/>
        </w:rPr>
      </w:pPr>
      <w:r w:rsidRPr="00CB19E7">
        <w:rPr>
          <w:rFonts w:ascii="Times New Roman" w:eastAsia="SimSun" w:hAnsi="Times New Roman" w:cs="Times New Roman"/>
          <w:b/>
          <w:bCs w:val="0"/>
          <w:lang w:eastAsia="zh-CN"/>
        </w:rPr>
        <w:t xml:space="preserve">  1) Potwierdzających spełniania przez Wykonawcę warunków udziału w postępowaniu:</w:t>
      </w:r>
    </w:p>
    <w:p w:rsidR="0038022F" w:rsidRPr="00A8235E" w:rsidRDefault="0038022F" w:rsidP="003903CA">
      <w:pPr>
        <w:pStyle w:val="Default"/>
        <w:jc w:val="both"/>
        <w:rPr>
          <w:rFonts w:ascii="Times New Roman" w:hAnsi="Times New Roman" w:cs="Times New Roman"/>
          <w:bCs/>
        </w:rPr>
      </w:pPr>
      <w:r w:rsidRPr="00A8235E">
        <w:rPr>
          <w:rFonts w:ascii="Times New Roman" w:hAnsi="Times New Roman" w:cs="Times New Roman"/>
        </w:rPr>
        <w:t xml:space="preserve">a) </w:t>
      </w:r>
      <w:r w:rsidRPr="00A8235E">
        <w:rPr>
          <w:rFonts w:ascii="Times New Roman" w:hAnsi="Times New Roman" w:cs="Times New Roman"/>
          <w:bCs/>
        </w:rPr>
        <w:t xml:space="preserve">informacji banku lub spółdzielczej kasy oszczędnościowo-kredytowej potwierdzającej wysokość posiadanych środków finansowych lub zdolność kredytową Wykonawcy, w okresie nie wcześniejszym niż 1 miesiąc przed upływem terminu składania ofert, </w:t>
      </w:r>
    </w:p>
    <w:p w:rsidR="003903CA" w:rsidRPr="003903CA" w:rsidRDefault="003903CA" w:rsidP="003903CA">
      <w:pPr>
        <w:suppressAutoHyphens w:val="0"/>
        <w:spacing w:before="120"/>
        <w:jc w:val="both"/>
        <w:rPr>
          <w:rFonts w:ascii="Times New Roman" w:hAnsi="Times New Roman" w:cs="Times New Roman"/>
          <w:b/>
          <w:i/>
          <w:lang w:eastAsia="pl-PL"/>
        </w:rPr>
      </w:pPr>
      <w:r w:rsidRPr="003903CA">
        <w:rPr>
          <w:rFonts w:ascii="Times New Roman" w:hAnsi="Times New Roman" w:cs="Times New Roman"/>
          <w:bCs w:val="0"/>
          <w:color w:val="000000"/>
          <w:lang w:eastAsia="pl-PL"/>
        </w:rPr>
        <w:t>b</w:t>
      </w:r>
      <w:r w:rsidR="0038022F" w:rsidRPr="003903CA">
        <w:rPr>
          <w:rFonts w:ascii="Times New Roman" w:hAnsi="Times New Roman" w:cs="Times New Roman"/>
          <w:bCs w:val="0"/>
          <w:color w:val="000000"/>
          <w:lang w:eastAsia="pl-PL"/>
        </w:rPr>
        <w:t xml:space="preserve">) </w:t>
      </w:r>
      <w:r w:rsidRPr="003903CA">
        <w:rPr>
          <w:rFonts w:ascii="Times New Roman" w:hAnsi="Times New Roman" w:cs="Times New Roman"/>
          <w:lang w:eastAsia="pl-PL"/>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8022F" w:rsidRPr="00A8235E" w:rsidRDefault="003903CA" w:rsidP="003903CA">
      <w:pPr>
        <w:suppressAutoHyphens w:val="0"/>
        <w:autoSpaceDE w:val="0"/>
        <w:autoSpaceDN w:val="0"/>
        <w:adjustRightInd w:val="0"/>
        <w:spacing w:after="18"/>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c</w:t>
      </w:r>
      <w:r w:rsidR="0038022F" w:rsidRPr="00A8235E">
        <w:rPr>
          <w:rFonts w:ascii="Times New Roman" w:hAnsi="Times New Roman" w:cs="Times New Roman"/>
          <w:bCs w:val="0"/>
          <w:color w:val="000000"/>
          <w:lang w:eastAsia="pl-PL"/>
        </w:rPr>
        <w:t xml:space="preserve">)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8022F" w:rsidRPr="00CB19E7" w:rsidRDefault="0038022F" w:rsidP="0038022F">
      <w:pPr>
        <w:suppressAutoHyphens w:val="0"/>
        <w:spacing w:before="120"/>
        <w:jc w:val="both"/>
        <w:rPr>
          <w:rFonts w:ascii="Times New Roman" w:hAnsi="Times New Roman" w:cs="Times New Roman"/>
          <w:b/>
          <w:bCs w:val="0"/>
          <w:lang w:eastAsia="pl-PL"/>
        </w:rPr>
      </w:pPr>
      <w:r w:rsidRPr="00CB19E7">
        <w:rPr>
          <w:rFonts w:ascii="Times New Roman" w:hAnsi="Times New Roman" w:cs="Times New Roman"/>
          <w:b/>
          <w:bCs w:val="0"/>
          <w:color w:val="000000"/>
          <w:lang w:eastAsia="pl-PL"/>
        </w:rPr>
        <w:t xml:space="preserve"> 2) </w:t>
      </w:r>
      <w:r w:rsidRPr="00CB19E7">
        <w:rPr>
          <w:rFonts w:ascii="Times New Roman" w:eastAsia="SimSun" w:hAnsi="Times New Roman" w:cs="Times New Roman"/>
          <w:b/>
          <w:bCs w:val="0"/>
          <w:lang w:eastAsia="zh-CN"/>
        </w:rPr>
        <w:t>potwierdzających brak podstaw do wykluczenia Wykonawcy z udziału w postępowaniu:</w:t>
      </w:r>
    </w:p>
    <w:p w:rsidR="0038022F" w:rsidRPr="00472415" w:rsidRDefault="0038022F" w:rsidP="0038022F">
      <w:pPr>
        <w:ind w:left="426" w:hanging="284"/>
        <w:jc w:val="both"/>
        <w:rPr>
          <w:rFonts w:ascii="Times New Roman" w:hAnsi="Times New Roman" w:cs="Times New Roman"/>
          <w:bCs w:val="0"/>
          <w:iCs/>
        </w:rPr>
      </w:pPr>
      <w:r w:rsidRPr="00472415">
        <w:rPr>
          <w:rFonts w:ascii="Times New Roman" w:eastAsia="SimSun" w:hAnsi="Times New Roman" w:cs="Times New Roman"/>
          <w:bCs w:val="0"/>
          <w:lang w:eastAsia="zh-CN"/>
        </w:rPr>
        <w:t xml:space="preserve">a) </w:t>
      </w:r>
      <w:r w:rsidRPr="00472415">
        <w:rPr>
          <w:rFonts w:ascii="Times New Roman" w:hAnsi="Times New Roman" w:cs="Times New Roman"/>
          <w:bCs w:val="0"/>
          <w:iCs/>
        </w:rPr>
        <w:t>odpis z właściwego rejestru lub z centralnej ewidencji i informacji o działalności gospodarczej, jeżeli odrębne przepisy wymagają wpisu do rejestru lub ewidencji, w celu wykazania braku podstaw do wykluczenia w oparciu o art. 24 ust.5 pkt 1 ustawy</w:t>
      </w:r>
      <w:r w:rsidR="00C4128F">
        <w:rPr>
          <w:rFonts w:ascii="Times New Roman" w:hAnsi="Times New Roman" w:cs="Times New Roman"/>
          <w:bCs w:val="0"/>
          <w:iCs/>
        </w:rPr>
        <w:t xml:space="preserve"> Prawo zamówień publicznych</w:t>
      </w:r>
      <w:r w:rsidRPr="00472415">
        <w:rPr>
          <w:rFonts w:ascii="Times New Roman" w:hAnsi="Times New Roman" w:cs="Times New Roman"/>
          <w:bCs w:val="0"/>
          <w:iCs/>
        </w:rPr>
        <w:t>, wystawionego nie wcześniej niż 6 miesięcy przed upływem terminu składania ofert;</w:t>
      </w:r>
    </w:p>
    <w:p w:rsidR="0038022F" w:rsidRPr="00472415" w:rsidRDefault="0038022F" w:rsidP="0038022F">
      <w:pPr>
        <w:suppressAutoHyphens w:val="0"/>
        <w:autoSpaceDE w:val="0"/>
        <w:autoSpaceDN w:val="0"/>
        <w:adjustRightInd w:val="0"/>
        <w:ind w:left="426" w:hanging="284"/>
        <w:jc w:val="both"/>
        <w:rPr>
          <w:rFonts w:ascii="Times New Roman" w:eastAsia="SimSun" w:hAnsi="Times New Roman" w:cs="Times New Roman"/>
          <w:bCs w:val="0"/>
          <w:lang w:eastAsia="zh-CN"/>
        </w:rPr>
      </w:pPr>
      <w:r w:rsidRPr="00472415">
        <w:rPr>
          <w:rFonts w:ascii="Times New Roman" w:hAnsi="Times New Roman" w:cs="Times New Roman"/>
          <w:bCs w:val="0"/>
          <w:iCs/>
        </w:rPr>
        <w:t xml:space="preserve">b) </w:t>
      </w:r>
      <w:r w:rsidRPr="00472415">
        <w:rPr>
          <w:rFonts w:ascii="Times New Roman" w:eastAsia="SimSun" w:hAnsi="Times New Roman" w:cs="Times New Roman"/>
          <w:bCs w:val="0"/>
          <w:lang w:eastAsia="zh-CN"/>
        </w:rPr>
        <w:t>zaświadczenie właściwego naczelnika urzędu skarbowego potwierdzające, że wykonawca nie zalega z opłacaniem podatków, wystawionego nie wcześniej niż 3 m-ce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rozłożenia na raty zaległych płatności lub wstrzymanie w całości wykonania decyzji właściwego organu;</w:t>
      </w:r>
    </w:p>
    <w:p w:rsidR="0038022F" w:rsidRPr="00472415" w:rsidRDefault="0038022F" w:rsidP="0038022F">
      <w:pPr>
        <w:tabs>
          <w:tab w:val="left" w:pos="426"/>
        </w:tabs>
        <w:suppressAutoHyphens w:val="0"/>
        <w:ind w:left="426" w:hanging="284"/>
        <w:jc w:val="both"/>
        <w:rPr>
          <w:rFonts w:ascii="Times New Roman" w:hAnsi="Times New Roman" w:cs="Times New Roman"/>
          <w:bCs w:val="0"/>
          <w:color w:val="000000"/>
          <w:lang w:eastAsia="pl-PL"/>
        </w:rPr>
      </w:pPr>
      <w:r w:rsidRPr="00472415">
        <w:rPr>
          <w:rFonts w:ascii="Times New Roman" w:eastAsia="SimSun" w:hAnsi="Times New Roman" w:cs="Times New Roman"/>
          <w:bCs w:val="0"/>
          <w:lang w:eastAsia="zh-CN"/>
        </w:rPr>
        <w:t xml:space="preserve">c) </w:t>
      </w:r>
      <w:r w:rsidRPr="00472415">
        <w:rPr>
          <w:rFonts w:ascii="Times New Roman" w:hAnsi="Times New Roman" w:cs="Times New Roman"/>
          <w:bCs w:val="0"/>
          <w:color w:val="000000"/>
          <w:lang w:eastAsia="pl-PL"/>
        </w:rPr>
        <w:t>zaświadczenia właściwej terenowej jednostki organizacyjnej Zakładu Ubezpieczeń Społecznych lub Kasy Rolniczego Ubezpieczenia Społecznego albo innego dokumentu potwierdzającego,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szczególności uzyskał przewidziane prawem zwolnienie, odroczenie lub rozłożenie na raty zaległych płatności lub wstrzymanie w całości wykonywania decyzji właściwego organu.</w:t>
      </w:r>
    </w:p>
    <w:p w:rsidR="0038022F" w:rsidRPr="00472415" w:rsidRDefault="0038022F" w:rsidP="0038022F">
      <w:pPr>
        <w:tabs>
          <w:tab w:val="left" w:pos="426"/>
        </w:tabs>
        <w:suppressAutoHyphens w:val="0"/>
        <w:jc w:val="both"/>
        <w:rPr>
          <w:rFonts w:ascii="Times New Roman" w:hAnsi="Times New Roman" w:cs="Times New Roman"/>
          <w:bCs w:val="0"/>
          <w:color w:val="000000"/>
          <w:lang w:eastAsia="pl-PL"/>
        </w:rPr>
      </w:pPr>
    </w:p>
    <w:p w:rsidR="0038022F" w:rsidRPr="00472415" w:rsidRDefault="0038022F" w:rsidP="0038022F">
      <w:pPr>
        <w:tabs>
          <w:tab w:val="left" w:pos="1701"/>
          <w:tab w:val="left" w:pos="2268"/>
        </w:tabs>
        <w:autoSpaceDN w:val="0"/>
        <w:spacing w:line="276" w:lineRule="auto"/>
        <w:ind w:left="142" w:right="112"/>
        <w:jc w:val="both"/>
        <w:textAlignment w:val="baseline"/>
        <w:rPr>
          <w:rFonts w:ascii="Times New Roman" w:hAnsi="Times New Roman" w:cs="Times New Roman"/>
          <w:bCs w:val="0"/>
          <w:spacing w:val="-2"/>
          <w:lang w:eastAsia="pl-PL"/>
        </w:rPr>
      </w:pPr>
      <w:r w:rsidRPr="00472415">
        <w:rPr>
          <w:rFonts w:ascii="Times New Roman" w:hAnsi="Times New Roman" w:cs="Times New Roman"/>
          <w:bCs w:val="0"/>
          <w:spacing w:val="-2"/>
          <w:lang w:eastAsia="pl-PL"/>
        </w:rPr>
        <w:t>5. Wykonawcy powołujący się na zasoby innych podmiotów:</w:t>
      </w:r>
    </w:p>
    <w:p w:rsidR="0038022F" w:rsidRPr="00472415" w:rsidRDefault="0038022F" w:rsidP="00EC23DA">
      <w:pPr>
        <w:numPr>
          <w:ilvl w:val="0"/>
          <w:numId w:val="9"/>
        </w:numPr>
        <w:tabs>
          <w:tab w:val="left" w:pos="142"/>
        </w:tabs>
        <w:autoSpaceDN w:val="0"/>
        <w:spacing w:line="276" w:lineRule="auto"/>
        <w:ind w:right="112"/>
        <w:jc w:val="both"/>
        <w:textAlignment w:val="baseline"/>
        <w:rPr>
          <w:rFonts w:ascii="Times New Roman" w:hAnsi="Times New Roman" w:cs="Times New Roman"/>
          <w:bCs w:val="0"/>
          <w:spacing w:val="-2"/>
          <w:lang w:eastAsia="pl-PL"/>
        </w:rPr>
      </w:pPr>
      <w:r w:rsidRPr="00472415">
        <w:rPr>
          <w:rFonts w:ascii="Times New Roman" w:eastAsia="SimSun" w:hAnsi="Times New Roman" w:cs="Times New Roman"/>
          <w:bCs w:val="0"/>
          <w:lang w:eastAsia="zh-CN"/>
        </w:rPr>
        <w:t xml:space="preserve">w celu wykazania braku istnienia wobec nich podstaw wykluczenia oraz spełnienia, w zakresie, jakich powołuje się na ich zasoby, warunków udziału w postępowaniu (art. </w:t>
      </w:r>
      <w:r w:rsidRPr="00472415">
        <w:rPr>
          <w:rFonts w:ascii="Times New Roman" w:eastAsia="SimSun" w:hAnsi="Times New Roman" w:cs="Times New Roman"/>
          <w:bCs w:val="0"/>
          <w:lang w:eastAsia="zh-CN"/>
        </w:rPr>
        <w:lastRenderedPageBreak/>
        <w:t xml:space="preserve">25a ust. 3 ustawy Prawo zamówień publicznych) – zamieszcza informacje o tych podmiotach w oświadczeniu, o którym mowa w pkt. 2 </w:t>
      </w:r>
      <w:proofErr w:type="spellStart"/>
      <w:r w:rsidRPr="00472415">
        <w:rPr>
          <w:rFonts w:ascii="Times New Roman" w:eastAsia="SimSun" w:hAnsi="Times New Roman" w:cs="Times New Roman"/>
          <w:bCs w:val="0"/>
          <w:lang w:eastAsia="zh-CN"/>
        </w:rPr>
        <w:t>ppkt</w:t>
      </w:r>
      <w:proofErr w:type="spellEnd"/>
      <w:r w:rsidRPr="00472415">
        <w:rPr>
          <w:rFonts w:ascii="Times New Roman" w:eastAsia="SimSun" w:hAnsi="Times New Roman" w:cs="Times New Roman"/>
          <w:bCs w:val="0"/>
          <w:lang w:eastAsia="zh-CN"/>
        </w:rPr>
        <w:t>. 3;</w:t>
      </w:r>
    </w:p>
    <w:p w:rsidR="0038022F" w:rsidRPr="00472415" w:rsidRDefault="0038022F" w:rsidP="00EC23DA">
      <w:pPr>
        <w:numPr>
          <w:ilvl w:val="0"/>
          <w:numId w:val="9"/>
        </w:numPr>
        <w:suppressAutoHyphens w:val="0"/>
        <w:autoSpaceDE w:val="0"/>
        <w:autoSpaceDN w:val="0"/>
        <w:adjustRightInd w:val="0"/>
        <w:jc w:val="both"/>
        <w:rPr>
          <w:rFonts w:ascii="Times New Roman" w:hAnsi="Times New Roman" w:cs="Times New Roman"/>
          <w:bCs w:val="0"/>
        </w:rPr>
      </w:pPr>
      <w:r w:rsidRPr="00472415">
        <w:rPr>
          <w:rFonts w:ascii="Times New Roman" w:hAnsi="Times New Roman" w:cs="Times New Roman"/>
          <w:bCs w:val="0"/>
        </w:rPr>
        <w:t xml:space="preserve">w celu potwierdzenia spełniania warunków udziału w postępowaniu Wykonawca zobowiązany jest załączyć wraz z ofertą </w:t>
      </w:r>
      <w:r w:rsidRPr="00472415">
        <w:rPr>
          <w:rFonts w:ascii="Times New Roman" w:hAnsi="Times New Roman" w:cs="Times New Roman"/>
          <w:bCs w:val="0"/>
          <w:u w:val="single"/>
        </w:rPr>
        <w:t>oryginał pisemnego zobowiązania</w:t>
      </w:r>
      <w:r w:rsidRPr="00472415">
        <w:rPr>
          <w:rFonts w:ascii="Times New Roman" w:hAnsi="Times New Roman" w:cs="Times New Roman"/>
          <w:bCs w:val="0"/>
        </w:rPr>
        <w:t xml:space="preserve"> tychże podmiotów do oddania Wykonawcy niezbędnych zasobów na okres korzystania z nich przy wykonywaniu zamówienia;</w:t>
      </w:r>
    </w:p>
    <w:p w:rsidR="007A709A" w:rsidRDefault="0038022F" w:rsidP="00EC23DA">
      <w:pPr>
        <w:numPr>
          <w:ilvl w:val="0"/>
          <w:numId w:val="9"/>
        </w:numPr>
        <w:suppressAutoHyphens w:val="0"/>
        <w:autoSpaceDE w:val="0"/>
        <w:autoSpaceDN w:val="0"/>
        <w:adjustRightInd w:val="0"/>
        <w:jc w:val="both"/>
        <w:rPr>
          <w:rFonts w:ascii="Times New Roman" w:hAnsi="Times New Roman" w:cs="Times New Roman"/>
          <w:bCs w:val="0"/>
        </w:rPr>
      </w:pPr>
      <w:r w:rsidRPr="00472415">
        <w:rPr>
          <w:rFonts w:ascii="Times New Roman" w:hAnsi="Times New Roman" w:cs="Times New Roman"/>
          <w:bCs w:val="0"/>
        </w:rPr>
        <w:t xml:space="preserve">przedstawia w odniesieniu do tych podmiotów dokumenty wymienione w pkt. 4 </w:t>
      </w:r>
    </w:p>
    <w:p w:rsidR="0038022F" w:rsidRPr="00472415" w:rsidRDefault="0038022F" w:rsidP="007A709A">
      <w:pPr>
        <w:suppressAutoHyphens w:val="0"/>
        <w:autoSpaceDE w:val="0"/>
        <w:autoSpaceDN w:val="0"/>
        <w:adjustRightInd w:val="0"/>
        <w:ind w:left="720"/>
        <w:jc w:val="both"/>
        <w:rPr>
          <w:rFonts w:ascii="Times New Roman" w:hAnsi="Times New Roman" w:cs="Times New Roman"/>
          <w:bCs w:val="0"/>
        </w:rPr>
      </w:pPr>
      <w:proofErr w:type="spellStart"/>
      <w:r w:rsidRPr="00472415">
        <w:rPr>
          <w:rFonts w:ascii="Times New Roman" w:hAnsi="Times New Roman" w:cs="Times New Roman"/>
          <w:bCs w:val="0"/>
        </w:rPr>
        <w:t>ppkt</w:t>
      </w:r>
      <w:proofErr w:type="spellEnd"/>
      <w:r w:rsidRPr="00472415">
        <w:rPr>
          <w:rFonts w:ascii="Times New Roman" w:hAnsi="Times New Roman" w:cs="Times New Roman"/>
          <w:bCs w:val="0"/>
        </w:rPr>
        <w:t>. 2.</w:t>
      </w:r>
    </w:p>
    <w:p w:rsidR="0038022F" w:rsidRPr="00472415" w:rsidRDefault="0038022F" w:rsidP="0038022F">
      <w:pPr>
        <w:tabs>
          <w:tab w:val="left" w:pos="426"/>
        </w:tabs>
        <w:suppressAutoHyphens w:val="0"/>
        <w:jc w:val="both"/>
        <w:rPr>
          <w:rFonts w:ascii="Times New Roman" w:hAnsi="Times New Roman" w:cs="Times New Roman"/>
          <w:bCs w:val="0"/>
          <w:color w:val="000000"/>
          <w:spacing w:val="-2"/>
          <w:lang w:eastAsia="pl-PL"/>
        </w:rPr>
      </w:pPr>
      <w:r w:rsidRPr="00472415">
        <w:rPr>
          <w:rFonts w:ascii="Times New Roman" w:hAnsi="Times New Roman" w:cs="Times New Roman"/>
          <w:bCs w:val="0"/>
          <w:color w:val="000000"/>
          <w:lang w:eastAsia="pl-PL"/>
        </w:rPr>
        <w:t xml:space="preserve">6. </w:t>
      </w:r>
      <w:r w:rsidRPr="008E0B95">
        <w:rPr>
          <w:rFonts w:ascii="Times New Roman" w:hAnsi="Times New Roman" w:cs="Times New Roman"/>
          <w:bCs w:val="0"/>
          <w:spacing w:val="-2"/>
          <w:lang w:eastAsia="pl-PL"/>
        </w:rPr>
        <w:t xml:space="preserve">W przypadku składania oferty </w:t>
      </w:r>
      <w:r w:rsidR="00C4128F" w:rsidRPr="008E0B95">
        <w:rPr>
          <w:rFonts w:ascii="Times New Roman" w:hAnsi="Times New Roman" w:cs="Times New Roman"/>
          <w:bCs w:val="0"/>
          <w:spacing w:val="-2"/>
          <w:lang w:eastAsia="pl-PL"/>
        </w:rPr>
        <w:t>przez wykonawców wspólnie ubiegających się o udzielenie zamówienia każdy z wykonawców wsp</w:t>
      </w:r>
      <w:r w:rsidR="008E0B95" w:rsidRPr="008E0B95">
        <w:rPr>
          <w:rFonts w:ascii="Times New Roman" w:hAnsi="Times New Roman" w:cs="Times New Roman"/>
          <w:bCs w:val="0"/>
          <w:spacing w:val="-2"/>
          <w:lang w:eastAsia="pl-PL"/>
        </w:rPr>
        <w:t>ólnie ubiegających się o udzielenie zamówienia</w:t>
      </w:r>
      <w:r w:rsidRPr="008E0B95">
        <w:rPr>
          <w:rFonts w:ascii="Times New Roman" w:hAnsi="Times New Roman" w:cs="Times New Roman"/>
          <w:bCs w:val="0"/>
          <w:spacing w:val="-2"/>
          <w:lang w:eastAsia="pl-PL"/>
        </w:rPr>
        <w:t xml:space="preserve"> musi złożyć wraz z ofertą oświadczenia przedstawione w pkt. 2 </w:t>
      </w:r>
      <w:proofErr w:type="spellStart"/>
      <w:r w:rsidRPr="008E0B95">
        <w:rPr>
          <w:rFonts w:ascii="Times New Roman" w:hAnsi="Times New Roman" w:cs="Times New Roman"/>
          <w:bCs w:val="0"/>
          <w:spacing w:val="-2"/>
          <w:lang w:eastAsia="pl-PL"/>
        </w:rPr>
        <w:t>ppkt</w:t>
      </w:r>
      <w:proofErr w:type="spellEnd"/>
      <w:r w:rsidRPr="008E0B95">
        <w:rPr>
          <w:rFonts w:ascii="Times New Roman" w:hAnsi="Times New Roman" w:cs="Times New Roman"/>
          <w:bCs w:val="0"/>
          <w:spacing w:val="-2"/>
          <w:lang w:eastAsia="pl-PL"/>
        </w:rPr>
        <w:t xml:space="preserve">. 2) i 3) oraz pkt. 3 oraz na </w:t>
      </w:r>
      <w:r w:rsidRPr="00472415">
        <w:rPr>
          <w:rFonts w:ascii="Times New Roman" w:hAnsi="Times New Roman" w:cs="Times New Roman"/>
          <w:bCs w:val="0"/>
          <w:spacing w:val="-2"/>
          <w:lang w:eastAsia="pl-PL"/>
        </w:rPr>
        <w:t>wezwanie Zamawiającego dokumen</w:t>
      </w:r>
      <w:r w:rsidR="008E0B95">
        <w:rPr>
          <w:rFonts w:ascii="Times New Roman" w:hAnsi="Times New Roman" w:cs="Times New Roman"/>
          <w:bCs w:val="0"/>
          <w:spacing w:val="-2"/>
          <w:lang w:eastAsia="pl-PL"/>
        </w:rPr>
        <w:t xml:space="preserve">ty wymienione w pkt. 4 </w:t>
      </w:r>
      <w:proofErr w:type="spellStart"/>
      <w:r w:rsidR="008E0B95">
        <w:rPr>
          <w:rFonts w:ascii="Times New Roman" w:hAnsi="Times New Roman" w:cs="Times New Roman"/>
          <w:bCs w:val="0"/>
          <w:spacing w:val="-2"/>
          <w:lang w:eastAsia="pl-PL"/>
        </w:rPr>
        <w:t>ppkt</w:t>
      </w:r>
      <w:proofErr w:type="spellEnd"/>
      <w:r w:rsidR="008E0B95">
        <w:rPr>
          <w:rFonts w:ascii="Times New Roman" w:hAnsi="Times New Roman" w:cs="Times New Roman"/>
          <w:bCs w:val="0"/>
          <w:spacing w:val="-2"/>
          <w:lang w:eastAsia="pl-PL"/>
        </w:rPr>
        <w:t>. 2).</w:t>
      </w:r>
    </w:p>
    <w:p w:rsidR="0038022F" w:rsidRPr="00472415" w:rsidRDefault="0038022F" w:rsidP="0038022F">
      <w:pPr>
        <w:tabs>
          <w:tab w:val="left" w:pos="426"/>
        </w:tabs>
        <w:suppressAutoHyphens w:val="0"/>
        <w:jc w:val="both"/>
        <w:rPr>
          <w:rFonts w:ascii="Times New Roman" w:hAnsi="Times New Roman" w:cs="Times New Roman"/>
          <w:bCs w:val="0"/>
          <w:color w:val="000000"/>
          <w:spacing w:val="-2"/>
          <w:lang w:eastAsia="pl-PL"/>
        </w:rPr>
      </w:pPr>
    </w:p>
    <w:p w:rsidR="0038022F" w:rsidRPr="00472415" w:rsidRDefault="0038022F" w:rsidP="0038022F">
      <w:pPr>
        <w:autoSpaceDE w:val="0"/>
        <w:jc w:val="both"/>
        <w:rPr>
          <w:rFonts w:ascii="Times New Roman" w:hAnsi="Times New Roman" w:cs="Times New Roman"/>
          <w:b/>
          <w:color w:val="000000"/>
        </w:rPr>
      </w:pPr>
      <w:r w:rsidRPr="00472415">
        <w:rPr>
          <w:rFonts w:ascii="Times New Roman" w:hAnsi="Times New Roman" w:cs="Times New Roman"/>
          <w:bCs w:val="0"/>
          <w:color w:val="000000"/>
          <w:spacing w:val="-2"/>
          <w:lang w:eastAsia="pl-PL"/>
        </w:rPr>
        <w:t xml:space="preserve">7. </w:t>
      </w:r>
      <w:r w:rsidRPr="00472415">
        <w:rPr>
          <w:rFonts w:ascii="Times New Roman" w:hAnsi="Times New Roman" w:cs="Times New Roman"/>
          <w:bCs w:val="0"/>
          <w:color w:val="000000"/>
          <w:u w:val="single"/>
        </w:rPr>
        <w:t>Jeżeli Wykonawca ma siedzibę lub miejsce zamieszkania poza terytorium Rzeczypospolitej Polskiej</w:t>
      </w:r>
      <w:r w:rsidRPr="00472415">
        <w:rPr>
          <w:rFonts w:ascii="Times New Roman" w:hAnsi="Times New Roman" w:cs="Times New Roman"/>
          <w:b/>
          <w:color w:val="000000"/>
        </w:rPr>
        <w:t>:</w:t>
      </w:r>
    </w:p>
    <w:p w:rsidR="0038022F" w:rsidRPr="00472415" w:rsidRDefault="0038022F" w:rsidP="0038022F">
      <w:pPr>
        <w:autoSpaceDE w:val="0"/>
        <w:ind w:left="284" w:hanging="142"/>
        <w:jc w:val="both"/>
        <w:rPr>
          <w:rFonts w:ascii="Times New Roman" w:hAnsi="Times New Roman" w:cs="Times New Roman"/>
          <w:bCs w:val="0"/>
        </w:rPr>
      </w:pPr>
      <w:r w:rsidRPr="00472415">
        <w:rPr>
          <w:rFonts w:ascii="Times New Roman" w:hAnsi="Times New Roman" w:cs="Times New Roman"/>
          <w:bCs w:val="0"/>
          <w:color w:val="000000"/>
        </w:rPr>
        <w:t xml:space="preserve">1) zamiast dokumentów, </w:t>
      </w:r>
      <w:r w:rsidRPr="00472415">
        <w:rPr>
          <w:rFonts w:ascii="Times New Roman" w:hAnsi="Times New Roman" w:cs="Times New Roman"/>
          <w:bCs w:val="0"/>
        </w:rPr>
        <w:t xml:space="preserve">o których mowa w pkt. 4 </w:t>
      </w:r>
      <w:proofErr w:type="spellStart"/>
      <w:r w:rsidRPr="00472415">
        <w:rPr>
          <w:rFonts w:ascii="Times New Roman" w:hAnsi="Times New Roman" w:cs="Times New Roman"/>
          <w:bCs w:val="0"/>
        </w:rPr>
        <w:t>ppkt</w:t>
      </w:r>
      <w:proofErr w:type="spellEnd"/>
      <w:r w:rsidRPr="00472415">
        <w:rPr>
          <w:rFonts w:ascii="Times New Roman" w:hAnsi="Times New Roman" w:cs="Times New Roman"/>
          <w:bCs w:val="0"/>
        </w:rPr>
        <w:t>. 2 niniejszej SIWZ składa dokument lub dokumenty, wystawione w kraju, w którym ma siedzibę lub miejsce zamieszkania, wystawione nie wcześniej niż:</w:t>
      </w:r>
    </w:p>
    <w:p w:rsidR="0038022F" w:rsidRPr="00472415" w:rsidRDefault="0038022F" w:rsidP="0038022F">
      <w:pPr>
        <w:autoSpaceDE w:val="0"/>
        <w:ind w:left="284" w:hanging="284"/>
        <w:jc w:val="both"/>
        <w:rPr>
          <w:rFonts w:ascii="Times New Roman" w:hAnsi="Times New Roman" w:cs="Times New Roman"/>
          <w:bCs w:val="0"/>
        </w:rPr>
      </w:pPr>
      <w:r w:rsidRPr="00472415">
        <w:rPr>
          <w:rFonts w:ascii="Times New Roman" w:hAnsi="Times New Roman" w:cs="Times New Roman"/>
          <w:bCs w:val="0"/>
        </w:rPr>
        <w:t xml:space="preserve">     - 6 miesięcy przed upływem terminu składania ofert – potwierdzające, że nie otwarto wobec  niego likwidacji ani nie ogłoszono upadłości,</w:t>
      </w:r>
    </w:p>
    <w:p w:rsidR="0038022F" w:rsidRPr="00472415" w:rsidRDefault="0038022F" w:rsidP="0038022F">
      <w:pPr>
        <w:tabs>
          <w:tab w:val="left" w:pos="8364"/>
        </w:tabs>
        <w:autoSpaceDE w:val="0"/>
        <w:ind w:left="284" w:hanging="284"/>
        <w:jc w:val="both"/>
        <w:rPr>
          <w:rFonts w:ascii="Times New Roman" w:hAnsi="Times New Roman" w:cs="Times New Roman"/>
          <w:bCs w:val="0"/>
        </w:rPr>
      </w:pPr>
      <w:r w:rsidRPr="00472415">
        <w:rPr>
          <w:rFonts w:ascii="Times New Roman" w:hAnsi="Times New Roman" w:cs="Times New Roman"/>
          <w:bCs w:val="0"/>
        </w:rPr>
        <w:t xml:space="preserve">    - 3 miesiące przed upływem terminu składania ofert –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8022F" w:rsidRPr="00472415" w:rsidRDefault="0038022F" w:rsidP="0038022F">
      <w:pPr>
        <w:widowControl w:val="0"/>
        <w:tabs>
          <w:tab w:val="left" w:pos="6840"/>
        </w:tabs>
        <w:autoSpaceDE w:val="0"/>
        <w:ind w:left="284" w:hanging="142"/>
        <w:jc w:val="both"/>
        <w:rPr>
          <w:rFonts w:ascii="Times New Roman" w:eastAsia="Arial" w:hAnsi="Times New Roman" w:cs="Times New Roman"/>
          <w:bCs w:val="0"/>
        </w:rPr>
      </w:pPr>
      <w:r w:rsidRPr="00472415">
        <w:rPr>
          <w:rFonts w:ascii="Times New Roman" w:eastAsia="Arial" w:hAnsi="Times New Roman" w:cs="Times New Roman"/>
          <w:bCs w:val="0"/>
          <w:iCs/>
        </w:rPr>
        <w:t xml:space="preserve">2) </w:t>
      </w:r>
      <w:r w:rsidRPr="00472415">
        <w:rPr>
          <w:rFonts w:ascii="Times New Roman" w:eastAsia="Arial" w:hAnsi="Times New Roman" w:cs="Times New Roman"/>
          <w:bCs w:val="0"/>
        </w:rPr>
        <w:t>w którym nie wydaje się dokumentów wskazanych w powyższym pkt 1, zastępuje się je dokumentem zawierającym oświadczenie wykonawcy, ze wskazaniem osoby albo osób uprawnionych do jego reprezentacji, lub oświadczenie osoby, której dokument miał dotyczyć, złożone przed notariuszem, właściwym organem sądowym, administracyjnym albo organem samorządu zawodowego lub gospodarczego właściwym ze względu na siedzibę lub miejsca zamieszkania wykonawcy lub miejsce zamieszkania tej osoby - wystawionych nie wcześniej niż w terminach określonych w pkt. 1.</w:t>
      </w:r>
    </w:p>
    <w:p w:rsidR="0038022F" w:rsidRPr="00472415" w:rsidRDefault="0038022F" w:rsidP="0038022F">
      <w:pPr>
        <w:jc w:val="both"/>
        <w:rPr>
          <w:rFonts w:ascii="Times New Roman" w:hAnsi="Times New Roman" w:cs="Times New Roman"/>
          <w:bCs w:val="0"/>
        </w:rPr>
      </w:pPr>
    </w:p>
    <w:p w:rsidR="0038022F" w:rsidRPr="00472415" w:rsidRDefault="0038022F" w:rsidP="0038022F">
      <w:pPr>
        <w:jc w:val="both"/>
        <w:rPr>
          <w:rFonts w:ascii="Times New Roman" w:eastAsia="SimSun" w:hAnsi="Times New Roman" w:cs="Times New Roman"/>
          <w:bCs w:val="0"/>
          <w:lang w:eastAsia="zh-CN"/>
        </w:rPr>
      </w:pPr>
      <w:r w:rsidRPr="00472415">
        <w:rPr>
          <w:rFonts w:ascii="Times New Roman" w:hAnsi="Times New Roman" w:cs="Times New Roman"/>
          <w:bCs w:val="0"/>
        </w:rPr>
        <w:t xml:space="preserve"> 8. Zgodnie z art. 26 ust. 3 ustawy Prawo zamówień publicznych -</w:t>
      </w:r>
      <w:r w:rsidRPr="00472415">
        <w:rPr>
          <w:rFonts w:ascii="Times New Roman" w:hAnsi="Times New Roman" w:cs="Times New Roman"/>
          <w:b/>
        </w:rPr>
        <w:t xml:space="preserve"> </w:t>
      </w:r>
      <w:r w:rsidRPr="00472415">
        <w:rPr>
          <w:rFonts w:ascii="Times New Roman" w:eastAsia="SimSun" w:hAnsi="Times New Roman" w:cs="Times New Roman"/>
          <w:bCs w:val="0"/>
          <w:lang w:eastAsia="zh-CN"/>
        </w:rPr>
        <w:t>je</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eli wykonawca nie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ył o</w:t>
      </w:r>
      <w:r w:rsidRPr="00472415">
        <w:rPr>
          <w:rFonts w:ascii="Times New Roman" w:eastAsia="TimesNewRoman" w:hAnsi="Times New Roman" w:cs="Times New Roman"/>
          <w:bCs w:val="0"/>
          <w:lang w:eastAsia="zh-CN"/>
        </w:rPr>
        <w:t>ś</w:t>
      </w:r>
      <w:r w:rsidRPr="00472415">
        <w:rPr>
          <w:rFonts w:ascii="Times New Roman" w:eastAsia="SimSun" w:hAnsi="Times New Roman" w:cs="Times New Roman"/>
          <w:bCs w:val="0"/>
          <w:lang w:eastAsia="zh-CN"/>
        </w:rPr>
        <w:t>wiadczenia, o którym mowa w art. 25a ust. 1</w:t>
      </w:r>
      <w:r w:rsidR="008E0B95">
        <w:rPr>
          <w:rFonts w:ascii="Times New Roman" w:eastAsia="SimSun" w:hAnsi="Times New Roman" w:cs="Times New Roman"/>
          <w:bCs w:val="0"/>
          <w:lang w:eastAsia="zh-CN"/>
        </w:rPr>
        <w:t xml:space="preserve"> ustawy Prawo zamówień publicznych</w:t>
      </w:r>
      <w:r w:rsidRPr="00472415">
        <w:rPr>
          <w:rFonts w:ascii="Times New Roman" w:eastAsia="SimSun" w:hAnsi="Times New Roman" w:cs="Times New Roman"/>
          <w:bCs w:val="0"/>
          <w:lang w:eastAsia="zh-CN"/>
        </w:rPr>
        <w:t>, oświadczeń lub dokumentów potwierdzających okoliczności, o których mowa w art. 25 ust. 1</w:t>
      </w:r>
      <w:r w:rsidR="008E0B95">
        <w:rPr>
          <w:rFonts w:ascii="Times New Roman" w:eastAsia="SimSun" w:hAnsi="Times New Roman" w:cs="Times New Roman"/>
          <w:bCs w:val="0"/>
          <w:lang w:eastAsia="zh-CN"/>
        </w:rPr>
        <w:t xml:space="preserve"> ustawy Prawo zamówień publicznych</w:t>
      </w:r>
      <w:r w:rsidRPr="00472415">
        <w:rPr>
          <w:rFonts w:ascii="Times New Roman" w:eastAsia="SimSun" w:hAnsi="Times New Roman" w:cs="Times New Roman"/>
          <w:bCs w:val="0"/>
          <w:lang w:eastAsia="zh-CN"/>
        </w:rPr>
        <w:t>, lub innych dokumentów niezb</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dnych do przeprowadzenia post</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powania, oświadczenia lub dokumenty s</w:t>
      </w:r>
      <w:r w:rsidRPr="00472415">
        <w:rPr>
          <w:rFonts w:ascii="Times New Roman" w:eastAsia="TimesNewRoman" w:hAnsi="Times New Roman" w:cs="Times New Roman"/>
          <w:bCs w:val="0"/>
          <w:lang w:eastAsia="zh-CN"/>
        </w:rPr>
        <w:t xml:space="preserve">ą </w:t>
      </w:r>
      <w:r w:rsidRPr="00472415">
        <w:rPr>
          <w:rFonts w:ascii="Times New Roman" w:eastAsia="SimSun" w:hAnsi="Times New Roman" w:cs="Times New Roman"/>
          <w:bCs w:val="0"/>
          <w:lang w:eastAsia="zh-CN"/>
        </w:rPr>
        <w:t>niekompletne, zawieraj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 xml:space="preserve"> bł</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dy lub budz</w:t>
      </w:r>
      <w:r w:rsidRPr="00472415">
        <w:rPr>
          <w:rFonts w:ascii="Times New Roman" w:eastAsia="TimesNewRoman" w:hAnsi="Times New Roman" w:cs="Times New Roman"/>
          <w:bCs w:val="0"/>
          <w:lang w:eastAsia="zh-CN"/>
        </w:rPr>
        <w:t xml:space="preserve">ą </w:t>
      </w:r>
      <w:r w:rsidRPr="00472415">
        <w:rPr>
          <w:rFonts w:ascii="Times New Roman" w:eastAsia="SimSun" w:hAnsi="Times New Roman" w:cs="Times New Roman"/>
          <w:bCs w:val="0"/>
          <w:lang w:eastAsia="zh-CN"/>
        </w:rPr>
        <w:t>wskazane</w:t>
      </w:r>
      <w:r w:rsidR="008E0B95">
        <w:rPr>
          <w:rFonts w:ascii="Times New Roman" w:eastAsia="SimSun" w:hAnsi="Times New Roman" w:cs="Times New Roman"/>
          <w:bCs w:val="0"/>
          <w:lang w:eastAsia="zh-CN"/>
        </w:rPr>
        <w:t xml:space="preserve"> przez Z</w:t>
      </w:r>
      <w:r w:rsidRPr="00472415">
        <w:rPr>
          <w:rFonts w:ascii="Times New Roman" w:eastAsia="SimSun" w:hAnsi="Times New Roman" w:cs="Times New Roman"/>
          <w:bCs w:val="0"/>
          <w:lang w:eastAsia="zh-CN"/>
        </w:rPr>
        <w:t>amawiaj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cego w</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tpliwo</w:t>
      </w:r>
      <w:r w:rsidRPr="00472415">
        <w:rPr>
          <w:rFonts w:ascii="Times New Roman" w:eastAsia="TimesNewRoman" w:hAnsi="Times New Roman" w:cs="Times New Roman"/>
          <w:bCs w:val="0"/>
          <w:lang w:eastAsia="zh-CN"/>
        </w:rPr>
        <w:t>ś</w:t>
      </w:r>
      <w:r w:rsidRPr="00472415">
        <w:rPr>
          <w:rFonts w:ascii="Times New Roman" w:eastAsia="SimSun" w:hAnsi="Times New Roman" w:cs="Times New Roman"/>
          <w:bCs w:val="0"/>
          <w:lang w:eastAsia="zh-CN"/>
        </w:rPr>
        <w:t xml:space="preserve">ci, </w:t>
      </w:r>
      <w:r w:rsidR="008E0B95">
        <w:rPr>
          <w:rFonts w:ascii="Times New Roman" w:eastAsia="SimSun" w:hAnsi="Times New Roman" w:cs="Times New Roman"/>
          <w:bCs w:val="0"/>
          <w:lang w:eastAsia="zh-CN"/>
        </w:rPr>
        <w:t>Z</w:t>
      </w:r>
      <w:r w:rsidRPr="00472415">
        <w:rPr>
          <w:rFonts w:ascii="Times New Roman" w:eastAsia="SimSun" w:hAnsi="Times New Roman" w:cs="Times New Roman"/>
          <w:bCs w:val="0"/>
          <w:lang w:eastAsia="zh-CN"/>
        </w:rPr>
        <w:t>amawiaj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cy wzywa do ich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 xml:space="preserve">enia, uzupełnienia lub poprawienia lub do udzielenia wyjaśnień w terminie przez siebie wskazanym, chyba, </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 mimo ich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enia, uzupełnienia lub poprawienia oferta wykonawcy podlega odrzuceniu albo konieczne byłoby uniewa</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nienie post</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powania.</w:t>
      </w:r>
    </w:p>
    <w:p w:rsidR="0038022F" w:rsidRPr="00472415" w:rsidRDefault="0038022F" w:rsidP="0038022F">
      <w:pPr>
        <w:jc w:val="both"/>
        <w:rPr>
          <w:rFonts w:ascii="Times New Roman" w:eastAsia="SimSun" w:hAnsi="Times New Roman" w:cs="Times New Roman"/>
          <w:bCs w:val="0"/>
          <w:lang w:eastAsia="zh-CN"/>
        </w:rPr>
      </w:pPr>
    </w:p>
    <w:p w:rsidR="0038022F" w:rsidRPr="00472415" w:rsidRDefault="0038022F" w:rsidP="0038022F">
      <w:pPr>
        <w:jc w:val="both"/>
        <w:rPr>
          <w:rFonts w:ascii="Times New Roman" w:hAnsi="Times New Roman" w:cs="Times New Roman"/>
          <w:bCs w:val="0"/>
        </w:rPr>
      </w:pPr>
      <w:r w:rsidRPr="00472415">
        <w:rPr>
          <w:rFonts w:ascii="Times New Roman" w:eastAsia="SimSun" w:hAnsi="Times New Roman" w:cs="Times New Roman"/>
          <w:bCs w:val="0"/>
          <w:lang w:eastAsia="zh-CN"/>
        </w:rPr>
        <w:t xml:space="preserve">9. </w:t>
      </w:r>
      <w:r w:rsidRPr="00472415">
        <w:rPr>
          <w:rFonts w:ascii="Times New Roman" w:hAnsi="Times New Roman" w:cs="Times New Roman"/>
          <w:bCs w:val="0"/>
        </w:rPr>
        <w:t xml:space="preserve">Zgodnie z art. 26 ust. 2f ustawy Prawo zamówień publicznych - jeżeli jest to niezbędne do zapewnienia odpowiedniego przebiegu postępowania o udzielenie zamówienia, </w:t>
      </w:r>
      <w:r w:rsidR="008E0B95">
        <w:rPr>
          <w:rFonts w:ascii="Times New Roman" w:hAnsi="Times New Roman" w:cs="Times New Roman"/>
          <w:bCs w:val="0"/>
        </w:rPr>
        <w:t>Z</w:t>
      </w:r>
      <w:r w:rsidRPr="00472415">
        <w:rPr>
          <w:rFonts w:ascii="Times New Roman" w:hAnsi="Times New Roman" w:cs="Times New Roman"/>
          <w:bCs w:val="0"/>
        </w:rPr>
        <w:t>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38022F" w:rsidRPr="000A74BC" w:rsidRDefault="0038022F" w:rsidP="0038022F">
      <w:pPr>
        <w:jc w:val="both"/>
        <w:rPr>
          <w:rFonts w:ascii="Times New Roman" w:hAnsi="Times New Roman" w:cs="Times New Roman"/>
          <w:bCs w:val="0"/>
          <w:sz w:val="22"/>
          <w:szCs w:val="22"/>
        </w:rPr>
      </w:pPr>
    </w:p>
    <w:p w:rsidR="0038022F" w:rsidRPr="00472415" w:rsidRDefault="0038022F" w:rsidP="0038022F">
      <w:pPr>
        <w:jc w:val="both"/>
        <w:rPr>
          <w:rFonts w:ascii="Times New Roman" w:hAnsi="Times New Roman" w:cs="Times New Roman"/>
        </w:rPr>
      </w:pPr>
      <w:r w:rsidRPr="00472415">
        <w:rPr>
          <w:rFonts w:ascii="Times New Roman" w:hAnsi="Times New Roman" w:cs="Times New Roman"/>
        </w:rPr>
        <w:lastRenderedPageBreak/>
        <w:t xml:space="preserve">10. </w:t>
      </w:r>
      <w:r w:rsidRPr="00472415">
        <w:rPr>
          <w:rFonts w:ascii="Times New Roman" w:hAnsi="Times New Roman" w:cs="Times New Roman"/>
          <w:u w:val="single"/>
        </w:rPr>
        <w:t>Podwykonawcy:</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 xml:space="preserve">1) </w:t>
      </w:r>
      <w:r w:rsidRPr="00472415">
        <w:rPr>
          <w:rFonts w:ascii="Times New Roman" w:hAnsi="Times New Roman" w:cs="Times New Roman"/>
          <w:b/>
        </w:rPr>
        <w:t xml:space="preserve">Zamawiający żąda wskazania w formularzu ofertowym – </w:t>
      </w:r>
      <w:r w:rsidRPr="00472415">
        <w:rPr>
          <w:rFonts w:ascii="Times New Roman" w:hAnsi="Times New Roman" w:cs="Times New Roman"/>
          <w:b/>
          <w:i/>
        </w:rPr>
        <w:t xml:space="preserve">załącznik nr 2 </w:t>
      </w:r>
      <w:proofErr w:type="spellStart"/>
      <w:r w:rsidRPr="00472415">
        <w:rPr>
          <w:rFonts w:ascii="Times New Roman" w:hAnsi="Times New Roman" w:cs="Times New Roman"/>
          <w:b/>
          <w:i/>
        </w:rPr>
        <w:t>siwz</w:t>
      </w:r>
      <w:proofErr w:type="spellEnd"/>
      <w:r w:rsidRPr="00472415">
        <w:rPr>
          <w:rFonts w:ascii="Times New Roman" w:hAnsi="Times New Roman" w:cs="Times New Roman"/>
          <w:bCs w:val="0"/>
        </w:rPr>
        <w:t xml:space="preserve"> przez Wykonawcę części zamówienia, której wykonywanie zamierza powierzyć podwykonawcy lub podania przez wykonawcę nazw </w:t>
      </w:r>
      <w:r w:rsidR="00BA2B42">
        <w:rPr>
          <w:rFonts w:ascii="Times New Roman" w:hAnsi="Times New Roman" w:cs="Times New Roman"/>
          <w:bCs w:val="0"/>
        </w:rPr>
        <w:t>(</w:t>
      </w:r>
      <w:r w:rsidRPr="00472415">
        <w:rPr>
          <w:rFonts w:ascii="Times New Roman" w:hAnsi="Times New Roman" w:cs="Times New Roman"/>
          <w:bCs w:val="0"/>
        </w:rPr>
        <w:t>firm</w:t>
      </w:r>
      <w:r w:rsidR="00BA2B42">
        <w:rPr>
          <w:rFonts w:ascii="Times New Roman" w:hAnsi="Times New Roman" w:cs="Times New Roman"/>
          <w:bCs w:val="0"/>
        </w:rPr>
        <w:t>)</w:t>
      </w:r>
      <w:r w:rsidRPr="00472415">
        <w:rPr>
          <w:rFonts w:ascii="Times New Roman" w:hAnsi="Times New Roman" w:cs="Times New Roman"/>
          <w:bCs w:val="0"/>
        </w:rPr>
        <w:t xml:space="preserve"> podwykonawców. </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2) Jeżeli zmiana albo rezygnacja z podwykonawcy dotyczy podmiotu, na którego zasoby wykonawca powołuje się, na zasadach określonych w art. 22a ust. 1</w:t>
      </w:r>
      <w:r w:rsidR="003A32CF">
        <w:rPr>
          <w:rFonts w:ascii="Times New Roman" w:hAnsi="Times New Roman" w:cs="Times New Roman"/>
          <w:bCs w:val="0"/>
        </w:rPr>
        <w:t xml:space="preserve"> ustawy Prawo zamówień publicznych</w:t>
      </w:r>
      <w:r w:rsidRPr="00472415">
        <w:rPr>
          <w:rFonts w:ascii="Times New Roman" w:hAnsi="Times New Roman" w:cs="Times New Roman"/>
          <w:bCs w:val="0"/>
        </w:rPr>
        <w:t xml:space="preserve">, w celu wykazania spełnienia warunków udziału w postępowaniu, wykonawca jest obowiązany wykazać </w:t>
      </w:r>
      <w:r w:rsidR="003A32CF">
        <w:rPr>
          <w:rFonts w:ascii="Times New Roman" w:hAnsi="Times New Roman" w:cs="Times New Roman"/>
          <w:bCs w:val="0"/>
        </w:rPr>
        <w:t>Z</w:t>
      </w:r>
      <w:r w:rsidRPr="00472415">
        <w:rPr>
          <w:rFonts w:ascii="Times New Roman" w:hAnsi="Times New Roman" w:cs="Times New Roman"/>
          <w:bCs w:val="0"/>
        </w:rPr>
        <w:t>amawiającemu, że proponowany inny podwykonawca lub wykonawca samodzielnie spełnia je w stopniu nie mniejszym niż podwykonawca, na którego zasoby wykonawca powoływał się w trakcie postępowania o udzielenie zamówienia.</w:t>
      </w:r>
    </w:p>
    <w:p w:rsidR="0038022F" w:rsidRPr="00472415" w:rsidRDefault="0038022F" w:rsidP="0038022F">
      <w:pPr>
        <w:suppressAutoHyphens w:val="0"/>
        <w:autoSpaceDE w:val="0"/>
        <w:autoSpaceDN w:val="0"/>
        <w:adjustRightInd w:val="0"/>
        <w:jc w:val="both"/>
        <w:rPr>
          <w:rFonts w:ascii="Times New Roman" w:hAnsi="Times New Roman" w:cs="Times New Roman"/>
          <w:b/>
        </w:rPr>
      </w:pPr>
      <w:r w:rsidRPr="00472415">
        <w:rPr>
          <w:rFonts w:ascii="Times New Roman" w:hAnsi="Times New Roman" w:cs="Times New Roman"/>
          <w:bCs w:val="0"/>
        </w:rPr>
        <w:t>11</w:t>
      </w:r>
      <w:r w:rsidRPr="00472415">
        <w:rPr>
          <w:rFonts w:ascii="Times New Roman" w:eastAsia="SimSun" w:hAnsi="Times New Roman" w:cs="Times New Roman"/>
          <w:b/>
          <w:lang w:eastAsia="zh-CN"/>
        </w:rPr>
        <w:t xml:space="preserve">. </w:t>
      </w:r>
      <w:r w:rsidRPr="00472415">
        <w:rPr>
          <w:rFonts w:ascii="Times New Roman" w:hAnsi="Times New Roman" w:cs="Times New Roman"/>
          <w:b/>
        </w:rPr>
        <w:t>Postanowienia dotyczące składanych dokumentów:</w:t>
      </w:r>
    </w:p>
    <w:p w:rsidR="0038022F" w:rsidRPr="00472415" w:rsidRDefault="0038022F" w:rsidP="0038022F">
      <w:pPr>
        <w:suppressAutoHyphens w:val="0"/>
        <w:autoSpaceDE w:val="0"/>
        <w:autoSpaceDN w:val="0"/>
        <w:adjustRightInd w:val="0"/>
        <w:ind w:left="284" w:hanging="142"/>
        <w:jc w:val="both"/>
        <w:rPr>
          <w:rFonts w:ascii="Times New Roman" w:hAnsi="Times New Roman" w:cs="Times New Roman"/>
          <w:bCs w:val="0"/>
        </w:rPr>
      </w:pPr>
      <w:r w:rsidRPr="00472415">
        <w:rPr>
          <w:rFonts w:ascii="Times New Roman" w:hAnsi="Times New Roman" w:cs="Times New Roman"/>
          <w:bCs w:val="0"/>
        </w:rPr>
        <w:t>1) Oświadczenia Wykonawców powinny być składane w oryginale.</w:t>
      </w:r>
    </w:p>
    <w:p w:rsidR="0038022F" w:rsidRPr="00472415" w:rsidRDefault="0038022F" w:rsidP="0038022F">
      <w:pPr>
        <w:suppressAutoHyphens w:val="0"/>
        <w:autoSpaceDE w:val="0"/>
        <w:autoSpaceDN w:val="0"/>
        <w:adjustRightInd w:val="0"/>
        <w:ind w:left="284" w:hanging="142"/>
        <w:jc w:val="both"/>
        <w:rPr>
          <w:rFonts w:ascii="Times New Roman" w:hAnsi="Times New Roman" w:cs="Times New Roman"/>
          <w:bCs w:val="0"/>
        </w:rPr>
      </w:pPr>
      <w:r w:rsidRPr="00472415">
        <w:rPr>
          <w:rFonts w:ascii="Times New Roman" w:hAnsi="Times New Roman" w:cs="Times New Roman"/>
          <w:bCs w:val="0"/>
        </w:rPr>
        <w:t xml:space="preserve">2) Dokumenty, inne niż oświadczenia powinny być składane w oryginale lub </w:t>
      </w:r>
      <w:r w:rsidR="003A32CF">
        <w:rPr>
          <w:rFonts w:ascii="Times New Roman" w:hAnsi="Times New Roman" w:cs="Times New Roman"/>
          <w:bCs w:val="0"/>
        </w:rPr>
        <w:t>kopii poświadczonej za zgodność</w:t>
      </w:r>
      <w:r w:rsidRPr="00472415">
        <w:rPr>
          <w:rFonts w:ascii="Times New Roman" w:hAnsi="Times New Roman" w:cs="Times New Roman"/>
          <w:bCs w:val="0"/>
        </w:rPr>
        <w:t xml:space="preserve"> z oryginałem przez Wykonawcę lub osobę / osoby uprawnione do podpisania oferty, z dopiskiem "za zgodność z oryginałem”.</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3) Oferta, składane dokumenty oraz oświadczenia podpisane przez upoważnionego przedstawiciela Wykonawcy wymagają załączenia właściwego pełnomocnictwa lub umocowania prawnego.</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4) Dokumenty sporządzone w języku obcym są składane wraz z tłumaczeniem na język polski.</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5) Zamawiający może żądać przedstawienia oryginału lub notarialnie poświadczonej kopii dokumentu wyłącznie wtedy, gdy złożona przez Wykonawcę kopia dokumentu jest nieczytelna lub budzi wątpliwości, co do jej prawdziwości.</w:t>
      </w:r>
    </w:p>
    <w:p w:rsidR="0038022F" w:rsidRPr="00472415" w:rsidRDefault="0038022F" w:rsidP="0038022F">
      <w:pPr>
        <w:pStyle w:val="Tekstkomentarza1"/>
        <w:jc w:val="both"/>
        <w:rPr>
          <w:rFonts w:ascii="Times New Roman" w:hAnsi="Times New Roman" w:cs="Times New Roman"/>
          <w:b/>
          <w:bCs w:val="0"/>
          <w:sz w:val="24"/>
          <w:lang w:val="pl-PL"/>
        </w:rPr>
      </w:pPr>
    </w:p>
    <w:p w:rsidR="0038022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 xml:space="preserve"> 12. Wykonawca nie jest obowiązany do złożenia oświadczeń </w:t>
      </w:r>
      <w:r>
        <w:rPr>
          <w:rFonts w:ascii="Times New Roman" w:hAnsi="Times New Roman" w:cs="Times New Roman"/>
          <w:lang w:eastAsia="pl-PL"/>
        </w:rPr>
        <w:t>lub dokumentów</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Potwierdzających</w:t>
      </w:r>
      <w:r>
        <w:rPr>
          <w:rFonts w:ascii="Times New Roman" w:hAnsi="Times New Roman" w:cs="Times New Roman"/>
          <w:lang w:eastAsia="pl-PL"/>
        </w:rPr>
        <w:t xml:space="preserve"> </w:t>
      </w:r>
      <w:r w:rsidRPr="00472415">
        <w:rPr>
          <w:rFonts w:ascii="Times New Roman" w:hAnsi="Times New Roman" w:cs="Times New Roman"/>
          <w:lang w:eastAsia="pl-PL"/>
        </w:rPr>
        <w:t xml:space="preserve">okoliczności, o których mowa w art. 25 ust. 1 pkt 1 i </w:t>
      </w:r>
      <w:r>
        <w:rPr>
          <w:rFonts w:ascii="Times New Roman" w:hAnsi="Times New Roman" w:cs="Times New Roman"/>
          <w:lang w:eastAsia="pl-PL"/>
        </w:rPr>
        <w:t>3 ustawy P</w:t>
      </w:r>
      <w:r w:rsidR="003A32CF">
        <w:rPr>
          <w:rFonts w:ascii="Times New Roman" w:hAnsi="Times New Roman" w:cs="Times New Roman"/>
          <w:lang w:eastAsia="pl-PL"/>
        </w:rPr>
        <w:t>rawo</w:t>
      </w:r>
    </w:p>
    <w:p w:rsidR="003A32CF" w:rsidRDefault="003A32C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zamówień publicznych</w:t>
      </w:r>
      <w:r w:rsidR="0038022F">
        <w:rPr>
          <w:rFonts w:ascii="Times New Roman" w:hAnsi="Times New Roman" w:cs="Times New Roman"/>
          <w:lang w:eastAsia="pl-PL"/>
        </w:rPr>
        <w:t>, jeżeli</w:t>
      </w:r>
      <w:r>
        <w:rPr>
          <w:rFonts w:ascii="Times New Roman" w:hAnsi="Times New Roman" w:cs="Times New Roman"/>
          <w:lang w:eastAsia="pl-PL"/>
        </w:rPr>
        <w:t xml:space="preserve"> </w:t>
      </w:r>
      <w:r w:rsidR="0038022F" w:rsidRPr="00472415">
        <w:rPr>
          <w:rFonts w:ascii="Times New Roman" w:hAnsi="Times New Roman" w:cs="Times New Roman"/>
          <w:lang w:eastAsia="pl-PL"/>
        </w:rPr>
        <w:t>Zamawiający posiada</w:t>
      </w:r>
      <w:r w:rsidR="0038022F">
        <w:rPr>
          <w:rFonts w:ascii="Times New Roman" w:hAnsi="Times New Roman" w:cs="Times New Roman"/>
          <w:lang w:eastAsia="pl-PL"/>
        </w:rPr>
        <w:t xml:space="preserve"> </w:t>
      </w:r>
      <w:r w:rsidR="0038022F" w:rsidRPr="00472415">
        <w:rPr>
          <w:rFonts w:ascii="Times New Roman" w:hAnsi="Times New Roman" w:cs="Times New Roman"/>
          <w:lang w:eastAsia="pl-PL"/>
        </w:rPr>
        <w:t>oświa</w:t>
      </w:r>
      <w:r>
        <w:rPr>
          <w:rFonts w:ascii="Times New Roman" w:hAnsi="Times New Roman" w:cs="Times New Roman"/>
          <w:lang w:eastAsia="pl-PL"/>
        </w:rPr>
        <w:t>dczenia lub dokumenty dotyczące</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tego Wykonawcy lub może j</w:t>
      </w:r>
      <w:r>
        <w:rPr>
          <w:rFonts w:ascii="Times New Roman" w:hAnsi="Times New Roman" w:cs="Times New Roman"/>
          <w:lang w:eastAsia="pl-PL"/>
        </w:rPr>
        <w:t>e</w:t>
      </w:r>
      <w:r w:rsidR="003A32CF">
        <w:rPr>
          <w:rFonts w:ascii="Times New Roman" w:hAnsi="Times New Roman" w:cs="Times New Roman"/>
          <w:lang w:eastAsia="pl-PL"/>
        </w:rPr>
        <w:t xml:space="preserve"> </w:t>
      </w:r>
      <w:r w:rsidRPr="00472415">
        <w:rPr>
          <w:rFonts w:ascii="Times New Roman" w:hAnsi="Times New Roman" w:cs="Times New Roman"/>
          <w:lang w:eastAsia="pl-PL"/>
        </w:rPr>
        <w:t>uzyskać za pomocą bezpłatnych</w:t>
      </w:r>
      <w:r>
        <w:rPr>
          <w:rFonts w:ascii="Times New Roman" w:hAnsi="Times New Roman" w:cs="Times New Roman"/>
          <w:lang w:eastAsia="pl-PL"/>
        </w:rPr>
        <w:t xml:space="preserve"> </w:t>
      </w:r>
      <w:r w:rsidRPr="00472415">
        <w:rPr>
          <w:rFonts w:ascii="Times New Roman" w:hAnsi="Times New Roman" w:cs="Times New Roman"/>
          <w:lang w:eastAsia="pl-PL"/>
        </w:rPr>
        <w:t>i ogólnodostępnych baz da</w:t>
      </w:r>
      <w:r w:rsidR="003A32CF">
        <w:rPr>
          <w:rFonts w:ascii="Times New Roman" w:hAnsi="Times New Roman" w:cs="Times New Roman"/>
          <w:lang w:eastAsia="pl-PL"/>
        </w:rPr>
        <w:t>nych,</w:t>
      </w:r>
    </w:p>
    <w:p w:rsidR="003A32CF" w:rsidRDefault="0038022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w szczególności rejestrów</w:t>
      </w:r>
      <w:r w:rsidR="003A32CF">
        <w:rPr>
          <w:rFonts w:ascii="Times New Roman" w:hAnsi="Times New Roman" w:cs="Times New Roman"/>
          <w:lang w:eastAsia="pl-PL"/>
        </w:rPr>
        <w:t xml:space="preserve"> </w:t>
      </w:r>
      <w:r w:rsidRPr="00472415">
        <w:rPr>
          <w:rFonts w:ascii="Times New Roman" w:hAnsi="Times New Roman" w:cs="Times New Roman"/>
          <w:lang w:eastAsia="pl-PL"/>
        </w:rPr>
        <w:t>publicznych w rozumieniu ustawy z dnia</w:t>
      </w:r>
      <w:r>
        <w:rPr>
          <w:rFonts w:ascii="Times New Roman" w:hAnsi="Times New Roman" w:cs="Times New Roman"/>
          <w:lang w:eastAsia="pl-PL"/>
        </w:rPr>
        <w:t xml:space="preserve"> </w:t>
      </w:r>
      <w:r w:rsidR="003A32CF">
        <w:rPr>
          <w:rFonts w:ascii="Times New Roman" w:hAnsi="Times New Roman" w:cs="Times New Roman"/>
          <w:lang w:eastAsia="pl-PL"/>
        </w:rPr>
        <w:t>17 lutego 2005 r. o</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infor</w:t>
      </w:r>
      <w:r>
        <w:rPr>
          <w:rFonts w:ascii="Times New Roman" w:hAnsi="Times New Roman" w:cs="Times New Roman"/>
          <w:lang w:eastAsia="pl-PL"/>
        </w:rPr>
        <w:t>matyzacji działalności</w:t>
      </w:r>
      <w:r w:rsidR="003A32CF">
        <w:rPr>
          <w:rFonts w:ascii="Times New Roman" w:hAnsi="Times New Roman" w:cs="Times New Roman"/>
          <w:lang w:eastAsia="pl-PL"/>
        </w:rPr>
        <w:t xml:space="preserve"> </w:t>
      </w:r>
      <w:r w:rsidRPr="00472415">
        <w:rPr>
          <w:rFonts w:ascii="Times New Roman" w:hAnsi="Times New Roman" w:cs="Times New Roman"/>
          <w:lang w:eastAsia="pl-PL"/>
        </w:rPr>
        <w:t>podmiotów realizujących zadania publiczne (Dz. U. z</w:t>
      </w:r>
      <w:r>
        <w:rPr>
          <w:rFonts w:ascii="Times New Roman" w:hAnsi="Times New Roman" w:cs="Times New Roman"/>
          <w:lang w:eastAsia="pl-PL"/>
        </w:rPr>
        <w:t xml:space="preserve"> </w:t>
      </w:r>
      <w:r w:rsidRPr="00472415">
        <w:rPr>
          <w:rFonts w:ascii="Times New Roman" w:hAnsi="Times New Roman" w:cs="Times New Roman"/>
          <w:lang w:eastAsia="pl-PL"/>
        </w:rPr>
        <w:t>2014 r. poz</w:t>
      </w:r>
      <w:r w:rsidR="003A32CF">
        <w:rPr>
          <w:rFonts w:ascii="Times New Roman" w:hAnsi="Times New Roman" w:cs="Times New Roman"/>
          <w:lang w:eastAsia="pl-PL"/>
        </w:rPr>
        <w:t>.</w:t>
      </w:r>
    </w:p>
    <w:p w:rsidR="0038022F" w:rsidRPr="00472415" w:rsidRDefault="0038022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1114 oraz z 2016 r. poz.</w:t>
      </w:r>
      <w:r w:rsidR="003A32CF">
        <w:rPr>
          <w:rFonts w:ascii="Times New Roman" w:hAnsi="Times New Roman" w:cs="Times New Roman"/>
          <w:lang w:eastAsia="pl-PL"/>
        </w:rPr>
        <w:t xml:space="preserve"> </w:t>
      </w:r>
      <w:r w:rsidRPr="00472415">
        <w:rPr>
          <w:rFonts w:ascii="Times New Roman" w:hAnsi="Times New Roman" w:cs="Times New Roman"/>
          <w:lang w:eastAsia="pl-PL"/>
        </w:rPr>
        <w:t xml:space="preserve">352). </w:t>
      </w:r>
    </w:p>
    <w:p w:rsidR="0038022F" w:rsidRPr="00437B10" w:rsidRDefault="0038022F" w:rsidP="0038022F">
      <w:pPr>
        <w:ind w:right="-483"/>
        <w:rPr>
          <w:rFonts w:ascii="Times New Roman" w:hAnsi="Times New Roman" w:cs="Times New Roman"/>
          <w:sz w:val="22"/>
          <w:szCs w:val="22"/>
        </w:rPr>
      </w:pPr>
    </w:p>
    <w:p w:rsidR="0038022F" w:rsidRPr="00E04087" w:rsidRDefault="00B52387" w:rsidP="0038022F">
      <w:pPr>
        <w:ind w:left="284" w:right="-483" w:hanging="284"/>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VIII.</w:t>
      </w:r>
      <w:r w:rsidR="00C5091F">
        <w:rPr>
          <w:rFonts w:ascii="Times New Roman" w:hAnsi="Times New Roman" w:cs="Times New Roman"/>
          <w:b/>
          <w:sz w:val="22"/>
          <w:szCs w:val="22"/>
        </w:rPr>
        <w:t xml:space="preserve"> </w:t>
      </w:r>
      <w:r w:rsidR="0038022F" w:rsidRPr="00E04087">
        <w:rPr>
          <w:rFonts w:ascii="Times New Roman" w:hAnsi="Times New Roman" w:cs="Times New Roman"/>
          <w:b/>
          <w:sz w:val="22"/>
          <w:szCs w:val="22"/>
        </w:rPr>
        <w:t>INFORMACJE O SPOSOBIE POROZUMIEWANIA SIĘ ZAMAWIAJĄCEGO Z WYKONAWCAMI ORAZ PRZEKAZYWANIA OŚWIADCZEŃ LUB DOKUMENTÓW, JEŻELI ZAMAWIAJĄCY, W SYTUACJACH OKREŚLONYCH W ART. 10c-10e, PRZEWIDUJE INNY SPOSÓB POROZUMIEWANIA SIĘ NIŻ PRZY UZYCIU ŚRODKÓW KOMUNIKACJI ELEKTRONICZNEJ, A TAKŻE WSKAZANIE OSÓB UPRAWNINYCH DO POROZUMIEWANIA SIĘ Z WYKONAWCAMI</w:t>
      </w:r>
    </w:p>
    <w:p w:rsidR="0038022F" w:rsidRPr="00437B10" w:rsidRDefault="0038022F" w:rsidP="0038022F">
      <w:pPr>
        <w:ind w:left="284" w:right="-483" w:hanging="284"/>
        <w:rPr>
          <w:rFonts w:ascii="Times New Roman" w:hAnsi="Times New Roman" w:cs="Times New Roman"/>
          <w:b/>
          <w:sz w:val="22"/>
          <w:szCs w:val="22"/>
        </w:rPr>
      </w:pP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iCs/>
        </w:rPr>
        <w:t>Zgodnie z art. 10c ust. 2 ustawy Prawo zamówień publicznych składanie ofert odbywa się za pośrednictwem operatora pocztowego w rozumieniu ustawy z dnia 23 listopada 2012 r. – Prawo pocztowe (Dz. U. poz. 1529 oraz z 2015 r. poz. 1830), osobiście lub za pośrednictwem posłańca.</w:t>
      </w: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Wszelkie oświadczenia, wnioski, zawiadomienia oraz informacje </w:t>
      </w:r>
      <w:r w:rsidR="00F1027D">
        <w:rPr>
          <w:rFonts w:ascii="Times New Roman" w:hAnsi="Times New Roman" w:cs="Times New Roman"/>
          <w:bCs w:val="0"/>
        </w:rPr>
        <w:t>Z</w:t>
      </w:r>
      <w:r w:rsidRPr="00F34F3C">
        <w:rPr>
          <w:rFonts w:ascii="Times New Roman" w:hAnsi="Times New Roman" w:cs="Times New Roman"/>
          <w:bCs w:val="0"/>
        </w:rPr>
        <w:t xml:space="preserve">amawiający i wykonawcy przekazują pisemnie. Wszelkie dokumenty dotyczące przedmiotu zamówienia kierowane do </w:t>
      </w:r>
      <w:r w:rsidR="00F1027D">
        <w:rPr>
          <w:rFonts w:ascii="Times New Roman" w:hAnsi="Times New Roman" w:cs="Times New Roman"/>
          <w:bCs w:val="0"/>
        </w:rPr>
        <w:t>Z</w:t>
      </w:r>
      <w:r w:rsidRPr="00F34F3C">
        <w:rPr>
          <w:rFonts w:ascii="Times New Roman" w:hAnsi="Times New Roman" w:cs="Times New Roman"/>
          <w:bCs w:val="0"/>
        </w:rPr>
        <w:t xml:space="preserve">amawiającego muszą być przekazywane na adres: </w:t>
      </w:r>
      <w:r w:rsidRPr="00F34F3C">
        <w:rPr>
          <w:rFonts w:ascii="Times New Roman" w:hAnsi="Times New Roman" w:cs="Times New Roman"/>
          <w:b/>
          <w:bCs w:val="0"/>
        </w:rPr>
        <w:t xml:space="preserve">Gmina Mikołajki, </w:t>
      </w:r>
    </w:p>
    <w:p w:rsidR="0038022F" w:rsidRPr="00F34F3C" w:rsidRDefault="0038022F" w:rsidP="0038022F">
      <w:pPr>
        <w:tabs>
          <w:tab w:val="left" w:pos="284"/>
          <w:tab w:val="num" w:pos="1701"/>
        </w:tabs>
        <w:ind w:left="284"/>
        <w:jc w:val="both"/>
        <w:rPr>
          <w:rFonts w:ascii="Times New Roman" w:hAnsi="Times New Roman" w:cs="Times New Roman"/>
          <w:b/>
          <w:bCs w:val="0"/>
        </w:rPr>
      </w:pPr>
      <w:r w:rsidRPr="00F34F3C">
        <w:rPr>
          <w:rFonts w:ascii="Times New Roman" w:hAnsi="Times New Roman" w:cs="Times New Roman"/>
          <w:b/>
          <w:bCs w:val="0"/>
        </w:rPr>
        <w:t xml:space="preserve"> ul. Kolejowa 7, 11-730 Mikołajki. </w:t>
      </w: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Cs w:val="0"/>
        </w:rPr>
      </w:pPr>
      <w:r w:rsidRPr="00F34F3C">
        <w:rPr>
          <w:rFonts w:ascii="Times New Roman" w:hAnsi="Times New Roman" w:cs="Times New Roman"/>
          <w:bCs w:val="0"/>
        </w:rPr>
        <w:t>Zamawiający dopuszcza porozumiewanie się za pomocą faksu na nr 87/4219099 lub poczty elektronicznej na podane w specyfikacji istotnych warunków zamówienia adresy e-mail.</w:t>
      </w: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Każda ze stron na żądanie drugiej niezwłocznie potwierdza fakt otrzymania oświadczeń, wniosków, zawiadomień oraz innych informacji przekazanych za pomocą faksu.</w:t>
      </w: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lastRenderedPageBreak/>
        <w:t xml:space="preserve">Zamawiający żąda, aby wykonawca niezwłocznie potwierdził fakt otrzymania w/w dokumentów przekazanych mu faksem przez </w:t>
      </w:r>
      <w:r w:rsidR="00F1027D">
        <w:rPr>
          <w:rFonts w:ascii="Times New Roman" w:hAnsi="Times New Roman" w:cs="Times New Roman"/>
          <w:bCs w:val="0"/>
        </w:rPr>
        <w:t>Z</w:t>
      </w:r>
      <w:r w:rsidRPr="00F34F3C">
        <w:rPr>
          <w:rFonts w:ascii="Times New Roman" w:hAnsi="Times New Roman" w:cs="Times New Roman"/>
          <w:bCs w:val="0"/>
        </w:rPr>
        <w:t xml:space="preserve">amawiającego. </w:t>
      </w: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SIWZ jest dostępna na stronie internetowej </w:t>
      </w:r>
      <w:r w:rsidR="00F1027D">
        <w:rPr>
          <w:rFonts w:ascii="Times New Roman" w:hAnsi="Times New Roman" w:cs="Times New Roman"/>
          <w:bCs w:val="0"/>
        </w:rPr>
        <w:t>Z</w:t>
      </w:r>
      <w:r w:rsidRPr="00F34F3C">
        <w:rPr>
          <w:rFonts w:ascii="Times New Roman" w:hAnsi="Times New Roman" w:cs="Times New Roman"/>
          <w:bCs w:val="0"/>
        </w:rPr>
        <w:t xml:space="preserve">amawiającego: </w:t>
      </w:r>
      <w:r w:rsidRPr="00F34F3C">
        <w:rPr>
          <w:rFonts w:ascii="Times New Roman" w:hAnsi="Times New Roman" w:cs="Times New Roman"/>
          <w:b/>
          <w:bCs w:val="0"/>
        </w:rPr>
        <w:t>www.bip.mikolajki.pl.</w:t>
      </w:r>
    </w:p>
    <w:p w:rsidR="0038022F" w:rsidRPr="00F34F3C" w:rsidRDefault="00F1027D" w:rsidP="00EC23DA">
      <w:pPr>
        <w:numPr>
          <w:ilvl w:val="3"/>
          <w:numId w:val="10"/>
        </w:numPr>
        <w:tabs>
          <w:tab w:val="left" w:pos="284"/>
          <w:tab w:val="left" w:pos="720"/>
          <w:tab w:val="num" w:pos="1701"/>
        </w:tabs>
        <w:ind w:left="284" w:right="-483" w:hanging="284"/>
        <w:jc w:val="both"/>
        <w:rPr>
          <w:rFonts w:ascii="Times New Roman" w:hAnsi="Times New Roman" w:cs="Times New Roman"/>
        </w:rPr>
      </w:pPr>
      <w:r>
        <w:rPr>
          <w:rFonts w:ascii="Times New Roman" w:hAnsi="Times New Roman" w:cs="Times New Roman"/>
          <w:bCs w:val="0"/>
        </w:rPr>
        <w:t>Osobami ze strony Z</w:t>
      </w:r>
      <w:r w:rsidR="0038022F" w:rsidRPr="00F34F3C">
        <w:rPr>
          <w:rFonts w:ascii="Times New Roman" w:hAnsi="Times New Roman" w:cs="Times New Roman"/>
          <w:bCs w:val="0"/>
        </w:rPr>
        <w:t xml:space="preserve">amawiającego upoważnionymi do kontaktowania się z wykonawcami jest: </w:t>
      </w:r>
    </w:p>
    <w:p w:rsidR="0038022F" w:rsidRPr="00F34F3C" w:rsidRDefault="0038022F" w:rsidP="0038022F">
      <w:pPr>
        <w:tabs>
          <w:tab w:val="left" w:pos="284"/>
          <w:tab w:val="left" w:pos="720"/>
          <w:tab w:val="num" w:pos="1701"/>
        </w:tabs>
        <w:ind w:left="284" w:right="-483"/>
        <w:jc w:val="both"/>
        <w:rPr>
          <w:rFonts w:ascii="Times New Roman" w:hAnsi="Times New Roman" w:cs="Times New Roman"/>
        </w:rPr>
      </w:pPr>
      <w:r w:rsidRPr="00F34F3C">
        <w:rPr>
          <w:rFonts w:ascii="Times New Roman" w:hAnsi="Times New Roman" w:cs="Times New Roman"/>
          <w:bCs w:val="0"/>
        </w:rPr>
        <w:t xml:space="preserve">Alicja Lepczyńska tel. 87/4219059 e-mail: alicja.lepczynska@mikolajki.pl, </w:t>
      </w:r>
    </w:p>
    <w:p w:rsidR="0038022F" w:rsidRPr="00F34F3C" w:rsidRDefault="00F1027D" w:rsidP="00EC23DA">
      <w:pPr>
        <w:numPr>
          <w:ilvl w:val="3"/>
          <w:numId w:val="10"/>
        </w:numPr>
        <w:tabs>
          <w:tab w:val="left" w:pos="284"/>
        </w:tabs>
        <w:autoSpaceDE w:val="0"/>
        <w:ind w:left="284" w:hanging="284"/>
        <w:jc w:val="both"/>
        <w:rPr>
          <w:rFonts w:ascii="Times New Roman" w:hAnsi="Times New Roman" w:cs="Times New Roman"/>
        </w:rPr>
      </w:pPr>
      <w:r>
        <w:rPr>
          <w:rFonts w:ascii="Times New Roman" w:hAnsi="Times New Roman" w:cs="Times New Roman"/>
        </w:rPr>
        <w:t>Wykonawca może zwrócić się do Z</w:t>
      </w:r>
      <w:r w:rsidR="0038022F" w:rsidRPr="00F34F3C">
        <w:rPr>
          <w:rFonts w:ascii="Times New Roman" w:hAnsi="Times New Roman" w:cs="Times New Roman"/>
        </w:rPr>
        <w:t>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8022F" w:rsidRPr="00F34F3C" w:rsidRDefault="0038022F" w:rsidP="00EC23DA">
      <w:pPr>
        <w:numPr>
          <w:ilvl w:val="3"/>
          <w:numId w:val="10"/>
        </w:numPr>
        <w:tabs>
          <w:tab w:val="left" w:pos="284"/>
        </w:tabs>
        <w:autoSpaceDE w:val="0"/>
        <w:ind w:left="284" w:hanging="284"/>
        <w:jc w:val="both"/>
        <w:rPr>
          <w:rFonts w:ascii="Times New Roman" w:hAnsi="Times New Roman" w:cs="Times New Roman"/>
        </w:rPr>
      </w:pPr>
      <w:r w:rsidRPr="00F34F3C">
        <w:rPr>
          <w:rFonts w:ascii="Times New Roman" w:hAnsi="Times New Roman" w:cs="Times New Roman"/>
        </w:rPr>
        <w:t xml:space="preserve">Jeżeli wniosek o wyjaśnienie treści specyfikacji istotnych warunków zamówienia wpłynął po upływie terminu składania wniosku, lub dotyczy udzielonych wyjaśnień, </w:t>
      </w:r>
      <w:r w:rsidR="00F1027D">
        <w:rPr>
          <w:rFonts w:ascii="Times New Roman" w:hAnsi="Times New Roman" w:cs="Times New Roman"/>
        </w:rPr>
        <w:t>Z</w:t>
      </w:r>
      <w:r w:rsidRPr="00F34F3C">
        <w:rPr>
          <w:rFonts w:ascii="Times New Roman" w:hAnsi="Times New Roman" w:cs="Times New Roman"/>
        </w:rPr>
        <w:t>amawiający może udzielić wyjaśnień albo pozostawić wniosek bez rozpoznania.</w:t>
      </w:r>
    </w:p>
    <w:p w:rsidR="0038022F" w:rsidRPr="00F34F3C" w:rsidRDefault="0038022F" w:rsidP="00EC23DA">
      <w:pPr>
        <w:numPr>
          <w:ilvl w:val="3"/>
          <w:numId w:val="10"/>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Zamawiający nie przewiduje zorganizowania zebrania z wykonawcami.  </w:t>
      </w:r>
    </w:p>
    <w:p w:rsidR="0038022F" w:rsidRPr="00F34F3C" w:rsidRDefault="0038022F" w:rsidP="00EC23DA">
      <w:pPr>
        <w:numPr>
          <w:ilvl w:val="3"/>
          <w:numId w:val="10"/>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Nie udziela się żadnych ustnych i telefonicznych informacji, wyjaśnień czy odpowiedzi na kierowane do </w:t>
      </w:r>
      <w:r w:rsidR="00F1027D">
        <w:rPr>
          <w:rFonts w:ascii="Times New Roman" w:hAnsi="Times New Roman" w:cs="Times New Roman"/>
          <w:bCs w:val="0"/>
        </w:rPr>
        <w:t>Z</w:t>
      </w:r>
      <w:r w:rsidRPr="00F34F3C">
        <w:rPr>
          <w:rFonts w:ascii="Times New Roman" w:hAnsi="Times New Roman" w:cs="Times New Roman"/>
          <w:bCs w:val="0"/>
        </w:rPr>
        <w:t xml:space="preserve">amawiającego zapytania w sprawach wymagających zachowania pisemności postępowania. </w:t>
      </w:r>
    </w:p>
    <w:p w:rsidR="0038022F" w:rsidRPr="00F34F3C" w:rsidRDefault="0038022F" w:rsidP="00EC23DA">
      <w:pPr>
        <w:numPr>
          <w:ilvl w:val="3"/>
          <w:numId w:val="10"/>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W szczególnie uzasadnionych przypadkach </w:t>
      </w:r>
      <w:r w:rsidR="00F1027D">
        <w:rPr>
          <w:rFonts w:ascii="Times New Roman" w:hAnsi="Times New Roman" w:cs="Times New Roman"/>
          <w:bCs w:val="0"/>
        </w:rPr>
        <w:t>Z</w:t>
      </w:r>
      <w:r w:rsidRPr="00F34F3C">
        <w:rPr>
          <w:rFonts w:ascii="Times New Roman" w:hAnsi="Times New Roman" w:cs="Times New Roman"/>
          <w:bCs w:val="0"/>
        </w:rPr>
        <w:t>amawiający może, w każdym czasie, przed upływem terminu do składania ofert, zmodyfikować treść specyfikacji istotnych warunków zamówienia. Modyfikacja treści specyfikacji istotnych warunków zamówienia nie może dotyczyć kryteriów oceny ofert, warunków udziału w postępowaniu oraz sposobu oceny ich spełniania.</w:t>
      </w:r>
    </w:p>
    <w:p w:rsidR="0038022F" w:rsidRPr="00F34F3C" w:rsidRDefault="0038022F" w:rsidP="00EC23DA">
      <w:pPr>
        <w:numPr>
          <w:ilvl w:val="3"/>
          <w:numId w:val="10"/>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Wprowadzone w ten sposób modyfikacje, zmiany lub uzupełnienia przekazane zostaną, </w:t>
      </w:r>
      <w:r w:rsidRPr="00F34F3C">
        <w:rPr>
          <w:rFonts w:ascii="Times New Roman" w:hAnsi="Times New Roman" w:cs="Times New Roman"/>
          <w:bCs w:val="0"/>
        </w:rPr>
        <w:br/>
        <w:t>z zachowaniem formy pisemnej, wszystkim wykonawcom, którym przekazano specyfikację istotnych warunków zamówienia.</w:t>
      </w:r>
    </w:p>
    <w:p w:rsidR="0038022F" w:rsidRPr="00F34F3C" w:rsidRDefault="0038022F" w:rsidP="00EC23DA">
      <w:pPr>
        <w:numPr>
          <w:ilvl w:val="3"/>
          <w:numId w:val="10"/>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38022F" w:rsidRPr="00677FA1" w:rsidRDefault="0038022F" w:rsidP="0038022F">
      <w:pPr>
        <w:ind w:right="-483"/>
        <w:rPr>
          <w:rFonts w:ascii="Times New Roman" w:hAnsi="Times New Roman" w:cs="Times New Roman"/>
          <w:b/>
          <w:sz w:val="22"/>
          <w:szCs w:val="22"/>
        </w:rPr>
      </w:pPr>
    </w:p>
    <w:p w:rsidR="0038022F" w:rsidRPr="00437B10" w:rsidRDefault="00B52387" w:rsidP="0038022F">
      <w:pPr>
        <w:ind w:right="-483"/>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IX. WYMAGANIA DOTYCZĄCE WADIUM.</w:t>
      </w:r>
    </w:p>
    <w:p w:rsidR="0038022F" w:rsidRPr="00437B10" w:rsidRDefault="0038022F" w:rsidP="0038022F">
      <w:pPr>
        <w:ind w:right="-483"/>
        <w:jc w:val="both"/>
        <w:rPr>
          <w:rFonts w:ascii="Times New Roman" w:hAnsi="Times New Roman" w:cs="Times New Roman"/>
          <w:b/>
          <w:sz w:val="22"/>
          <w:szCs w:val="22"/>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 xml:space="preserve">1. Wadium może być wniesione w następujących formach: w pieniądzu; poręczeniach bankowych; gwarancjach bankowych; gwarancjach ubezpieczeniowych; poręczeniach udzielanych przez podmioty, o których mowa w art.6 ust.3 pkt 4 </w:t>
      </w:r>
      <w:proofErr w:type="spellStart"/>
      <w:r w:rsidRPr="00F34F3C">
        <w:rPr>
          <w:rFonts w:ascii="Times New Roman" w:hAnsi="Times New Roman" w:cs="Times New Roman"/>
        </w:rPr>
        <w:t>lit.b</w:t>
      </w:r>
      <w:proofErr w:type="spellEnd"/>
      <w:r w:rsidRPr="00F34F3C">
        <w:rPr>
          <w:rFonts w:ascii="Times New Roman" w:hAnsi="Times New Roman" w:cs="Times New Roman"/>
        </w:rPr>
        <w:t xml:space="preserve"> ustawy z dnia 9.11.2000r. o utworzeniu Polskiej Agencji Rozwoju Przedsiębiorczości (Dz.U. Nr 109 poz. 1158 z </w:t>
      </w:r>
      <w:proofErr w:type="spellStart"/>
      <w:r w:rsidRPr="00F34F3C">
        <w:rPr>
          <w:rFonts w:ascii="Times New Roman" w:hAnsi="Times New Roman" w:cs="Times New Roman"/>
        </w:rPr>
        <w:t>późn</w:t>
      </w:r>
      <w:proofErr w:type="spellEnd"/>
      <w:r w:rsidRPr="00F34F3C">
        <w:rPr>
          <w:rFonts w:ascii="Times New Roman" w:hAnsi="Times New Roman" w:cs="Times New Roman"/>
        </w:rPr>
        <w:t>. zm.)</w:t>
      </w:r>
    </w:p>
    <w:p w:rsidR="0038022F" w:rsidRPr="00F34F3C" w:rsidRDefault="0038022F" w:rsidP="0038022F">
      <w:pPr>
        <w:ind w:right="-483"/>
        <w:jc w:val="both"/>
        <w:rPr>
          <w:rFonts w:ascii="Times New Roman" w:hAnsi="Times New Roman" w:cs="Times New Roman"/>
          <w:b/>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 xml:space="preserve">2. Warunkiem udziału w postępowaniu jest wniesienie wadium do dnia </w:t>
      </w:r>
      <w:r w:rsidR="00485CDC">
        <w:rPr>
          <w:rFonts w:ascii="Times New Roman" w:hAnsi="Times New Roman" w:cs="Times New Roman"/>
        </w:rPr>
        <w:t>29</w:t>
      </w:r>
      <w:r w:rsidR="00D239E0">
        <w:rPr>
          <w:rFonts w:ascii="Times New Roman" w:hAnsi="Times New Roman" w:cs="Times New Roman"/>
        </w:rPr>
        <w:t>.</w:t>
      </w:r>
      <w:r w:rsidR="00095000">
        <w:rPr>
          <w:rFonts w:ascii="Times New Roman" w:hAnsi="Times New Roman" w:cs="Times New Roman"/>
        </w:rPr>
        <w:t>0</w:t>
      </w:r>
      <w:r w:rsidR="00485CDC">
        <w:rPr>
          <w:rFonts w:ascii="Times New Roman" w:hAnsi="Times New Roman" w:cs="Times New Roman"/>
        </w:rPr>
        <w:t>3</w:t>
      </w:r>
      <w:r w:rsidR="00D239E0">
        <w:rPr>
          <w:rFonts w:ascii="Times New Roman" w:hAnsi="Times New Roman" w:cs="Times New Roman"/>
        </w:rPr>
        <w:t>.</w:t>
      </w:r>
      <w:r w:rsidRPr="00F34F3C">
        <w:rPr>
          <w:rFonts w:ascii="Times New Roman" w:hAnsi="Times New Roman" w:cs="Times New Roman"/>
        </w:rPr>
        <w:t>201</w:t>
      </w:r>
      <w:r w:rsidR="00095000">
        <w:rPr>
          <w:rFonts w:ascii="Times New Roman" w:hAnsi="Times New Roman" w:cs="Times New Roman"/>
        </w:rPr>
        <w:t>8</w:t>
      </w:r>
      <w:r w:rsidRPr="00F34F3C">
        <w:rPr>
          <w:rFonts w:ascii="Times New Roman" w:hAnsi="Times New Roman" w:cs="Times New Roman"/>
        </w:rPr>
        <w:t>r. do godz. 1</w:t>
      </w:r>
      <w:r w:rsidR="00485CDC">
        <w:rPr>
          <w:rFonts w:ascii="Times New Roman" w:hAnsi="Times New Roman" w:cs="Times New Roman"/>
        </w:rPr>
        <w:t>0</w:t>
      </w:r>
      <w:r w:rsidRPr="00F34F3C">
        <w:rPr>
          <w:rFonts w:ascii="Times New Roman" w:hAnsi="Times New Roman" w:cs="Times New Roman"/>
          <w:position w:val="6"/>
        </w:rPr>
        <w:t>ºº</w:t>
      </w:r>
      <w:r w:rsidRPr="00F34F3C">
        <w:rPr>
          <w:rFonts w:ascii="Times New Roman" w:hAnsi="Times New Roman" w:cs="Times New Roman"/>
        </w:rPr>
        <w:t xml:space="preserve"> w wysokości – </w:t>
      </w:r>
      <w:r w:rsidR="00095000">
        <w:rPr>
          <w:rFonts w:ascii="Times New Roman" w:hAnsi="Times New Roman" w:cs="Times New Roman"/>
        </w:rPr>
        <w:t>70</w:t>
      </w:r>
      <w:r w:rsidRPr="00F34F3C">
        <w:rPr>
          <w:rFonts w:ascii="Times New Roman" w:hAnsi="Times New Roman" w:cs="Times New Roman"/>
        </w:rPr>
        <w:t> 000,00 zł (</w:t>
      </w:r>
      <w:r w:rsidR="00D239E0">
        <w:rPr>
          <w:rFonts w:ascii="Times New Roman" w:hAnsi="Times New Roman" w:cs="Times New Roman"/>
        </w:rPr>
        <w:t xml:space="preserve">słownie: </w:t>
      </w:r>
      <w:r w:rsidR="00095000">
        <w:rPr>
          <w:rFonts w:ascii="Times New Roman" w:hAnsi="Times New Roman" w:cs="Times New Roman"/>
        </w:rPr>
        <w:t xml:space="preserve">siedemdziesiąt </w:t>
      </w:r>
      <w:r w:rsidR="00D239E0">
        <w:rPr>
          <w:rFonts w:ascii="Times New Roman" w:hAnsi="Times New Roman" w:cs="Times New Roman"/>
        </w:rPr>
        <w:t>tysięcy złotych)</w:t>
      </w:r>
      <w:r w:rsidRPr="00F34F3C">
        <w:rPr>
          <w:rFonts w:ascii="Times New Roman" w:hAnsi="Times New Roman" w:cs="Times New Roman"/>
        </w:rPr>
        <w:t xml:space="preserve">, przelewem na rachunek bankowy Urzędu Miasta i Gminy w Mikołajkach: </w:t>
      </w:r>
    </w:p>
    <w:p w:rsidR="00095000" w:rsidRDefault="0038022F" w:rsidP="00095000">
      <w:pPr>
        <w:jc w:val="center"/>
        <w:rPr>
          <w:rFonts w:ascii="Times New Roman" w:hAnsi="Times New Roman" w:cs="Times New Roman"/>
        </w:rPr>
      </w:pPr>
      <w:r w:rsidRPr="00F34F3C">
        <w:rPr>
          <w:rFonts w:ascii="Times New Roman" w:hAnsi="Times New Roman" w:cs="Times New Roman"/>
        </w:rPr>
        <w:t>BS Mikołajki Nr 49 9350 0001 0000 0329 2076 0006 z dopiskiem: „</w:t>
      </w:r>
      <w:r w:rsidR="00095000">
        <w:rPr>
          <w:rFonts w:ascii="Times New Roman" w:hAnsi="Times New Roman" w:cs="Times New Roman"/>
        </w:rPr>
        <w:t>Przebudowa targowiska</w:t>
      </w:r>
    </w:p>
    <w:p w:rsidR="0038022F" w:rsidRPr="00D31D69" w:rsidRDefault="00095000" w:rsidP="00095000">
      <w:pPr>
        <w:rPr>
          <w:rFonts w:ascii="Times New Roman" w:hAnsi="Times New Roman" w:cs="Times New Roman"/>
          <w:bCs w:val="0"/>
          <w:lang w:eastAsia="pl-PL"/>
        </w:rPr>
      </w:pPr>
      <w:r w:rsidRPr="00095000">
        <w:rPr>
          <w:rFonts w:ascii="Times New Roman" w:hAnsi="Times New Roman" w:cs="Times New Roman"/>
        </w:rPr>
        <w:t xml:space="preserve">miejskiego w Mikołajkach – etap I </w:t>
      </w:r>
      <w:proofErr w:type="spellStart"/>
      <w:r w:rsidRPr="00095000">
        <w:rPr>
          <w:rFonts w:ascii="Times New Roman" w:hAnsi="Times New Roman" w:cs="Times New Roman"/>
        </w:rPr>
        <w:t>i</w:t>
      </w:r>
      <w:proofErr w:type="spellEnd"/>
      <w:r w:rsidRPr="00095000">
        <w:rPr>
          <w:rFonts w:ascii="Times New Roman" w:hAnsi="Times New Roman" w:cs="Times New Roman"/>
        </w:rPr>
        <w:t xml:space="preserve"> etap II</w:t>
      </w:r>
      <w:r w:rsidR="00D31D69" w:rsidRPr="00D31D69">
        <w:rPr>
          <w:rFonts w:ascii="Times New Roman" w:hAnsi="Times New Roman" w:cs="Times New Roman"/>
          <w:bCs w:val="0"/>
          <w:lang w:eastAsia="pl-PL"/>
        </w:rPr>
        <w:t>”</w:t>
      </w:r>
      <w:r w:rsidR="00D31D69">
        <w:rPr>
          <w:rFonts w:ascii="Times New Roman" w:hAnsi="Times New Roman" w:cs="Times New Roman"/>
          <w:bCs w:val="0"/>
          <w:lang w:eastAsia="pl-PL"/>
        </w:rPr>
        <w:t>.</w:t>
      </w:r>
    </w:p>
    <w:p w:rsidR="0038022F" w:rsidRPr="00F34F3C" w:rsidRDefault="0038022F" w:rsidP="0038022F">
      <w:pPr>
        <w:pStyle w:val="Tekstpodstawowy"/>
        <w:jc w:val="left"/>
        <w:rPr>
          <w:rFonts w:ascii="Times New Roman" w:hAnsi="Times New Roman" w:cs="Times New Roman"/>
          <w:color w:val="auto"/>
        </w:rPr>
      </w:pPr>
      <w:r w:rsidRPr="00F34F3C">
        <w:rPr>
          <w:rFonts w:ascii="Times New Roman" w:hAnsi="Times New Roman" w:cs="Times New Roman"/>
          <w:color w:val="auto"/>
        </w:rPr>
        <w:t xml:space="preserve"> Datą wniesienia wadium jest data uznania wskazanego rachunku bankowego.</w:t>
      </w:r>
    </w:p>
    <w:p w:rsidR="0038022F" w:rsidRPr="00F34F3C" w:rsidRDefault="0038022F" w:rsidP="0038022F">
      <w:pPr>
        <w:ind w:right="-483"/>
        <w:jc w:val="both"/>
        <w:rPr>
          <w:rFonts w:ascii="Times New Roman" w:hAnsi="Times New Roman" w:cs="Times New Roman"/>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 xml:space="preserve">3. Wadium wnoszone w poręczeniach bankowych; gwarancjach bankowych; gwarancjach </w:t>
      </w:r>
    </w:p>
    <w:p w:rsidR="0038022F" w:rsidRPr="00F34F3C" w:rsidRDefault="0038022F" w:rsidP="0038022F">
      <w:pPr>
        <w:ind w:left="284" w:right="-483"/>
        <w:jc w:val="both"/>
        <w:rPr>
          <w:rFonts w:ascii="Times New Roman" w:hAnsi="Times New Roman" w:cs="Times New Roman"/>
          <w:position w:val="6"/>
        </w:rPr>
      </w:pPr>
      <w:r w:rsidRPr="00F34F3C">
        <w:rPr>
          <w:rFonts w:ascii="Times New Roman" w:hAnsi="Times New Roman" w:cs="Times New Roman"/>
        </w:rPr>
        <w:t xml:space="preserve">ubezpieczeniowych; poręczeniach udzielanych przez podmioty, o których mowa w art.6 ust.3 pkt 4 </w:t>
      </w:r>
      <w:proofErr w:type="spellStart"/>
      <w:r w:rsidRPr="00F34F3C">
        <w:rPr>
          <w:rFonts w:ascii="Times New Roman" w:hAnsi="Times New Roman" w:cs="Times New Roman"/>
        </w:rPr>
        <w:t>lit.b</w:t>
      </w:r>
      <w:proofErr w:type="spellEnd"/>
      <w:r w:rsidRPr="00F34F3C">
        <w:rPr>
          <w:rFonts w:ascii="Times New Roman" w:hAnsi="Times New Roman" w:cs="Times New Roman"/>
        </w:rPr>
        <w:t xml:space="preserve"> ustawy z dnia 9.11.2000r. o utworzeniu Polskiej Agencji Rozwoju Przedsiębiorczości(Dz.U. Nr 109 poz. 1158 z </w:t>
      </w:r>
      <w:proofErr w:type="spellStart"/>
      <w:r w:rsidRPr="00F34F3C">
        <w:rPr>
          <w:rFonts w:ascii="Times New Roman" w:hAnsi="Times New Roman" w:cs="Times New Roman"/>
        </w:rPr>
        <w:t>późn</w:t>
      </w:r>
      <w:proofErr w:type="spellEnd"/>
      <w:r w:rsidRPr="00F34F3C">
        <w:rPr>
          <w:rFonts w:ascii="Times New Roman" w:hAnsi="Times New Roman" w:cs="Times New Roman"/>
        </w:rPr>
        <w:t xml:space="preserve">. zm.), - należy złożyć w kasie  UMiG Mikołajki do dnia </w:t>
      </w:r>
      <w:r w:rsidR="003C0BAE">
        <w:rPr>
          <w:rFonts w:ascii="Times New Roman" w:hAnsi="Times New Roman" w:cs="Times New Roman"/>
        </w:rPr>
        <w:t>29</w:t>
      </w:r>
      <w:r w:rsidR="00D31D69">
        <w:rPr>
          <w:rFonts w:ascii="Times New Roman" w:hAnsi="Times New Roman" w:cs="Times New Roman"/>
        </w:rPr>
        <w:t>.</w:t>
      </w:r>
      <w:r w:rsidR="00095000">
        <w:rPr>
          <w:rFonts w:ascii="Times New Roman" w:hAnsi="Times New Roman" w:cs="Times New Roman"/>
        </w:rPr>
        <w:t>0</w:t>
      </w:r>
      <w:r w:rsidR="003C0BAE">
        <w:rPr>
          <w:rFonts w:ascii="Times New Roman" w:hAnsi="Times New Roman" w:cs="Times New Roman"/>
        </w:rPr>
        <w:t>3</w:t>
      </w:r>
      <w:r w:rsidR="00D31D69">
        <w:rPr>
          <w:rFonts w:ascii="Times New Roman" w:hAnsi="Times New Roman" w:cs="Times New Roman"/>
        </w:rPr>
        <w:t>.</w:t>
      </w:r>
      <w:r w:rsidR="00095000">
        <w:rPr>
          <w:rFonts w:ascii="Times New Roman" w:hAnsi="Times New Roman" w:cs="Times New Roman"/>
        </w:rPr>
        <w:t>2018</w:t>
      </w:r>
      <w:r w:rsidRPr="00F34F3C">
        <w:rPr>
          <w:rFonts w:ascii="Times New Roman" w:hAnsi="Times New Roman" w:cs="Times New Roman"/>
        </w:rPr>
        <w:t>r. do godz. 1</w:t>
      </w:r>
      <w:r w:rsidR="003C0BAE">
        <w:rPr>
          <w:rFonts w:ascii="Times New Roman" w:hAnsi="Times New Roman" w:cs="Times New Roman"/>
        </w:rPr>
        <w:t>0</w:t>
      </w:r>
      <w:bookmarkStart w:id="0" w:name="_GoBack"/>
      <w:bookmarkEnd w:id="0"/>
      <w:r w:rsidRPr="00F34F3C">
        <w:rPr>
          <w:rFonts w:ascii="Times New Roman" w:hAnsi="Times New Roman" w:cs="Times New Roman"/>
        </w:rPr>
        <w:t>ºº.</w:t>
      </w:r>
    </w:p>
    <w:p w:rsidR="0038022F" w:rsidRPr="00F34F3C" w:rsidRDefault="0038022F" w:rsidP="0038022F">
      <w:pPr>
        <w:ind w:left="284" w:right="-483"/>
        <w:jc w:val="both"/>
        <w:rPr>
          <w:rFonts w:ascii="Times New Roman" w:hAnsi="Times New Roman" w:cs="Times New Roman"/>
          <w:position w:val="6"/>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 xml:space="preserve">4. Wadium wnoszone w formie poręczeń lub gwarancji powinno być złożone w oryginale i musi obejmować cały okres związania ofertą. </w:t>
      </w:r>
    </w:p>
    <w:p w:rsidR="0038022F" w:rsidRPr="00F34F3C" w:rsidRDefault="0038022F" w:rsidP="0038022F">
      <w:pPr>
        <w:ind w:right="-483"/>
        <w:jc w:val="both"/>
        <w:rPr>
          <w:rFonts w:ascii="Times New Roman" w:hAnsi="Times New Roman" w:cs="Times New Roman"/>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5.Zgodnie</w:t>
      </w:r>
      <w:r w:rsidR="002B6A35">
        <w:rPr>
          <w:rFonts w:ascii="Times New Roman" w:hAnsi="Times New Roman" w:cs="Times New Roman"/>
        </w:rPr>
        <w:t xml:space="preserve"> z art. 46 ust. 4a i 5 ustawy Prawo zamówień publicznych</w:t>
      </w:r>
      <w:r w:rsidRPr="00F34F3C">
        <w:rPr>
          <w:rFonts w:ascii="Times New Roman" w:hAnsi="Times New Roman" w:cs="Times New Roman"/>
        </w:rPr>
        <w:t xml:space="preserve"> Zamawiający zatrzyma wadium wraz z odsetkami w przypadku gdy:</w:t>
      </w: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5.1 Wykonawca, którego oferta zostanie wybrana:</w:t>
      </w: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a) odmówił podpisania umowy w sprawie zamówienia publicznego na warunkach określonych w ofercie;</w:t>
      </w: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b) nie wniósł wymaganego zabezpieczenia należytego wykonania umowy;</w:t>
      </w: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c) zawarcie umowy w sprawie zamówienia publicznego stało się niemożliwe z przyczyn leżących po stronie wykonawcy.</w:t>
      </w:r>
      <w:r w:rsidRPr="00F34F3C">
        <w:rPr>
          <w:rFonts w:ascii="Times New Roman" w:hAnsi="Times New Roman" w:cs="Times New Roman"/>
        </w:rPr>
        <w:tab/>
      </w: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5.2 Wykonawca w odpowiedzi na wezwanie, o którym mowa w art. 26 ust.3 i 3a</w:t>
      </w:r>
      <w:r w:rsidR="002B6A35">
        <w:rPr>
          <w:rFonts w:ascii="Times New Roman" w:hAnsi="Times New Roman" w:cs="Times New Roman"/>
        </w:rPr>
        <w:t xml:space="preserve"> ustawy Prawo zamówień publicznych</w:t>
      </w:r>
      <w:r w:rsidRPr="00F34F3C">
        <w:rPr>
          <w:rFonts w:ascii="Times New Roman" w:hAnsi="Times New Roman" w:cs="Times New Roman"/>
        </w:rPr>
        <w:t>, z przyczyn leżących po jego stronie nie złożył oświadczeń lub dokumentów potwierdzających okoliczności, o których mowa w art. 25 ust. 1</w:t>
      </w:r>
      <w:r w:rsidR="002B6A35">
        <w:rPr>
          <w:rFonts w:ascii="Times New Roman" w:hAnsi="Times New Roman" w:cs="Times New Roman"/>
        </w:rPr>
        <w:t xml:space="preserve"> ustawy Prawo zamówień publicznych</w:t>
      </w:r>
      <w:r w:rsidRPr="00F34F3C">
        <w:rPr>
          <w:rFonts w:ascii="Times New Roman" w:hAnsi="Times New Roman" w:cs="Times New Roman"/>
        </w:rPr>
        <w:t>, oświadczenia, o którym mowa w art. 25a ust.1</w:t>
      </w:r>
      <w:r w:rsidR="002B6A35">
        <w:rPr>
          <w:rFonts w:ascii="Times New Roman" w:hAnsi="Times New Roman" w:cs="Times New Roman"/>
        </w:rPr>
        <w:t xml:space="preserve"> ustawy Prawo zamówień publicznych</w:t>
      </w:r>
      <w:r w:rsidRPr="00F34F3C">
        <w:rPr>
          <w:rFonts w:ascii="Times New Roman" w:hAnsi="Times New Roman" w:cs="Times New Roman"/>
        </w:rPr>
        <w:t>, pełnomocnictw lub nie wyraził zgody na poprawienie omyłki, o której mowa w art. 87 ust. 2 pkt 3</w:t>
      </w:r>
      <w:r w:rsidR="00C5091F">
        <w:rPr>
          <w:rFonts w:ascii="Times New Roman" w:hAnsi="Times New Roman" w:cs="Times New Roman"/>
        </w:rPr>
        <w:t xml:space="preserve"> ustawy Prawo zamówień publiczn</w:t>
      </w:r>
      <w:r w:rsidR="002B6A35">
        <w:rPr>
          <w:rFonts w:ascii="Times New Roman" w:hAnsi="Times New Roman" w:cs="Times New Roman"/>
        </w:rPr>
        <w:t>y</w:t>
      </w:r>
      <w:r w:rsidR="00C5091F">
        <w:rPr>
          <w:rFonts w:ascii="Times New Roman" w:hAnsi="Times New Roman" w:cs="Times New Roman"/>
        </w:rPr>
        <w:t>c</w:t>
      </w:r>
      <w:r w:rsidR="002B6A35">
        <w:rPr>
          <w:rFonts w:ascii="Times New Roman" w:hAnsi="Times New Roman" w:cs="Times New Roman"/>
        </w:rPr>
        <w:t>h</w:t>
      </w:r>
      <w:r w:rsidRPr="00F34F3C">
        <w:rPr>
          <w:rFonts w:ascii="Times New Roman" w:hAnsi="Times New Roman" w:cs="Times New Roman"/>
        </w:rPr>
        <w:t xml:space="preserve">, co spowodowało brak możliwości wybrania oferty złożonej przez wykonawcę jako najkorzystniejszą. </w:t>
      </w:r>
    </w:p>
    <w:p w:rsidR="0038022F" w:rsidRPr="00437B10" w:rsidRDefault="0038022F" w:rsidP="0038022F">
      <w:pPr>
        <w:ind w:right="-483"/>
        <w:jc w:val="both"/>
        <w:rPr>
          <w:rFonts w:ascii="Times New Roman" w:hAnsi="Times New Roman" w:cs="Times New Roman"/>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 TERMIN ZWIĄZANIA OFERTĄ.</w:t>
      </w:r>
    </w:p>
    <w:p w:rsidR="0038022F" w:rsidRPr="00F34F3C" w:rsidRDefault="0038022F" w:rsidP="0038022F">
      <w:pPr>
        <w:tabs>
          <w:tab w:val="left" w:pos="426"/>
        </w:tabs>
        <w:jc w:val="both"/>
        <w:rPr>
          <w:rFonts w:ascii="Times New Roman" w:hAnsi="Times New Roman" w:cs="Times New Roman"/>
        </w:rPr>
      </w:pPr>
      <w:r w:rsidRPr="00F34F3C">
        <w:rPr>
          <w:rFonts w:ascii="Times New Roman" w:hAnsi="Times New Roman" w:cs="Times New Roman"/>
        </w:rPr>
        <w:t xml:space="preserve">1. Wykonawca jest związany ofertą przez 30 dni. </w:t>
      </w:r>
    </w:p>
    <w:p w:rsidR="0038022F" w:rsidRPr="00F34F3C" w:rsidRDefault="0038022F" w:rsidP="0038022F">
      <w:pPr>
        <w:ind w:left="284" w:right="-483" w:hanging="284"/>
        <w:jc w:val="both"/>
        <w:rPr>
          <w:rFonts w:ascii="Times New Roman" w:hAnsi="Times New Roman" w:cs="Times New Roman"/>
        </w:rPr>
      </w:pPr>
    </w:p>
    <w:p w:rsidR="0038022F" w:rsidRPr="00F34F3C" w:rsidRDefault="0038022F" w:rsidP="0038022F">
      <w:pPr>
        <w:ind w:left="284" w:right="-483" w:hanging="284"/>
        <w:jc w:val="both"/>
        <w:rPr>
          <w:rFonts w:ascii="Times New Roman" w:hAnsi="Times New Roman" w:cs="Times New Roman"/>
        </w:rPr>
      </w:pPr>
      <w:r w:rsidRPr="00F34F3C">
        <w:rPr>
          <w:rFonts w:ascii="Times New Roman" w:hAnsi="Times New Roman" w:cs="Times New Roman"/>
        </w:rPr>
        <w:t>2. Bieg terminu związania ofertą rozpoczyna się wraz z upływem terminu składania ofert.</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B52387"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 OPIS SPOSOBU PRZYGOTOWANIA OFERT.</w:t>
      </w:r>
    </w:p>
    <w:p w:rsidR="0038022F" w:rsidRPr="00437B10" w:rsidRDefault="0038022F" w:rsidP="007E40AA">
      <w:pPr>
        <w:ind w:right="-483"/>
        <w:jc w:val="both"/>
        <w:rPr>
          <w:rFonts w:ascii="Times New Roman" w:hAnsi="Times New Roman" w:cs="Times New Roman"/>
          <w:b/>
          <w:sz w:val="22"/>
          <w:szCs w:val="22"/>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Warunkiem nie od</w:t>
      </w:r>
      <w:r w:rsidR="007E40AA">
        <w:rPr>
          <w:rFonts w:ascii="Times New Roman" w:hAnsi="Times New Roman" w:cs="Times New Roman"/>
        </w:rPr>
        <w:t>rzucenia oferty jest spełnienie wymogów</w:t>
      </w:r>
      <w:r w:rsidRPr="00F34F3C">
        <w:rPr>
          <w:rFonts w:ascii="Times New Roman" w:hAnsi="Times New Roman" w:cs="Times New Roman"/>
        </w:rPr>
        <w:t xml:space="preserve"> określonych w ustawie z dnia 29 stycznia 2004r </w:t>
      </w:r>
      <w:r w:rsidR="007E40AA">
        <w:rPr>
          <w:rFonts w:ascii="Times New Roman" w:hAnsi="Times New Roman" w:cs="Times New Roman"/>
        </w:rPr>
        <w:t>Prawo zamówień publicznych</w:t>
      </w:r>
      <w:r w:rsidRPr="00F34F3C">
        <w:rPr>
          <w:rFonts w:ascii="Times New Roman" w:hAnsi="Times New Roman" w:cs="Times New Roman"/>
        </w:rPr>
        <w:t xml:space="preserve"> oraz następujących wymagań dotyczących sposobu przygotowania i dostarczenia oferty: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1. Oferta musi być sporządzona z zachowaniem formy pisemnej, czytelna i w języku  polskim.</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2. W przypadku dołączenia dokumentów w języku obcym, konieczne jest przedstawienie</w:t>
      </w: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 xml:space="preserve">    tłumaczenia dokumentów na język polski przez tłumacza przysięgłego na koszt wykonawcy.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3. Oferta musi zawierać dokładną nazwę, adres wykonawcy, datę sporządzenia oferty.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4. Dokumenty muszą być sporządzone zgodnie z przedstawionymi przez Zamawiającego wymogami określonymi w SIWZ.</w:t>
      </w:r>
    </w:p>
    <w:p w:rsidR="0038022F" w:rsidRPr="00F34F3C" w:rsidRDefault="0038022F" w:rsidP="007E40AA">
      <w:pPr>
        <w:ind w:left="284" w:right="-483" w:hanging="284"/>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5. Odpowiedzi muszą być udzielone na wszystkie pytania zawarte w załącznikach. W przypadku braku miejsca należy dołączyć dodatkowe strony.</w:t>
      </w:r>
    </w:p>
    <w:p w:rsidR="0038022F" w:rsidRPr="00F34F3C" w:rsidRDefault="0038022F" w:rsidP="007E40AA">
      <w:pPr>
        <w:ind w:left="284" w:right="-483" w:hanging="284"/>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 xml:space="preserve">6. Ewentualne poprawki w ofercie należy omówić w uwadze, zaopatrzonej podpisem Wykonawcy oraz odpowiednio datować.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7. Oferty muszą być dostarczone na adres podany niżej:</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rPr>
        <w:tab/>
      </w:r>
      <w:r w:rsidRPr="00F34F3C">
        <w:rPr>
          <w:rFonts w:ascii="Times New Roman" w:hAnsi="Times New Roman" w:cs="Times New Roman"/>
          <w:b/>
        </w:rPr>
        <w:t>Urząd Miasta i Gminy w Mikołajkach</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ul. Kolejowa 7</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11-730 Mikołajki,</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pokój 102</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8. Oferty muszą być dostarczone w terminie najpóźniej do dnia </w:t>
      </w:r>
      <w:r w:rsidR="00485CDC">
        <w:rPr>
          <w:rFonts w:ascii="Times New Roman" w:hAnsi="Times New Roman" w:cs="Times New Roman"/>
        </w:rPr>
        <w:t>2</w:t>
      </w:r>
      <w:r w:rsidR="00A6487E">
        <w:rPr>
          <w:rFonts w:ascii="Times New Roman" w:hAnsi="Times New Roman" w:cs="Times New Roman"/>
        </w:rPr>
        <w:t>9</w:t>
      </w:r>
      <w:r w:rsidR="00AC2989">
        <w:rPr>
          <w:rFonts w:ascii="Times New Roman" w:hAnsi="Times New Roman" w:cs="Times New Roman"/>
        </w:rPr>
        <w:t>.0</w:t>
      </w:r>
      <w:r w:rsidR="00485CDC">
        <w:rPr>
          <w:rFonts w:ascii="Times New Roman" w:hAnsi="Times New Roman" w:cs="Times New Roman"/>
        </w:rPr>
        <w:t>3</w:t>
      </w:r>
      <w:r w:rsidR="00A23066">
        <w:rPr>
          <w:rFonts w:ascii="Times New Roman" w:hAnsi="Times New Roman" w:cs="Times New Roman"/>
        </w:rPr>
        <w:t>.</w:t>
      </w:r>
      <w:r w:rsidRPr="00F34F3C">
        <w:rPr>
          <w:rFonts w:ascii="Times New Roman" w:hAnsi="Times New Roman" w:cs="Times New Roman"/>
        </w:rPr>
        <w:t>201</w:t>
      </w:r>
      <w:r w:rsidR="00AC2989">
        <w:rPr>
          <w:rFonts w:ascii="Times New Roman" w:hAnsi="Times New Roman" w:cs="Times New Roman"/>
        </w:rPr>
        <w:t>8</w:t>
      </w:r>
      <w:r w:rsidRPr="00F34F3C">
        <w:rPr>
          <w:rFonts w:ascii="Times New Roman" w:hAnsi="Times New Roman" w:cs="Times New Roman"/>
        </w:rPr>
        <w:t>r. do godz. 1</w:t>
      </w:r>
      <w:r w:rsidR="00485CDC">
        <w:rPr>
          <w:rFonts w:ascii="Times New Roman" w:hAnsi="Times New Roman" w:cs="Times New Roman"/>
        </w:rPr>
        <w:t>0</w:t>
      </w:r>
      <w:r w:rsidRPr="00F34F3C">
        <w:rPr>
          <w:rFonts w:ascii="Times New Roman" w:hAnsi="Times New Roman" w:cs="Times New Roman"/>
        </w:rPr>
        <w:t>ºº.</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9. Oferty mogą być dostarczone jako przesyłka polecona za zwrotnym pokwitowaniem odbioru lub doręczone za pokwitowaniem podpisanym przez przedstawiciela UMiG w Mikołajkach.</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10. Oferty muszą być dostarczone w dwóch kopertach (zewnętrznej i wewnętrznej)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z następującymi napisami:</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ab/>
        <w:t>10.1. Koperta zewnętrzna:</w:t>
      </w:r>
    </w:p>
    <w:p w:rsidR="0038022F" w:rsidRPr="00F34F3C" w:rsidRDefault="0038022F" w:rsidP="007E40AA">
      <w:pPr>
        <w:numPr>
          <w:ilvl w:val="0"/>
          <w:numId w:val="3"/>
        </w:numPr>
        <w:tabs>
          <w:tab w:val="left" w:pos="1425"/>
        </w:tabs>
        <w:ind w:right="-483"/>
        <w:jc w:val="both"/>
        <w:rPr>
          <w:rFonts w:ascii="Times New Roman" w:hAnsi="Times New Roman" w:cs="Times New Roman"/>
        </w:rPr>
      </w:pPr>
      <w:r w:rsidRPr="00F34F3C">
        <w:rPr>
          <w:rFonts w:ascii="Times New Roman" w:hAnsi="Times New Roman" w:cs="Times New Roman"/>
        </w:rPr>
        <w:t>adres podany w punkcie 7 jako adres Zamawiającego,</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następująca adnotacja:</w:t>
      </w:r>
    </w:p>
    <w:p w:rsidR="00A23066" w:rsidRPr="00D31D69" w:rsidRDefault="0038022F" w:rsidP="0066608E">
      <w:pPr>
        <w:rPr>
          <w:rFonts w:ascii="Times New Roman" w:hAnsi="Times New Roman" w:cs="Times New Roman"/>
          <w:bCs w:val="0"/>
          <w:lang w:eastAsia="pl-PL"/>
        </w:rPr>
      </w:pPr>
      <w:r w:rsidRPr="00F34F3C">
        <w:rPr>
          <w:rFonts w:ascii="Times New Roman" w:hAnsi="Times New Roman" w:cs="Times New Roman"/>
        </w:rPr>
        <w:t xml:space="preserve">Oferta na wykonanie zadania inwestycyjnego pt. </w:t>
      </w:r>
      <w:r w:rsidR="00A23066">
        <w:rPr>
          <w:rFonts w:ascii="Times New Roman" w:hAnsi="Times New Roman" w:cs="Times New Roman"/>
        </w:rPr>
        <w:t>„</w:t>
      </w:r>
      <w:r w:rsidR="0066608E">
        <w:rPr>
          <w:rFonts w:ascii="Times New Roman" w:hAnsi="Times New Roman" w:cs="Times New Roman"/>
        </w:rPr>
        <w:t xml:space="preserve">Przebudowa targowiska </w:t>
      </w:r>
      <w:r w:rsidR="0066608E" w:rsidRPr="00095000">
        <w:rPr>
          <w:rFonts w:ascii="Times New Roman" w:hAnsi="Times New Roman" w:cs="Times New Roman"/>
        </w:rPr>
        <w:t xml:space="preserve">miejskiego w Mikołajkach – etap I </w:t>
      </w:r>
      <w:proofErr w:type="spellStart"/>
      <w:r w:rsidR="0066608E" w:rsidRPr="00095000">
        <w:rPr>
          <w:rFonts w:ascii="Times New Roman" w:hAnsi="Times New Roman" w:cs="Times New Roman"/>
        </w:rPr>
        <w:t>i</w:t>
      </w:r>
      <w:proofErr w:type="spellEnd"/>
      <w:r w:rsidR="0066608E" w:rsidRPr="00095000">
        <w:rPr>
          <w:rFonts w:ascii="Times New Roman" w:hAnsi="Times New Roman" w:cs="Times New Roman"/>
        </w:rPr>
        <w:t xml:space="preserve"> etap II</w:t>
      </w:r>
      <w:r w:rsidR="0066608E" w:rsidRPr="00D31D69">
        <w:rPr>
          <w:rFonts w:ascii="Times New Roman" w:hAnsi="Times New Roman" w:cs="Times New Roman"/>
          <w:bCs w:val="0"/>
          <w:lang w:eastAsia="pl-PL"/>
        </w:rPr>
        <w:t>”</w:t>
      </w:r>
      <w:r w:rsidR="00A23066">
        <w:rPr>
          <w:rFonts w:ascii="Times New Roman" w:hAnsi="Times New Roman" w:cs="Times New Roman"/>
          <w:bCs w:val="0"/>
          <w:lang w:eastAsia="pl-PL"/>
        </w:rPr>
        <w:t>.</w:t>
      </w:r>
    </w:p>
    <w:p w:rsidR="0038022F" w:rsidRPr="00F34F3C" w:rsidRDefault="0038022F" w:rsidP="007E40AA">
      <w:pPr>
        <w:pStyle w:val="Tekstpodstawowy"/>
        <w:rPr>
          <w:rFonts w:ascii="Times New Roman" w:hAnsi="Times New Roman" w:cs="Times New Roman"/>
          <w:color w:val="auto"/>
        </w:rPr>
      </w:pPr>
      <w:r w:rsidRPr="00F34F3C">
        <w:rPr>
          <w:rFonts w:ascii="Times New Roman" w:hAnsi="Times New Roman" w:cs="Times New Roman"/>
          <w:color w:val="auto"/>
        </w:rPr>
        <w:t>wskazówka: "Nie otwierać przed sesją otwarcia ofert".</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ab/>
        <w:t xml:space="preserve">10.2. Koperta wewnętrzna.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 adres podany w punkcie 7 jako adres Zamawiającego,</w:t>
      </w:r>
    </w:p>
    <w:p w:rsidR="0038022F" w:rsidRPr="00F34F3C" w:rsidRDefault="0038022F" w:rsidP="007E40AA">
      <w:pPr>
        <w:numPr>
          <w:ilvl w:val="0"/>
          <w:numId w:val="3"/>
        </w:numPr>
        <w:tabs>
          <w:tab w:val="left" w:pos="1425"/>
        </w:tabs>
        <w:ind w:right="-483"/>
        <w:jc w:val="both"/>
        <w:rPr>
          <w:rFonts w:ascii="Times New Roman" w:hAnsi="Times New Roman" w:cs="Times New Roman"/>
        </w:rPr>
      </w:pPr>
      <w:r w:rsidRPr="00F34F3C">
        <w:rPr>
          <w:rFonts w:ascii="Times New Roman" w:hAnsi="Times New Roman" w:cs="Times New Roman"/>
        </w:rPr>
        <w:t>nazwa i adres wykonawcy,</w:t>
      </w:r>
    </w:p>
    <w:p w:rsidR="00A23066" w:rsidRPr="00D31D69" w:rsidRDefault="0038022F" w:rsidP="0066608E">
      <w:pPr>
        <w:rPr>
          <w:rFonts w:ascii="Times New Roman" w:hAnsi="Times New Roman" w:cs="Times New Roman"/>
          <w:bCs w:val="0"/>
          <w:lang w:eastAsia="pl-PL"/>
        </w:rPr>
      </w:pPr>
      <w:r w:rsidRPr="00F34F3C">
        <w:rPr>
          <w:rFonts w:ascii="Times New Roman" w:hAnsi="Times New Roman" w:cs="Times New Roman"/>
        </w:rPr>
        <w:t xml:space="preserve">następująca adnotacja: </w:t>
      </w:r>
      <w:r w:rsidR="0066608E">
        <w:rPr>
          <w:rFonts w:ascii="Times New Roman" w:hAnsi="Times New Roman" w:cs="Times New Roman"/>
        </w:rPr>
        <w:t xml:space="preserve">Przebudowa targowiska </w:t>
      </w:r>
      <w:r w:rsidR="0066608E" w:rsidRPr="00095000">
        <w:rPr>
          <w:rFonts w:ascii="Times New Roman" w:hAnsi="Times New Roman" w:cs="Times New Roman"/>
        </w:rPr>
        <w:t xml:space="preserve">miejskiego w Mikołajkach – etap I </w:t>
      </w:r>
      <w:proofErr w:type="spellStart"/>
      <w:r w:rsidR="0066608E" w:rsidRPr="00095000">
        <w:rPr>
          <w:rFonts w:ascii="Times New Roman" w:hAnsi="Times New Roman" w:cs="Times New Roman"/>
        </w:rPr>
        <w:t>i</w:t>
      </w:r>
      <w:proofErr w:type="spellEnd"/>
      <w:r w:rsidR="0066608E" w:rsidRPr="00095000">
        <w:rPr>
          <w:rFonts w:ascii="Times New Roman" w:hAnsi="Times New Roman" w:cs="Times New Roman"/>
        </w:rPr>
        <w:t xml:space="preserve"> etap II</w:t>
      </w:r>
      <w:r w:rsidR="0066608E" w:rsidRPr="00D31D69">
        <w:rPr>
          <w:rFonts w:ascii="Times New Roman" w:hAnsi="Times New Roman" w:cs="Times New Roman"/>
          <w:bCs w:val="0"/>
          <w:lang w:eastAsia="pl-PL"/>
        </w:rPr>
        <w:t>”</w:t>
      </w:r>
      <w:r w:rsidR="00A23066">
        <w:rPr>
          <w:rFonts w:ascii="Times New Roman" w:hAnsi="Times New Roman" w:cs="Times New Roman"/>
          <w:bCs w:val="0"/>
          <w:lang w:eastAsia="pl-PL"/>
        </w:rPr>
        <w:t>.</w:t>
      </w:r>
    </w:p>
    <w:p w:rsidR="0038022F" w:rsidRPr="00F34F3C" w:rsidRDefault="0038022F" w:rsidP="00A23066">
      <w:pPr>
        <w:pStyle w:val="Tekstpodstawowy"/>
        <w:rPr>
          <w:rFonts w:ascii="Times New Roman" w:hAnsi="Times New Roman" w:cs="Times New Roman"/>
        </w:rPr>
      </w:pPr>
      <w:r>
        <w:rPr>
          <w:rFonts w:ascii="Times New Roman" w:hAnsi="Times New Roman" w:cs="Times New Roman"/>
        </w:rPr>
        <w:tab/>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11. Oferty muszą być kompletne tj. zawierać wypełniony druk oferty ze wszystkimi wymaganymi załącznikami i dokumentami potwierdzającymi spełnienie warunków zawartych w ogłoszeniu i specyfikacji istotnych warunków zamówienia.</w:t>
      </w:r>
    </w:p>
    <w:p w:rsidR="0038022F" w:rsidRPr="00F34F3C" w:rsidRDefault="0038022F" w:rsidP="0038022F">
      <w:pPr>
        <w:ind w:right="-483"/>
        <w:jc w:val="both"/>
        <w:rPr>
          <w:rFonts w:ascii="Times New Roman" w:hAnsi="Times New Roman" w:cs="Times New Roman"/>
          <w:i/>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12. Oferty muszą być odpowiednio podpisane. Wymagany jest podpis osób uprawnionych ze strony Wykonawcy pod każdą stroną, całą ofertą, wszystkimi oświadczeniami Wykonawcy, wszystkimi formularzami wyszczegól</w:t>
      </w:r>
      <w:r w:rsidR="00A23066">
        <w:rPr>
          <w:rFonts w:ascii="Times New Roman" w:hAnsi="Times New Roman" w:cs="Times New Roman"/>
        </w:rPr>
        <w:t>nionymi w SIWZ</w:t>
      </w:r>
      <w:r w:rsidRPr="00F34F3C">
        <w:rPr>
          <w:rFonts w:ascii="Times New Roman" w:hAnsi="Times New Roman" w:cs="Times New Roman"/>
        </w:rPr>
        <w:t xml:space="preserve"> zawierającymi miejsce na podpis Wykonawcy. Strony muszą być ponumerowane i zabezpieczone przed dekompletacją. </w:t>
      </w:r>
    </w:p>
    <w:p w:rsidR="0038022F" w:rsidRPr="00F34F3C" w:rsidRDefault="0038022F" w:rsidP="0038022F">
      <w:pPr>
        <w:pStyle w:val="Tekstpodstawowy"/>
        <w:jc w:val="left"/>
        <w:rPr>
          <w:rFonts w:ascii="Times New Roman" w:hAnsi="Times New Roman" w:cs="Times New Roman"/>
          <w:color w:val="auto"/>
        </w:rPr>
      </w:pP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13. Zamawiający informuje, iż zgodnie z art. 8 ust. 3 ustawy P</w:t>
      </w:r>
      <w:r w:rsidR="00A23066">
        <w:rPr>
          <w:rFonts w:ascii="Times New Roman" w:hAnsi="Times New Roman" w:cs="Times New Roman"/>
          <w:lang w:eastAsia="pl-PL"/>
        </w:rPr>
        <w:t>rawo zamówień publicznych,</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nie ujawnia się informacji</w:t>
      </w:r>
      <w:r w:rsidR="00A23066">
        <w:rPr>
          <w:rFonts w:ascii="Times New Roman" w:hAnsi="Times New Roman" w:cs="Times New Roman"/>
          <w:lang w:eastAsia="pl-PL"/>
        </w:rPr>
        <w:t xml:space="preserve"> </w:t>
      </w:r>
      <w:r w:rsidRPr="00F34F3C">
        <w:rPr>
          <w:rFonts w:ascii="Times New Roman" w:hAnsi="Times New Roman" w:cs="Times New Roman"/>
          <w:lang w:eastAsia="pl-PL"/>
        </w:rPr>
        <w:t>stanowiących tajemnicę przedsięb</w:t>
      </w:r>
      <w:r w:rsidR="00A23066">
        <w:rPr>
          <w:rFonts w:ascii="Times New Roman" w:hAnsi="Times New Roman" w:cs="Times New Roman"/>
          <w:lang w:eastAsia="pl-PL"/>
        </w:rPr>
        <w:t>iorstwa, w rozumieniu przepisów</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o zwalczaniu nieuczciwej</w:t>
      </w:r>
      <w:r w:rsidR="00A23066">
        <w:rPr>
          <w:rFonts w:ascii="Times New Roman" w:hAnsi="Times New Roman" w:cs="Times New Roman"/>
          <w:lang w:eastAsia="pl-PL"/>
        </w:rPr>
        <w:t xml:space="preserve"> </w:t>
      </w:r>
      <w:r w:rsidRPr="00F34F3C">
        <w:rPr>
          <w:rFonts w:ascii="Times New Roman" w:hAnsi="Times New Roman" w:cs="Times New Roman"/>
          <w:lang w:eastAsia="pl-PL"/>
        </w:rPr>
        <w:t>konkurencji, jeżeli Wykona</w:t>
      </w:r>
      <w:r w:rsidR="00A23066">
        <w:rPr>
          <w:rFonts w:ascii="Times New Roman" w:hAnsi="Times New Roman" w:cs="Times New Roman"/>
          <w:lang w:eastAsia="pl-PL"/>
        </w:rPr>
        <w:t>wca, nie później niż w terminie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skład</w:t>
      </w:r>
      <w:r>
        <w:rPr>
          <w:rFonts w:ascii="Times New Roman" w:hAnsi="Times New Roman" w:cs="Times New Roman"/>
          <w:lang w:eastAsia="pl-PL"/>
        </w:rPr>
        <w:t>ania ofert, w sposób</w:t>
      </w:r>
      <w:r w:rsidR="00A23066">
        <w:rPr>
          <w:rFonts w:ascii="Times New Roman" w:hAnsi="Times New Roman" w:cs="Times New Roman"/>
          <w:lang w:eastAsia="pl-PL"/>
        </w:rPr>
        <w:t xml:space="preserve"> </w:t>
      </w:r>
      <w:r w:rsidRPr="00F34F3C">
        <w:rPr>
          <w:rFonts w:ascii="Times New Roman" w:hAnsi="Times New Roman" w:cs="Times New Roman"/>
          <w:lang w:eastAsia="pl-PL"/>
        </w:rPr>
        <w:t>niebudzący</w:t>
      </w:r>
      <w:r>
        <w:rPr>
          <w:rFonts w:ascii="Times New Roman" w:hAnsi="Times New Roman" w:cs="Times New Roman"/>
          <w:lang w:eastAsia="pl-PL"/>
        </w:rPr>
        <w:t xml:space="preserve"> </w:t>
      </w:r>
      <w:r w:rsidRPr="00F34F3C">
        <w:rPr>
          <w:rFonts w:ascii="Times New Roman" w:hAnsi="Times New Roman" w:cs="Times New Roman"/>
          <w:lang w:eastAsia="pl-PL"/>
        </w:rPr>
        <w:t xml:space="preserve">wątpliwości zastrzegł, </w:t>
      </w:r>
      <w:r w:rsidR="00A23066">
        <w:rPr>
          <w:rFonts w:ascii="Times New Roman" w:hAnsi="Times New Roman" w:cs="Times New Roman"/>
          <w:lang w:eastAsia="pl-PL"/>
        </w:rPr>
        <w:t>że nie mogą być one</w:t>
      </w:r>
    </w:p>
    <w:p w:rsidR="00A23066" w:rsidRDefault="0038022F" w:rsidP="00A23066">
      <w:pPr>
        <w:suppressAutoHyphens w:val="0"/>
        <w:ind w:left="709" w:hanging="709"/>
        <w:jc w:val="both"/>
        <w:rPr>
          <w:rFonts w:ascii="Times New Roman" w:hAnsi="Times New Roman" w:cs="Times New Roman"/>
          <w:b/>
          <w:lang w:eastAsia="pl-PL"/>
        </w:rPr>
      </w:pPr>
      <w:r w:rsidRPr="00F34F3C">
        <w:rPr>
          <w:rFonts w:ascii="Times New Roman" w:hAnsi="Times New Roman" w:cs="Times New Roman"/>
          <w:lang w:eastAsia="pl-PL"/>
        </w:rPr>
        <w:t xml:space="preserve">udostępniane </w:t>
      </w:r>
      <w:r w:rsidRPr="00F34F3C">
        <w:rPr>
          <w:rFonts w:ascii="Times New Roman" w:hAnsi="Times New Roman" w:cs="Times New Roman"/>
          <w:b/>
          <w:lang w:eastAsia="pl-PL"/>
        </w:rPr>
        <w:t>or</w:t>
      </w:r>
      <w:r>
        <w:rPr>
          <w:rFonts w:ascii="Times New Roman" w:hAnsi="Times New Roman" w:cs="Times New Roman"/>
          <w:b/>
          <w:lang w:eastAsia="pl-PL"/>
        </w:rPr>
        <w:t>az wykazał,</w:t>
      </w:r>
      <w:r w:rsidR="00A23066">
        <w:rPr>
          <w:rFonts w:ascii="Times New Roman" w:hAnsi="Times New Roman" w:cs="Times New Roman"/>
          <w:b/>
          <w:lang w:eastAsia="pl-PL"/>
        </w:rPr>
        <w:t xml:space="preserve"> </w:t>
      </w:r>
      <w:r w:rsidRPr="00F34F3C">
        <w:rPr>
          <w:rFonts w:ascii="Times New Roman" w:hAnsi="Times New Roman" w:cs="Times New Roman"/>
          <w:b/>
          <w:lang w:eastAsia="pl-PL"/>
        </w:rPr>
        <w:t>załączając stosowne</w:t>
      </w:r>
      <w:r>
        <w:rPr>
          <w:rFonts w:ascii="Times New Roman" w:hAnsi="Times New Roman" w:cs="Times New Roman"/>
          <w:b/>
          <w:lang w:eastAsia="pl-PL"/>
        </w:rPr>
        <w:t xml:space="preserve"> </w:t>
      </w:r>
      <w:r w:rsidRPr="00F34F3C">
        <w:rPr>
          <w:rFonts w:ascii="Times New Roman" w:hAnsi="Times New Roman" w:cs="Times New Roman"/>
          <w:b/>
          <w:lang w:eastAsia="pl-PL"/>
        </w:rPr>
        <w:t>wyjaśnienia, iż zastrzeżon</w:t>
      </w:r>
      <w:r w:rsidR="00A23066">
        <w:rPr>
          <w:rFonts w:ascii="Times New Roman" w:hAnsi="Times New Roman" w:cs="Times New Roman"/>
          <w:b/>
          <w:lang w:eastAsia="pl-PL"/>
        </w:rPr>
        <w:t>e informacje</w:t>
      </w:r>
    </w:p>
    <w:p w:rsidR="00A23066" w:rsidRDefault="0038022F" w:rsidP="00A23066">
      <w:pPr>
        <w:suppressAutoHyphens w:val="0"/>
        <w:ind w:left="709" w:hanging="709"/>
        <w:jc w:val="both"/>
        <w:rPr>
          <w:rFonts w:ascii="Times New Roman" w:hAnsi="Times New Roman" w:cs="Times New Roman"/>
          <w:lang w:eastAsia="pl-PL"/>
        </w:rPr>
      </w:pPr>
      <w:r>
        <w:rPr>
          <w:rFonts w:ascii="Times New Roman" w:hAnsi="Times New Roman" w:cs="Times New Roman"/>
          <w:b/>
          <w:lang w:eastAsia="pl-PL"/>
        </w:rPr>
        <w:t>stanowią tajemnicę</w:t>
      </w:r>
      <w:r w:rsidR="00A23066">
        <w:rPr>
          <w:rFonts w:ascii="Times New Roman" w:hAnsi="Times New Roman" w:cs="Times New Roman"/>
          <w:b/>
          <w:lang w:eastAsia="pl-PL"/>
        </w:rPr>
        <w:t xml:space="preserve"> </w:t>
      </w:r>
      <w:r w:rsidRPr="00F34F3C">
        <w:rPr>
          <w:rFonts w:ascii="Times New Roman" w:hAnsi="Times New Roman" w:cs="Times New Roman"/>
          <w:b/>
          <w:lang w:eastAsia="pl-PL"/>
        </w:rPr>
        <w:t>przedsiębiorstwa</w:t>
      </w:r>
      <w:r w:rsidRPr="00F34F3C">
        <w:rPr>
          <w:rFonts w:ascii="Times New Roman" w:hAnsi="Times New Roman" w:cs="Times New Roman"/>
          <w:lang w:eastAsia="pl-PL"/>
        </w:rPr>
        <w:t>. Wykonawca nie</w:t>
      </w:r>
      <w:r>
        <w:rPr>
          <w:rFonts w:ascii="Times New Roman" w:hAnsi="Times New Roman" w:cs="Times New Roman"/>
          <w:lang w:eastAsia="pl-PL"/>
        </w:rPr>
        <w:t xml:space="preserve"> </w:t>
      </w:r>
      <w:r w:rsidRPr="00F34F3C">
        <w:rPr>
          <w:rFonts w:ascii="Times New Roman" w:hAnsi="Times New Roman" w:cs="Times New Roman"/>
          <w:lang w:eastAsia="pl-PL"/>
        </w:rPr>
        <w:t xml:space="preserve">może zastrzec informacji, </w:t>
      </w:r>
      <w:r w:rsidR="00A23066">
        <w:rPr>
          <w:rFonts w:ascii="Times New Roman" w:hAnsi="Times New Roman" w:cs="Times New Roman"/>
          <w:lang w:eastAsia="pl-PL"/>
        </w:rPr>
        <w:t>o których</w:t>
      </w:r>
    </w:p>
    <w:p w:rsidR="00A23066" w:rsidRDefault="0038022F" w:rsidP="00A23066">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mowa w art. 86 ust. 4</w:t>
      </w:r>
      <w:r w:rsidR="00A23066">
        <w:rPr>
          <w:rFonts w:ascii="Times New Roman" w:hAnsi="Times New Roman" w:cs="Times New Roman"/>
          <w:lang w:eastAsia="pl-PL"/>
        </w:rPr>
        <w:t xml:space="preserve"> ustawy Prawo zamówień publicznych</w:t>
      </w:r>
      <w:r w:rsidRPr="00F34F3C">
        <w:rPr>
          <w:rFonts w:ascii="Times New Roman" w:hAnsi="Times New Roman" w:cs="Times New Roman"/>
          <w:lang w:eastAsia="pl-PL"/>
        </w:rPr>
        <w:t xml:space="preserve">. </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Wszelkie informacje</w:t>
      </w:r>
      <w:r>
        <w:rPr>
          <w:rFonts w:ascii="Times New Roman" w:hAnsi="Times New Roman" w:cs="Times New Roman"/>
          <w:lang w:eastAsia="pl-PL"/>
        </w:rPr>
        <w:t xml:space="preserve"> </w:t>
      </w:r>
      <w:r w:rsidR="00A23066">
        <w:rPr>
          <w:rFonts w:ascii="Times New Roman" w:hAnsi="Times New Roman" w:cs="Times New Roman"/>
          <w:lang w:eastAsia="pl-PL"/>
        </w:rPr>
        <w:t xml:space="preserve">stanowiące tajemnicę </w:t>
      </w:r>
      <w:r w:rsidRPr="00F34F3C">
        <w:rPr>
          <w:rFonts w:ascii="Times New Roman" w:hAnsi="Times New Roman" w:cs="Times New Roman"/>
          <w:lang w:eastAsia="pl-PL"/>
        </w:rPr>
        <w:t>przedsiębiorstwa w rozu</w:t>
      </w:r>
      <w:r>
        <w:rPr>
          <w:rFonts w:ascii="Times New Roman" w:hAnsi="Times New Roman" w:cs="Times New Roman"/>
          <w:lang w:eastAsia="pl-PL"/>
        </w:rPr>
        <w:t>mieniu</w:t>
      </w:r>
      <w:r w:rsidR="00A23066">
        <w:rPr>
          <w:rFonts w:ascii="Times New Roman" w:hAnsi="Times New Roman" w:cs="Times New Roman"/>
          <w:lang w:eastAsia="pl-PL"/>
        </w:rPr>
        <w:t xml:space="preserve"> ustawy z dnia 16</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kwietnia 1993 r. o zwalczaniu</w:t>
      </w:r>
      <w:r>
        <w:rPr>
          <w:rFonts w:ascii="Times New Roman" w:hAnsi="Times New Roman" w:cs="Times New Roman"/>
          <w:lang w:eastAsia="pl-PL"/>
        </w:rPr>
        <w:t xml:space="preserve"> </w:t>
      </w:r>
      <w:r w:rsidRPr="00F34F3C">
        <w:rPr>
          <w:rFonts w:ascii="Times New Roman" w:hAnsi="Times New Roman" w:cs="Times New Roman"/>
          <w:lang w:eastAsia="pl-PL"/>
        </w:rPr>
        <w:t>nieuczciwej k</w:t>
      </w:r>
      <w:r>
        <w:rPr>
          <w:rFonts w:ascii="Times New Roman" w:hAnsi="Times New Roman" w:cs="Times New Roman"/>
          <w:lang w:eastAsia="pl-PL"/>
        </w:rPr>
        <w:t>onkurencji (Dz. U. z 2003 r. Nr</w:t>
      </w:r>
      <w:r w:rsidR="00A23066">
        <w:rPr>
          <w:rFonts w:ascii="Times New Roman" w:hAnsi="Times New Roman" w:cs="Times New Roman"/>
          <w:lang w:eastAsia="pl-PL"/>
        </w:rPr>
        <w:t xml:space="preserve"> 153, poz. 1503 ze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zm.), które Wykonawca pragnie</w:t>
      </w:r>
      <w:r>
        <w:rPr>
          <w:rFonts w:ascii="Times New Roman" w:hAnsi="Times New Roman" w:cs="Times New Roman"/>
          <w:lang w:eastAsia="pl-PL"/>
        </w:rPr>
        <w:t xml:space="preserve"> </w:t>
      </w:r>
      <w:r w:rsidRPr="00F34F3C">
        <w:rPr>
          <w:rFonts w:ascii="Times New Roman" w:hAnsi="Times New Roman" w:cs="Times New Roman"/>
          <w:lang w:eastAsia="pl-PL"/>
        </w:rPr>
        <w:t>zastrzec j</w:t>
      </w:r>
      <w:r>
        <w:rPr>
          <w:rFonts w:ascii="Times New Roman" w:hAnsi="Times New Roman" w:cs="Times New Roman"/>
          <w:lang w:eastAsia="pl-PL"/>
        </w:rPr>
        <w:t>ako tajemnicę przedsiębiorstwa,</w:t>
      </w:r>
      <w:r w:rsidR="00A23066">
        <w:rPr>
          <w:rFonts w:ascii="Times New Roman" w:hAnsi="Times New Roman" w:cs="Times New Roman"/>
          <w:lang w:eastAsia="pl-PL"/>
        </w:rPr>
        <w:t xml:space="preserve"> winny być załączone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w osobnym opakowaniu, w sposób</w:t>
      </w:r>
      <w:r>
        <w:rPr>
          <w:rFonts w:ascii="Times New Roman" w:hAnsi="Times New Roman" w:cs="Times New Roman"/>
          <w:lang w:eastAsia="pl-PL"/>
        </w:rPr>
        <w:t xml:space="preserve"> </w:t>
      </w:r>
      <w:r w:rsidRPr="00F34F3C">
        <w:rPr>
          <w:rFonts w:ascii="Times New Roman" w:hAnsi="Times New Roman" w:cs="Times New Roman"/>
          <w:lang w:eastAsia="pl-PL"/>
        </w:rPr>
        <w:t>umożliwiający ła</w:t>
      </w:r>
      <w:r>
        <w:rPr>
          <w:rFonts w:ascii="Times New Roman" w:hAnsi="Times New Roman" w:cs="Times New Roman"/>
          <w:lang w:eastAsia="pl-PL"/>
        </w:rPr>
        <w:t>twe od niej</w:t>
      </w:r>
      <w:r w:rsidR="00A23066">
        <w:rPr>
          <w:rFonts w:ascii="Times New Roman" w:hAnsi="Times New Roman" w:cs="Times New Roman"/>
          <w:lang w:eastAsia="pl-PL"/>
        </w:rPr>
        <w:t xml:space="preserve"> odłączenie i opatrzone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napisem: „</w:t>
      </w:r>
      <w:r w:rsidRPr="00F34F3C">
        <w:rPr>
          <w:rFonts w:ascii="Times New Roman" w:hAnsi="Times New Roman" w:cs="Times New Roman"/>
          <w:i/>
          <w:lang w:eastAsia="pl-PL"/>
        </w:rPr>
        <w:t>Informacje stanowiące tajemnicę</w:t>
      </w:r>
      <w:r>
        <w:rPr>
          <w:rFonts w:ascii="Times New Roman" w:hAnsi="Times New Roman" w:cs="Times New Roman"/>
          <w:i/>
          <w:lang w:eastAsia="pl-PL"/>
        </w:rPr>
        <w:t xml:space="preserve"> przedsiębiorstwa – nie</w:t>
      </w:r>
      <w:r w:rsidR="00A23066">
        <w:rPr>
          <w:rFonts w:ascii="Times New Roman" w:hAnsi="Times New Roman" w:cs="Times New Roman"/>
          <w:i/>
          <w:lang w:eastAsia="pl-PL"/>
        </w:rPr>
        <w:t xml:space="preserve"> </w:t>
      </w:r>
      <w:r w:rsidRPr="00F34F3C">
        <w:rPr>
          <w:rFonts w:ascii="Times New Roman" w:hAnsi="Times New Roman" w:cs="Times New Roman"/>
          <w:i/>
          <w:lang w:eastAsia="pl-PL"/>
        </w:rPr>
        <w:t>udostępniać</w:t>
      </w:r>
      <w:r w:rsidR="00A23066">
        <w:rPr>
          <w:rFonts w:ascii="Times New Roman" w:hAnsi="Times New Roman" w:cs="Times New Roman"/>
          <w:lang w:eastAsia="pl-PL"/>
        </w:rPr>
        <w:t>”, z</w:t>
      </w:r>
    </w:p>
    <w:p w:rsidR="0038022F" w:rsidRPr="00F34F3C" w:rsidRDefault="0038022F" w:rsidP="00A23066">
      <w:pPr>
        <w:suppressAutoHyphens w:val="0"/>
        <w:ind w:left="709" w:hanging="709"/>
        <w:jc w:val="both"/>
        <w:rPr>
          <w:rFonts w:ascii="Times New Roman" w:hAnsi="Times New Roman" w:cs="Times New Roman"/>
          <w:iCs/>
          <w:lang w:eastAsia="pl-PL"/>
        </w:rPr>
      </w:pPr>
      <w:r w:rsidRPr="00F34F3C">
        <w:rPr>
          <w:rFonts w:ascii="Times New Roman" w:hAnsi="Times New Roman" w:cs="Times New Roman"/>
          <w:lang w:eastAsia="pl-PL"/>
        </w:rPr>
        <w:t>zachowaniem kolejności numerowania stron oferty</w:t>
      </w:r>
      <w:r w:rsidRPr="00F34F3C">
        <w:rPr>
          <w:rFonts w:ascii="Times New Roman" w:hAnsi="Times New Roman" w:cs="Times New Roman"/>
          <w:bCs w:val="0"/>
          <w:lang w:eastAsia="pl-PL"/>
        </w:rPr>
        <w:t>.</w:t>
      </w:r>
    </w:p>
    <w:p w:rsidR="0038022F" w:rsidRPr="00987020" w:rsidRDefault="0038022F" w:rsidP="0038022F">
      <w:pPr>
        <w:pStyle w:val="Tekstpodstawowy"/>
        <w:jc w:val="left"/>
        <w:rPr>
          <w:rFonts w:ascii="Times New Roman" w:hAnsi="Times New Roman" w:cs="Times New Roman"/>
          <w:color w:val="auto"/>
          <w:sz w:val="22"/>
          <w:szCs w:val="22"/>
        </w:rPr>
      </w:pPr>
    </w:p>
    <w:p w:rsidR="0038022F" w:rsidRDefault="0038022F" w:rsidP="0038022F">
      <w:pPr>
        <w:ind w:right="-483"/>
        <w:jc w:val="both"/>
        <w:rPr>
          <w:rFonts w:ascii="Times New Roman" w:hAnsi="Times New Roman" w:cs="Times New Roman"/>
          <w:sz w:val="22"/>
          <w:szCs w:val="22"/>
        </w:rPr>
      </w:pPr>
    </w:p>
    <w:p w:rsidR="0038022F" w:rsidRPr="00437B10" w:rsidRDefault="00B52387" w:rsidP="000D1576">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XII. MIEJSCE ORAZ TERMIN SKŁADANIA I OTWARCIA OFERT.</w:t>
      </w:r>
    </w:p>
    <w:p w:rsidR="0038022F" w:rsidRPr="00437B10" w:rsidRDefault="0038022F" w:rsidP="0038022F">
      <w:pPr>
        <w:ind w:left="284" w:right="-483" w:hanging="284"/>
        <w:jc w:val="both"/>
        <w:rPr>
          <w:rFonts w:ascii="Times New Roman" w:hAnsi="Times New Roman" w:cs="Times New Roman"/>
          <w:b/>
          <w:sz w:val="22"/>
          <w:szCs w:val="22"/>
        </w:rPr>
      </w:pPr>
    </w:p>
    <w:p w:rsidR="0038022F" w:rsidRPr="0092372C" w:rsidRDefault="0038022F" w:rsidP="0038022F">
      <w:pPr>
        <w:ind w:right="-483"/>
        <w:jc w:val="both"/>
        <w:rPr>
          <w:rFonts w:ascii="Times New Roman" w:hAnsi="Times New Roman" w:cs="Times New Roman"/>
        </w:rPr>
      </w:pPr>
      <w:r w:rsidRPr="0092372C">
        <w:rPr>
          <w:rFonts w:ascii="Times New Roman" w:hAnsi="Times New Roman" w:cs="Times New Roman"/>
        </w:rPr>
        <w:t xml:space="preserve">1. Oferty muszą być dostarczone w terminie najpóźniej do dnia </w:t>
      </w:r>
      <w:r w:rsidR="00485CDC">
        <w:rPr>
          <w:rFonts w:ascii="Times New Roman" w:hAnsi="Times New Roman" w:cs="Times New Roman"/>
        </w:rPr>
        <w:t>29</w:t>
      </w:r>
      <w:r w:rsidR="00AC2989">
        <w:rPr>
          <w:rFonts w:ascii="Times New Roman" w:hAnsi="Times New Roman" w:cs="Times New Roman"/>
        </w:rPr>
        <w:t>.0</w:t>
      </w:r>
      <w:r w:rsidR="00485CDC">
        <w:rPr>
          <w:rFonts w:ascii="Times New Roman" w:hAnsi="Times New Roman" w:cs="Times New Roman"/>
        </w:rPr>
        <w:t>3</w:t>
      </w:r>
      <w:r w:rsidR="0091629E">
        <w:rPr>
          <w:rFonts w:ascii="Times New Roman" w:hAnsi="Times New Roman" w:cs="Times New Roman"/>
        </w:rPr>
        <w:t>.</w:t>
      </w:r>
      <w:r w:rsidR="00AC2989">
        <w:rPr>
          <w:rFonts w:ascii="Times New Roman" w:hAnsi="Times New Roman" w:cs="Times New Roman"/>
        </w:rPr>
        <w:t>2018</w:t>
      </w:r>
      <w:r w:rsidRPr="0092372C">
        <w:rPr>
          <w:rFonts w:ascii="Times New Roman" w:hAnsi="Times New Roman" w:cs="Times New Roman"/>
        </w:rPr>
        <w:t>r.do godz. 1</w:t>
      </w:r>
      <w:r w:rsidR="00485CDC">
        <w:rPr>
          <w:rFonts w:ascii="Times New Roman" w:hAnsi="Times New Roman" w:cs="Times New Roman"/>
        </w:rPr>
        <w:t>0</w:t>
      </w:r>
      <w:r w:rsidRPr="0092372C">
        <w:rPr>
          <w:rFonts w:ascii="Times New Roman" w:hAnsi="Times New Roman" w:cs="Times New Roman"/>
        </w:rPr>
        <w:t>ºº.</w:t>
      </w:r>
    </w:p>
    <w:p w:rsidR="0091629E"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    Otwarcie ofert jest jawne i odbędzie się w siedzibie zamawiającego w dn. </w:t>
      </w:r>
      <w:r w:rsidR="00485CDC">
        <w:rPr>
          <w:rFonts w:ascii="Times New Roman" w:hAnsi="Times New Roman" w:cs="Times New Roman"/>
        </w:rPr>
        <w:t>29</w:t>
      </w:r>
      <w:r w:rsidR="00AC2989">
        <w:rPr>
          <w:rFonts w:ascii="Times New Roman" w:hAnsi="Times New Roman" w:cs="Times New Roman"/>
        </w:rPr>
        <w:t>.0</w:t>
      </w:r>
      <w:r w:rsidR="00485CDC">
        <w:rPr>
          <w:rFonts w:ascii="Times New Roman" w:hAnsi="Times New Roman" w:cs="Times New Roman"/>
        </w:rPr>
        <w:t>3</w:t>
      </w:r>
      <w:r w:rsidR="0091629E">
        <w:rPr>
          <w:rFonts w:ascii="Times New Roman" w:hAnsi="Times New Roman" w:cs="Times New Roman"/>
        </w:rPr>
        <w:t>.</w:t>
      </w:r>
      <w:r w:rsidRPr="0092372C">
        <w:rPr>
          <w:rFonts w:ascii="Times New Roman" w:hAnsi="Times New Roman" w:cs="Times New Roman"/>
        </w:rPr>
        <w:t>201</w:t>
      </w:r>
      <w:r w:rsidR="00AC2989">
        <w:rPr>
          <w:rFonts w:ascii="Times New Roman" w:hAnsi="Times New Roman" w:cs="Times New Roman"/>
        </w:rPr>
        <w:t>8</w:t>
      </w:r>
      <w:r w:rsidRPr="0092372C">
        <w:rPr>
          <w:rFonts w:ascii="Times New Roman" w:hAnsi="Times New Roman" w:cs="Times New Roman"/>
        </w:rPr>
        <w:t xml:space="preserve">r. o  </w:t>
      </w:r>
    </w:p>
    <w:p w:rsidR="0038022F" w:rsidRPr="0092372C" w:rsidRDefault="0091629E" w:rsidP="0038022F">
      <w:pPr>
        <w:ind w:left="284" w:right="-483" w:hanging="284"/>
        <w:jc w:val="both"/>
        <w:rPr>
          <w:rFonts w:ascii="Times New Roman" w:hAnsi="Times New Roman" w:cs="Times New Roman"/>
          <w:vertAlign w:val="superscript"/>
        </w:rPr>
      </w:pPr>
      <w:r>
        <w:rPr>
          <w:rFonts w:ascii="Times New Roman" w:hAnsi="Times New Roman" w:cs="Times New Roman"/>
        </w:rPr>
        <w:t xml:space="preserve">  </w:t>
      </w:r>
      <w:r w:rsidR="00485CDC">
        <w:rPr>
          <w:rFonts w:ascii="Times New Roman" w:hAnsi="Times New Roman" w:cs="Times New Roman"/>
        </w:rPr>
        <w:t xml:space="preserve">  godz. 10</w:t>
      </w:r>
      <w:r w:rsidR="0038022F" w:rsidRPr="0092372C">
        <w:rPr>
          <w:rFonts w:ascii="Times New Roman" w:hAnsi="Times New Roman" w:cs="Times New Roman"/>
        </w:rPr>
        <w:t>.</w:t>
      </w:r>
      <w:r w:rsidR="0038022F" w:rsidRPr="0092372C">
        <w:rPr>
          <w:rFonts w:ascii="Times New Roman" w:hAnsi="Times New Roman" w:cs="Times New Roman"/>
          <w:vertAlign w:val="superscript"/>
        </w:rPr>
        <w:t>30</w:t>
      </w:r>
    </w:p>
    <w:p w:rsidR="0038022F" w:rsidRPr="0092372C"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2. Bezpośrednio przed otwarciem ofert </w:t>
      </w:r>
      <w:r w:rsidR="00B018A2">
        <w:rPr>
          <w:rFonts w:ascii="Times New Roman" w:hAnsi="Times New Roman" w:cs="Times New Roman"/>
        </w:rPr>
        <w:t>Z</w:t>
      </w:r>
      <w:r w:rsidRPr="0092372C">
        <w:rPr>
          <w:rFonts w:ascii="Times New Roman" w:hAnsi="Times New Roman" w:cs="Times New Roman"/>
        </w:rPr>
        <w:t>amawiający poda kwotę, jaką zamierza przeznaczyć na sfinansowanie zamówienia.</w:t>
      </w:r>
    </w:p>
    <w:p w:rsidR="0038022F" w:rsidRPr="0092372C"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3. Podczas otwarcia ofert </w:t>
      </w:r>
      <w:r w:rsidR="00B018A2">
        <w:rPr>
          <w:rFonts w:ascii="Times New Roman" w:hAnsi="Times New Roman" w:cs="Times New Roman"/>
        </w:rPr>
        <w:t>Z</w:t>
      </w:r>
      <w:r w:rsidRPr="0092372C">
        <w:rPr>
          <w:rFonts w:ascii="Times New Roman" w:hAnsi="Times New Roman" w:cs="Times New Roman"/>
        </w:rPr>
        <w:t>amawiający poda nazwy oraz adresy wykonawców, a także informacje dotyczące ceny, terminu wykonania zamówienia, okresu gwarancji i warunki płatności.</w:t>
      </w:r>
    </w:p>
    <w:p w:rsidR="0038022F" w:rsidRPr="0092372C" w:rsidRDefault="0038022F" w:rsidP="0038022F">
      <w:pPr>
        <w:ind w:left="709" w:hanging="709"/>
        <w:jc w:val="both"/>
        <w:rPr>
          <w:rFonts w:ascii="Times New Roman" w:hAnsi="Times New Roman" w:cs="Times New Roman"/>
          <w:bCs w:val="0"/>
          <w:lang w:eastAsia="pl-PL"/>
        </w:rPr>
      </w:pPr>
      <w:r w:rsidRPr="0092372C">
        <w:rPr>
          <w:rFonts w:ascii="Times New Roman" w:hAnsi="Times New Roman" w:cs="Times New Roman"/>
        </w:rPr>
        <w:t>4.</w:t>
      </w:r>
      <w:r w:rsidRPr="0092372C">
        <w:rPr>
          <w:rFonts w:ascii="Verdana" w:hAnsi="Verdana" w:cs="Verdana"/>
          <w:bCs w:val="0"/>
          <w:lang w:eastAsia="pl-PL"/>
        </w:rPr>
        <w:t xml:space="preserve"> </w:t>
      </w:r>
      <w:r w:rsidRPr="0092372C">
        <w:rPr>
          <w:rFonts w:ascii="Times New Roman" w:hAnsi="Times New Roman" w:cs="Times New Roman"/>
          <w:bCs w:val="0"/>
          <w:lang w:eastAsia="pl-PL"/>
        </w:rPr>
        <w:t>Niezwłocznie po otwarciu ofert Zamawiający zamieści na stronie internetowej informacje dotyczące:</w:t>
      </w:r>
    </w:p>
    <w:p w:rsidR="0038022F" w:rsidRPr="0092372C" w:rsidRDefault="0038022F" w:rsidP="0038022F">
      <w:pPr>
        <w:tabs>
          <w:tab w:val="left" w:pos="1134"/>
        </w:tabs>
        <w:suppressAutoHyphens w:val="0"/>
        <w:ind w:left="720"/>
        <w:jc w:val="both"/>
        <w:rPr>
          <w:rFonts w:ascii="Times New Roman" w:hAnsi="Times New Roman" w:cs="Times New Roman"/>
          <w:bCs w:val="0"/>
          <w:lang w:eastAsia="pl-PL"/>
        </w:rPr>
      </w:pPr>
      <w:r w:rsidRPr="0092372C">
        <w:rPr>
          <w:rFonts w:ascii="Times New Roman" w:hAnsi="Times New Roman" w:cs="Times New Roman"/>
          <w:bCs w:val="0"/>
          <w:lang w:eastAsia="pl-PL"/>
        </w:rPr>
        <w:t xml:space="preserve">1) </w:t>
      </w:r>
      <w:r w:rsidRPr="0092372C">
        <w:rPr>
          <w:rFonts w:ascii="Times New Roman" w:hAnsi="Times New Roman" w:cs="Times New Roman"/>
          <w:bCs w:val="0"/>
          <w:lang w:eastAsia="pl-PL"/>
        </w:rPr>
        <w:tab/>
        <w:t xml:space="preserve">kwoty, jaką zamierza przeznaczyć na sfinansowanie zamówienia; </w:t>
      </w:r>
    </w:p>
    <w:p w:rsidR="0038022F" w:rsidRPr="0092372C" w:rsidRDefault="0038022F" w:rsidP="0038022F">
      <w:pPr>
        <w:tabs>
          <w:tab w:val="left" w:pos="1134"/>
        </w:tabs>
        <w:suppressAutoHyphens w:val="0"/>
        <w:ind w:left="720"/>
        <w:jc w:val="both"/>
        <w:rPr>
          <w:rFonts w:ascii="Times New Roman" w:hAnsi="Times New Roman" w:cs="Times New Roman"/>
          <w:bCs w:val="0"/>
          <w:lang w:eastAsia="pl-PL"/>
        </w:rPr>
      </w:pPr>
      <w:r w:rsidRPr="0092372C">
        <w:rPr>
          <w:rFonts w:ascii="Times New Roman" w:hAnsi="Times New Roman" w:cs="Times New Roman"/>
          <w:bCs w:val="0"/>
          <w:lang w:eastAsia="pl-PL"/>
        </w:rPr>
        <w:lastRenderedPageBreak/>
        <w:t xml:space="preserve">2) </w:t>
      </w:r>
      <w:r w:rsidRPr="0092372C">
        <w:rPr>
          <w:rFonts w:ascii="Times New Roman" w:hAnsi="Times New Roman" w:cs="Times New Roman"/>
          <w:bCs w:val="0"/>
          <w:lang w:eastAsia="pl-PL"/>
        </w:rPr>
        <w:tab/>
        <w:t xml:space="preserve">firm oraz adresów Wykonawców, którzy złożyli oferty w terminie; </w:t>
      </w:r>
    </w:p>
    <w:p w:rsidR="0038022F" w:rsidRPr="0092372C" w:rsidRDefault="00B018A2" w:rsidP="0038022F">
      <w:pPr>
        <w:tabs>
          <w:tab w:val="left" w:pos="1134"/>
        </w:tabs>
        <w:suppressAutoHyphens w:val="0"/>
        <w:ind w:left="1134" w:hanging="425"/>
        <w:jc w:val="both"/>
        <w:rPr>
          <w:rFonts w:ascii="Times New Roman" w:hAnsi="Times New Roman" w:cs="Times New Roman"/>
          <w:bCs w:val="0"/>
          <w:lang w:eastAsia="pl-PL"/>
        </w:rPr>
      </w:pPr>
      <w:r>
        <w:rPr>
          <w:rFonts w:ascii="Times New Roman" w:hAnsi="Times New Roman" w:cs="Times New Roman"/>
          <w:bCs w:val="0"/>
          <w:lang w:eastAsia="pl-PL"/>
        </w:rPr>
        <w:t xml:space="preserve">3) </w:t>
      </w:r>
      <w:r>
        <w:rPr>
          <w:rFonts w:ascii="Times New Roman" w:hAnsi="Times New Roman" w:cs="Times New Roman"/>
          <w:bCs w:val="0"/>
          <w:lang w:eastAsia="pl-PL"/>
        </w:rPr>
        <w:tab/>
        <w:t xml:space="preserve">ceny, terminy </w:t>
      </w:r>
      <w:r w:rsidR="0038022F" w:rsidRPr="0092372C">
        <w:rPr>
          <w:rFonts w:ascii="Times New Roman" w:hAnsi="Times New Roman" w:cs="Times New Roman"/>
          <w:bCs w:val="0"/>
          <w:lang w:eastAsia="pl-PL"/>
        </w:rPr>
        <w:t>wykonania zamówienia, okres</w:t>
      </w:r>
      <w:r>
        <w:rPr>
          <w:rFonts w:ascii="Times New Roman" w:hAnsi="Times New Roman" w:cs="Times New Roman"/>
          <w:bCs w:val="0"/>
          <w:lang w:eastAsia="pl-PL"/>
        </w:rPr>
        <w:t>y gwarancji i warunki płatności zawarte</w:t>
      </w:r>
      <w:r w:rsidR="0038022F" w:rsidRPr="0092372C">
        <w:rPr>
          <w:rFonts w:ascii="Times New Roman" w:hAnsi="Times New Roman" w:cs="Times New Roman"/>
          <w:bCs w:val="0"/>
          <w:lang w:eastAsia="pl-PL"/>
        </w:rPr>
        <w:t xml:space="preserve"> w ofertach.</w:t>
      </w:r>
    </w:p>
    <w:p w:rsidR="0038022F" w:rsidRPr="00437B10" w:rsidRDefault="0038022F" w:rsidP="0038022F">
      <w:pPr>
        <w:ind w:right="-483"/>
        <w:jc w:val="both"/>
        <w:rPr>
          <w:rFonts w:ascii="Times New Roman" w:hAnsi="Times New Roman" w:cs="Times New Roman"/>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XIII. OPIS SPOSOBU OBLICZENIA CENY.</w:t>
      </w:r>
    </w:p>
    <w:p w:rsidR="0038022F" w:rsidRPr="00437B10" w:rsidRDefault="0038022F" w:rsidP="0038022F">
      <w:pPr>
        <w:ind w:left="284" w:right="-483" w:hanging="284"/>
        <w:jc w:val="both"/>
        <w:rPr>
          <w:rFonts w:ascii="Times New Roman" w:hAnsi="Times New Roman" w:cs="Times New Roman"/>
          <w:b/>
          <w:sz w:val="22"/>
          <w:szCs w:val="22"/>
        </w:rPr>
      </w:pPr>
    </w:p>
    <w:p w:rsidR="0038022F" w:rsidRPr="00906ADE" w:rsidRDefault="0038022F" w:rsidP="0038022F">
      <w:pPr>
        <w:jc w:val="both"/>
        <w:rPr>
          <w:rFonts w:ascii="Times New Roman" w:hAnsi="Times New Roman" w:cs="Times New Roman"/>
        </w:rPr>
      </w:pPr>
      <w:r w:rsidRPr="00906ADE">
        <w:rPr>
          <w:rFonts w:ascii="Times New Roman" w:hAnsi="Times New Roman" w:cs="Times New Roman"/>
        </w:rPr>
        <w:t>1.Wszystkie ceny muszą być podane w złotych i w takiej walucie będzie prowadzone rozliczenie pomiędzy zamawiającym i wykonawcą.</w:t>
      </w:r>
    </w:p>
    <w:p w:rsidR="0038022F" w:rsidRPr="00906ADE" w:rsidRDefault="0038022F" w:rsidP="0038022F">
      <w:pPr>
        <w:pStyle w:val="Standard"/>
        <w:tabs>
          <w:tab w:val="left" w:pos="284"/>
        </w:tabs>
        <w:jc w:val="both"/>
      </w:pPr>
      <w:r w:rsidRPr="00906ADE">
        <w:rPr>
          <w:bCs/>
          <w:lang w:eastAsia="ar-SA" w:bidi="ar-SA"/>
        </w:rPr>
        <w:t xml:space="preserve">2. </w:t>
      </w:r>
      <w:r w:rsidRPr="00906ADE">
        <w:t>Obowiązującym rodzajem wynagrodzenia będzie ryczałt. Podstawą obliczenia ceny ofertowej powinna być dla Wykonawcy jego własna wycena oraz oparta na rachunku ekonomicznym kalkulacja.</w:t>
      </w:r>
    </w:p>
    <w:p w:rsidR="0038022F" w:rsidRPr="00906ADE" w:rsidRDefault="0038022F" w:rsidP="0038022F">
      <w:pPr>
        <w:pStyle w:val="Standard"/>
        <w:ind w:left="284" w:hanging="284"/>
        <w:jc w:val="both"/>
      </w:pPr>
      <w:r w:rsidRPr="00906ADE">
        <w:t>3. Cena oferty musi uwzględniać wszystkie wymagania niniejszej SIWZ oraz obejmować</w:t>
      </w:r>
    </w:p>
    <w:p w:rsidR="0038022F" w:rsidRPr="00906ADE" w:rsidRDefault="0038022F" w:rsidP="0038022F">
      <w:pPr>
        <w:pStyle w:val="Standard"/>
        <w:ind w:left="284" w:hanging="284"/>
        <w:jc w:val="both"/>
      </w:pPr>
      <w:r w:rsidRPr="00906ADE">
        <w:t>wszelkie koszty jakie poniesie Wykonawca z tytułu należytego wykonania przedmiotu</w:t>
      </w:r>
    </w:p>
    <w:p w:rsidR="00616BDC" w:rsidRPr="00616BDC" w:rsidRDefault="00616BDC" w:rsidP="00616BDC">
      <w:pPr>
        <w:pStyle w:val="Standard"/>
        <w:ind w:left="284" w:hanging="284"/>
        <w:jc w:val="both"/>
      </w:pPr>
      <w:r w:rsidRPr="00616BDC">
        <w:t>zamówienia, w tym:</w:t>
      </w:r>
    </w:p>
    <w:p w:rsidR="00616BDC" w:rsidRPr="00616BDC" w:rsidRDefault="00616BDC" w:rsidP="00616BDC">
      <w:pPr>
        <w:numPr>
          <w:ilvl w:val="1"/>
          <w:numId w:val="32"/>
        </w:numPr>
        <w:ind w:right="-483"/>
        <w:jc w:val="both"/>
        <w:rPr>
          <w:rFonts w:ascii="Times New Roman" w:hAnsi="Times New Roman" w:cs="Times New Roman"/>
        </w:rPr>
      </w:pPr>
      <w:r w:rsidRPr="00616BDC">
        <w:rPr>
          <w:rFonts w:ascii="Times New Roman" w:hAnsi="Times New Roman" w:cs="Times New Roman"/>
        </w:rPr>
        <w:t>wartość wykonania prac wymienionych w projekcie technicznym</w:t>
      </w:r>
      <w:r w:rsidR="00633DCE">
        <w:rPr>
          <w:rFonts w:ascii="Times New Roman" w:hAnsi="Times New Roman" w:cs="Times New Roman"/>
        </w:rPr>
        <w:t xml:space="preserve"> i</w:t>
      </w:r>
      <w:r w:rsidR="00633DCE" w:rsidRPr="00633DCE">
        <w:rPr>
          <w:rFonts w:ascii="Times New Roman" w:hAnsi="Times New Roman" w:cs="Times New Roman"/>
        </w:rPr>
        <w:t xml:space="preserve"> </w:t>
      </w:r>
      <w:r w:rsidR="00633DCE" w:rsidRPr="00616BDC">
        <w:rPr>
          <w:rFonts w:ascii="Times New Roman" w:hAnsi="Times New Roman" w:cs="Times New Roman"/>
        </w:rPr>
        <w:t>przedmiarze robót</w:t>
      </w:r>
      <w:r w:rsidR="00633DCE">
        <w:rPr>
          <w:rFonts w:ascii="Times New Roman" w:hAnsi="Times New Roman" w:cs="Times New Roman"/>
        </w:rPr>
        <w:t>,</w:t>
      </w:r>
    </w:p>
    <w:p w:rsidR="00616BDC" w:rsidRPr="00616BDC" w:rsidRDefault="00616BDC" w:rsidP="00616BDC">
      <w:pPr>
        <w:numPr>
          <w:ilvl w:val="1"/>
          <w:numId w:val="32"/>
        </w:numPr>
        <w:ind w:right="-483"/>
        <w:jc w:val="both"/>
        <w:rPr>
          <w:rFonts w:ascii="Times New Roman" w:hAnsi="Times New Roman" w:cs="Times New Roman"/>
        </w:rPr>
      </w:pPr>
      <w:r w:rsidRPr="00616BDC">
        <w:rPr>
          <w:rFonts w:ascii="Times New Roman" w:hAnsi="Times New Roman" w:cs="Times New Roman"/>
        </w:rPr>
        <w:t>wartość materiałów niezbędnych do wykonania prac,</w:t>
      </w:r>
    </w:p>
    <w:p w:rsidR="00616BDC" w:rsidRPr="00616BDC" w:rsidRDefault="00616BDC" w:rsidP="00616BDC">
      <w:pPr>
        <w:numPr>
          <w:ilvl w:val="1"/>
          <w:numId w:val="32"/>
        </w:numPr>
        <w:ind w:right="-483"/>
        <w:jc w:val="both"/>
        <w:rPr>
          <w:rFonts w:ascii="Times New Roman" w:hAnsi="Times New Roman" w:cs="Times New Roman"/>
        </w:rPr>
      </w:pPr>
      <w:r w:rsidRPr="00616BDC">
        <w:rPr>
          <w:rFonts w:ascii="Times New Roman" w:hAnsi="Times New Roman" w:cs="Times New Roman"/>
        </w:rPr>
        <w:t>koszty zużytej energii elektrycznej i wody,</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 xml:space="preserve">koszt ogrodzenia i organizacji placu budowy, </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koszt ubezpieczenia budowy,</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 xml:space="preserve">koszt przyjęcia i transportu odpadów komunalnych zgodnie z obowiązującymi przepisami o utrzymaniu czystości i porządku w gminach i przepisów o odpadach, </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koszt opracowania planu bezpieczeństwa i ochrony zdrowia /</w:t>
      </w:r>
      <w:proofErr w:type="spellStart"/>
      <w:r w:rsidRPr="00616BDC">
        <w:rPr>
          <w:rFonts w:ascii="Times New Roman" w:hAnsi="Times New Roman" w:cs="Times New Roman"/>
        </w:rPr>
        <w:t>BiOZ</w:t>
      </w:r>
      <w:proofErr w:type="spellEnd"/>
      <w:r w:rsidRPr="00616BDC">
        <w:rPr>
          <w:rFonts w:ascii="Times New Roman" w:hAnsi="Times New Roman" w:cs="Times New Roman"/>
        </w:rPr>
        <w:t>/,</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 xml:space="preserve">koszt przywrócenia terenu do stanu pierwotnego, </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koszt zajęcia pasów drogowych i wbudowanych w nich urządzeń.</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koszt obsługi geodezyjnej i inwentaryzacji powykonawczej,</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 xml:space="preserve">koszt obsługi, badań i odbiorów przez powołane do tego celu instytucje </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koszty zabezpieczenia placu budowy</w:t>
      </w:r>
    </w:p>
    <w:p w:rsidR="00616BDC" w:rsidRPr="00616BDC" w:rsidRDefault="00616BDC" w:rsidP="00616BDC">
      <w:pPr>
        <w:suppressAutoHyphens w:val="0"/>
        <w:ind w:left="360"/>
        <w:jc w:val="both"/>
        <w:rPr>
          <w:rFonts w:ascii="Times New Roman" w:hAnsi="Times New Roman" w:cs="Times New Roman"/>
        </w:rPr>
      </w:pPr>
      <w:r w:rsidRPr="00616BDC">
        <w:rPr>
          <w:rFonts w:ascii="Times New Roman" w:hAnsi="Times New Roman" w:cs="Times New Roman"/>
        </w:rPr>
        <w:t xml:space="preserve">3.Cena oferty musi uwzględniać podatek od towarów i usług VAT. </w:t>
      </w:r>
    </w:p>
    <w:p w:rsidR="00616BDC" w:rsidRPr="00616BDC" w:rsidRDefault="00616BDC" w:rsidP="00616BDC">
      <w:pPr>
        <w:suppressAutoHyphens w:val="0"/>
        <w:ind w:left="360"/>
        <w:jc w:val="both"/>
        <w:rPr>
          <w:rFonts w:ascii="Times New Roman" w:hAnsi="Times New Roman" w:cs="Times New Roman"/>
        </w:rPr>
      </w:pPr>
      <w:r w:rsidRPr="00616BDC">
        <w:rPr>
          <w:rFonts w:ascii="Times New Roman" w:hAnsi="Times New Roman" w:cs="Times New Roman"/>
        </w:rPr>
        <w:t>4.W formularzu oferty należy podać cenę (brutto) wykonania zamówienia, cenę bez VAT wykonania zamówienia oraz kwotę VAT.</w:t>
      </w:r>
    </w:p>
    <w:p w:rsidR="00616BDC" w:rsidRPr="00616BDC" w:rsidRDefault="00616BDC" w:rsidP="00616BDC">
      <w:pPr>
        <w:suppressAutoHyphens w:val="0"/>
        <w:ind w:left="360"/>
        <w:jc w:val="both"/>
        <w:rPr>
          <w:rFonts w:ascii="Times New Roman" w:hAnsi="Times New Roman" w:cs="Times New Roman"/>
        </w:rPr>
      </w:pPr>
      <w:r w:rsidRPr="00616BDC">
        <w:rPr>
          <w:rFonts w:ascii="Times New Roman" w:hAnsi="Times New Roman" w:cs="Times New Roman"/>
        </w:rPr>
        <w:t>5.Cena nie podlega waloryzacji.</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XIV. OPIS KRYTERIÓW, KTÓRYMI ZAMAWIAJĄCY BĘDZIE SIĘ KIEROWAŁ PRZY WYBORZE OFERTY, WRAZ Z PODANIEM ZNACZENIA TYCH KRYTERIÓW I SPOSOBU OCENY OFERT.</w:t>
      </w:r>
    </w:p>
    <w:p w:rsidR="0038022F" w:rsidRPr="00437B10" w:rsidRDefault="0038022F" w:rsidP="0038022F">
      <w:pPr>
        <w:ind w:left="284" w:right="-483" w:hanging="284"/>
        <w:jc w:val="both"/>
        <w:rPr>
          <w:rFonts w:ascii="Times New Roman" w:hAnsi="Times New Roman" w:cs="Times New Roman"/>
          <w:b/>
          <w:sz w:val="22"/>
          <w:szCs w:val="22"/>
        </w:rPr>
      </w:pPr>
    </w:p>
    <w:p w:rsidR="0038022F" w:rsidRPr="00B75F26" w:rsidRDefault="0038022F" w:rsidP="0038022F">
      <w:pPr>
        <w:suppressAutoHyphens w:val="0"/>
        <w:jc w:val="both"/>
        <w:rPr>
          <w:rFonts w:ascii="Times New Roman" w:hAnsi="Times New Roman" w:cs="Times New Roman"/>
          <w:b/>
        </w:rPr>
      </w:pPr>
      <w:r w:rsidRPr="00B75F26">
        <w:rPr>
          <w:rFonts w:ascii="Times New Roman" w:hAnsi="Times New Roman" w:cs="Times New Roman"/>
        </w:rPr>
        <w:t>1.Zamówienie udzielone będzie wyłącznie Wykonawcy wybranemu zgodnie z przepisami ustawy Prawo zamówień publicznych</w:t>
      </w:r>
      <w:r w:rsidR="00BF2F1C" w:rsidRPr="00B75F26">
        <w:rPr>
          <w:rFonts w:ascii="Times New Roman" w:hAnsi="Times New Roman" w:cs="Times New Roman"/>
        </w:rPr>
        <w:t xml:space="preserve"> oraz postanowieniami SIWZ</w:t>
      </w:r>
      <w:r w:rsidRPr="00B75F26">
        <w:rPr>
          <w:rFonts w:ascii="Times New Roman" w:hAnsi="Times New Roman" w:cs="Times New Roman"/>
        </w:rPr>
        <w:t>.</w:t>
      </w:r>
    </w:p>
    <w:p w:rsidR="0038022F" w:rsidRPr="00B75F26" w:rsidRDefault="0038022F" w:rsidP="0038022F">
      <w:pPr>
        <w:jc w:val="both"/>
        <w:rPr>
          <w:rFonts w:ascii="Times New Roman" w:hAnsi="Times New Roman" w:cs="Times New Roman"/>
          <w:b/>
        </w:rPr>
      </w:pPr>
      <w:r w:rsidRPr="00B75F26">
        <w:rPr>
          <w:rFonts w:ascii="Times New Roman" w:hAnsi="Times New Roman" w:cs="Times New Roman"/>
        </w:rPr>
        <w:t>Zamawiający wybierze ofertę najkorz</w:t>
      </w:r>
      <w:r w:rsidR="00BF2F1C" w:rsidRPr="00B75F26">
        <w:rPr>
          <w:rFonts w:ascii="Times New Roman" w:hAnsi="Times New Roman" w:cs="Times New Roman"/>
        </w:rPr>
        <w:t>ystniejszą na podstawie kryteriów oceny ofert określonych</w:t>
      </w:r>
      <w:r w:rsidRPr="00B75F26">
        <w:rPr>
          <w:rFonts w:ascii="Times New Roman" w:hAnsi="Times New Roman" w:cs="Times New Roman"/>
        </w:rPr>
        <w:t xml:space="preserve"> w Specyfikacji Istotnych Warunków Zamówienia. </w:t>
      </w:r>
    </w:p>
    <w:p w:rsidR="0038022F" w:rsidRPr="00437B10" w:rsidRDefault="0038022F" w:rsidP="0038022F">
      <w:pPr>
        <w:ind w:left="426"/>
        <w:jc w:val="both"/>
        <w:rPr>
          <w:rFonts w:ascii="Times New Roman" w:hAnsi="Times New Roman" w:cs="Times New Roman"/>
          <w:b/>
          <w:sz w:val="22"/>
          <w:szCs w:val="22"/>
        </w:rPr>
      </w:pPr>
    </w:p>
    <w:p w:rsidR="0038022F" w:rsidRPr="00B75F26" w:rsidRDefault="0038022F" w:rsidP="0038022F">
      <w:pPr>
        <w:suppressAutoHyphens w:val="0"/>
        <w:jc w:val="both"/>
        <w:rPr>
          <w:rFonts w:ascii="Times New Roman" w:hAnsi="Times New Roman" w:cs="Times New Roman"/>
          <w:b/>
          <w:sz w:val="22"/>
          <w:szCs w:val="22"/>
        </w:rPr>
      </w:pPr>
      <w:r w:rsidRPr="00B75F26">
        <w:rPr>
          <w:rFonts w:ascii="Times New Roman" w:hAnsi="Times New Roman" w:cs="Times New Roman"/>
          <w:sz w:val="22"/>
          <w:szCs w:val="22"/>
        </w:rPr>
        <w:t>2.Przy wyborze oferty Zamawiający będzie się kierował następującym kryteriami:</w:t>
      </w:r>
    </w:p>
    <w:p w:rsidR="0038022F" w:rsidRPr="00B75F26" w:rsidRDefault="0038022F" w:rsidP="0038022F">
      <w:pPr>
        <w:tabs>
          <w:tab w:val="left" w:pos="1276"/>
          <w:tab w:val="left" w:pos="1560"/>
        </w:tabs>
        <w:rPr>
          <w:rFonts w:ascii="Times New Roman" w:hAnsi="Times New Roman" w:cs="Times New Roman"/>
          <w:sz w:val="22"/>
          <w:szCs w:val="22"/>
        </w:rPr>
      </w:pPr>
    </w:p>
    <w:p w:rsidR="0038022F" w:rsidRPr="00B75F26" w:rsidRDefault="0038022F" w:rsidP="0038022F">
      <w:pPr>
        <w:tabs>
          <w:tab w:val="left" w:pos="1276"/>
          <w:tab w:val="left" w:pos="1560"/>
        </w:tabs>
        <w:rPr>
          <w:rFonts w:ascii="Times New Roman" w:hAnsi="Times New Roman" w:cs="Times New Roman"/>
          <w:b/>
          <w:sz w:val="22"/>
          <w:szCs w:val="22"/>
        </w:rPr>
      </w:pPr>
      <w:r w:rsidRPr="00B75F26">
        <w:rPr>
          <w:rFonts w:ascii="Times New Roman" w:hAnsi="Times New Roman" w:cs="Times New Roman"/>
          <w:sz w:val="22"/>
          <w:szCs w:val="22"/>
        </w:rPr>
        <w:t xml:space="preserve">2.1. Cena oferty brutto – </w:t>
      </w:r>
      <w:r w:rsidRPr="00B75F26">
        <w:rPr>
          <w:rFonts w:ascii="Times New Roman" w:hAnsi="Times New Roman" w:cs="Times New Roman"/>
          <w:b/>
          <w:sz w:val="22"/>
          <w:szCs w:val="22"/>
        </w:rPr>
        <w:t>waga 60 %</w:t>
      </w:r>
    </w:p>
    <w:p w:rsidR="0038022F" w:rsidRPr="00B75F26" w:rsidRDefault="0038022F" w:rsidP="0038022F">
      <w:pPr>
        <w:tabs>
          <w:tab w:val="left" w:pos="1276"/>
          <w:tab w:val="left" w:pos="1560"/>
        </w:tabs>
        <w:rPr>
          <w:rFonts w:ascii="Times New Roman" w:hAnsi="Times New Roman" w:cs="Times New Roman"/>
          <w:b/>
          <w:sz w:val="22"/>
          <w:szCs w:val="22"/>
        </w:rPr>
      </w:pP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    Cena oferty punktowana będzie wg wzoru:</w:t>
      </w:r>
    </w:p>
    <w:p w:rsidR="0038022F" w:rsidRPr="00B75F26" w:rsidRDefault="0038022F" w:rsidP="0038022F">
      <w:pPr>
        <w:jc w:val="both"/>
        <w:rPr>
          <w:rFonts w:ascii="Times New Roman" w:hAnsi="Times New Roman" w:cs="Times New Roman"/>
          <w:sz w:val="22"/>
          <w:szCs w:val="22"/>
        </w:rPr>
      </w:pP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ab/>
        <w:t xml:space="preserve">  Cena najniższa z ofert </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   C</w:t>
      </w:r>
      <w:r w:rsidRPr="00B75F26">
        <w:rPr>
          <w:rFonts w:ascii="Times New Roman" w:hAnsi="Times New Roman" w:cs="Times New Roman"/>
          <w:b/>
          <w:sz w:val="22"/>
          <w:szCs w:val="22"/>
        </w:rPr>
        <w:t xml:space="preserve"> </w:t>
      </w:r>
      <w:r w:rsidRPr="00B75F26">
        <w:rPr>
          <w:rFonts w:ascii="Times New Roman" w:hAnsi="Times New Roman" w:cs="Times New Roman"/>
          <w:sz w:val="22"/>
          <w:szCs w:val="22"/>
        </w:rPr>
        <w:t xml:space="preserve"> =  ------------------------------------ x 100 pkt. x 60%</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ab/>
        <w:t xml:space="preserve">   Cena badanej oferty </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Cena powinna być podana z dokładnością do dwóch miejsc po przecinku. </w:t>
      </w:r>
    </w:p>
    <w:p w:rsidR="0038022F" w:rsidRPr="00B75F26" w:rsidRDefault="0038022F" w:rsidP="0038022F">
      <w:pPr>
        <w:jc w:val="both"/>
        <w:rPr>
          <w:rFonts w:ascii="Times New Roman" w:hAnsi="Times New Roman" w:cs="Times New Roman"/>
          <w:sz w:val="22"/>
          <w:szCs w:val="22"/>
        </w:rPr>
      </w:pPr>
    </w:p>
    <w:p w:rsidR="00AE173F" w:rsidRPr="006972B9" w:rsidRDefault="006971F7" w:rsidP="00AE173F">
      <w:pPr>
        <w:numPr>
          <w:ilvl w:val="1"/>
          <w:numId w:val="6"/>
        </w:numPr>
        <w:suppressAutoHyphens w:val="0"/>
        <w:jc w:val="both"/>
        <w:rPr>
          <w:rFonts w:ascii="Times New Roman" w:hAnsi="Times New Roman" w:cs="Times New Roman"/>
          <w:sz w:val="22"/>
          <w:szCs w:val="22"/>
        </w:rPr>
      </w:pPr>
      <w:r w:rsidRPr="00B75F26">
        <w:rPr>
          <w:rStyle w:val="Pogrubienie"/>
          <w:rFonts w:ascii="Times New Roman" w:hAnsi="Times New Roman" w:cs="Times New Roman"/>
          <w:b w:val="0"/>
          <w:sz w:val="22"/>
          <w:szCs w:val="22"/>
        </w:rPr>
        <w:lastRenderedPageBreak/>
        <w:t xml:space="preserve"> </w:t>
      </w:r>
      <w:r w:rsidR="00AE173F" w:rsidRPr="00D939CB">
        <w:rPr>
          <w:rFonts w:ascii="Times New Roman" w:hAnsi="Times New Roman" w:cs="Times New Roman"/>
          <w:sz w:val="22"/>
          <w:szCs w:val="22"/>
        </w:rPr>
        <w:t>Termin wykonania zamówienia</w:t>
      </w:r>
      <w:r w:rsidR="00AE173F">
        <w:rPr>
          <w:rFonts w:ascii="Times New Roman" w:hAnsi="Times New Roman" w:cs="Times New Roman"/>
          <w:sz w:val="22"/>
          <w:szCs w:val="22"/>
        </w:rPr>
        <w:t xml:space="preserve"> </w:t>
      </w:r>
      <w:r w:rsidR="00AE173F" w:rsidRPr="00D939CB">
        <w:rPr>
          <w:rFonts w:ascii="Times New Roman" w:hAnsi="Times New Roman" w:cs="Times New Roman"/>
          <w:sz w:val="22"/>
          <w:szCs w:val="22"/>
        </w:rPr>
        <w:t xml:space="preserve">- </w:t>
      </w:r>
      <w:r w:rsidR="00AE173F" w:rsidRPr="003F72BA">
        <w:rPr>
          <w:rFonts w:ascii="Times New Roman" w:hAnsi="Times New Roman" w:cs="Times New Roman"/>
          <w:b/>
          <w:sz w:val="22"/>
          <w:szCs w:val="22"/>
        </w:rPr>
        <w:t xml:space="preserve">waga </w:t>
      </w:r>
      <w:r w:rsidR="00AE173F">
        <w:rPr>
          <w:rFonts w:ascii="Times New Roman" w:hAnsi="Times New Roman" w:cs="Times New Roman"/>
          <w:b/>
          <w:sz w:val="22"/>
          <w:szCs w:val="22"/>
        </w:rPr>
        <w:t>5</w:t>
      </w:r>
      <w:r w:rsidR="00AE173F" w:rsidRPr="003F72BA">
        <w:rPr>
          <w:rFonts w:ascii="Times New Roman" w:hAnsi="Times New Roman" w:cs="Times New Roman"/>
          <w:b/>
          <w:sz w:val="22"/>
          <w:szCs w:val="22"/>
        </w:rPr>
        <w:t xml:space="preserve"> %</w:t>
      </w:r>
    </w:p>
    <w:p w:rsidR="00AE173F" w:rsidRPr="006972B9" w:rsidRDefault="00AE173F" w:rsidP="00AE173F">
      <w:pPr>
        <w:suppressAutoHyphens w:val="0"/>
        <w:ind w:left="360"/>
        <w:jc w:val="both"/>
        <w:rPr>
          <w:rFonts w:ascii="Times New Roman" w:hAnsi="Times New Roman" w:cs="Times New Roman"/>
          <w:sz w:val="16"/>
          <w:szCs w:val="16"/>
        </w:rPr>
      </w:pPr>
    </w:p>
    <w:p w:rsidR="00AE173F" w:rsidRPr="00D939CB" w:rsidRDefault="00AE173F" w:rsidP="00AE173F">
      <w:pPr>
        <w:ind w:left="360"/>
        <w:jc w:val="both"/>
        <w:rPr>
          <w:rFonts w:ascii="Times New Roman" w:hAnsi="Times New Roman" w:cs="Times New Roman"/>
          <w:sz w:val="22"/>
          <w:szCs w:val="22"/>
        </w:rPr>
      </w:pPr>
      <w:r w:rsidRPr="00D939CB">
        <w:rPr>
          <w:rFonts w:ascii="Times New Roman" w:hAnsi="Times New Roman" w:cs="Times New Roman"/>
          <w:sz w:val="22"/>
          <w:szCs w:val="22"/>
        </w:rPr>
        <w:t>Termin wykonania zamówienia punktowany będzie w/g wzoru:</w:t>
      </w:r>
    </w:p>
    <w:p w:rsidR="00AE173F" w:rsidRPr="00D939CB" w:rsidRDefault="00AE173F" w:rsidP="00AE173F">
      <w:pPr>
        <w:ind w:left="360"/>
        <w:jc w:val="both"/>
        <w:rPr>
          <w:rFonts w:ascii="Times New Roman" w:hAnsi="Times New Roman" w:cs="Times New Roman"/>
          <w:sz w:val="22"/>
          <w:szCs w:val="22"/>
        </w:rPr>
      </w:pPr>
    </w:p>
    <w:p w:rsidR="00AE173F" w:rsidRPr="00D939CB" w:rsidRDefault="00AE173F" w:rsidP="00AE173F">
      <w:pPr>
        <w:ind w:left="360"/>
        <w:jc w:val="both"/>
        <w:rPr>
          <w:rFonts w:ascii="Times New Roman" w:hAnsi="Times New Roman" w:cs="Times New Roman"/>
          <w:sz w:val="22"/>
          <w:szCs w:val="22"/>
        </w:rPr>
      </w:pPr>
      <w:r w:rsidRPr="00D939CB">
        <w:rPr>
          <w:rFonts w:ascii="Times New Roman" w:hAnsi="Times New Roman" w:cs="Times New Roman"/>
          <w:sz w:val="22"/>
          <w:szCs w:val="22"/>
        </w:rPr>
        <w:tab/>
      </w:r>
      <w:r w:rsidRPr="00D939CB">
        <w:rPr>
          <w:rFonts w:ascii="Times New Roman" w:hAnsi="Times New Roman" w:cs="Times New Roman"/>
          <w:sz w:val="22"/>
          <w:szCs w:val="22"/>
        </w:rPr>
        <w:tab/>
        <w:t>Termin najkrótszy z ofert /dni/</w:t>
      </w:r>
    </w:p>
    <w:p w:rsidR="00AE173F" w:rsidRPr="00D939CB" w:rsidRDefault="00AE173F" w:rsidP="00AE173F">
      <w:pPr>
        <w:ind w:left="360"/>
        <w:jc w:val="both"/>
        <w:rPr>
          <w:rFonts w:ascii="Times New Roman" w:hAnsi="Times New Roman" w:cs="Times New Roman"/>
          <w:sz w:val="22"/>
          <w:szCs w:val="22"/>
        </w:rPr>
      </w:pPr>
      <w:r w:rsidRPr="00D939CB">
        <w:rPr>
          <w:rFonts w:ascii="Times New Roman" w:hAnsi="Times New Roman" w:cs="Times New Roman"/>
          <w:sz w:val="22"/>
          <w:szCs w:val="22"/>
        </w:rPr>
        <w:tab/>
      </w:r>
      <w:r>
        <w:rPr>
          <w:rFonts w:ascii="Times New Roman" w:hAnsi="Times New Roman" w:cs="Times New Roman"/>
          <w:sz w:val="22"/>
          <w:szCs w:val="22"/>
        </w:rPr>
        <w:t>T</w:t>
      </w:r>
      <w:r w:rsidRPr="00D939CB">
        <w:rPr>
          <w:rFonts w:ascii="Times New Roman" w:hAnsi="Times New Roman" w:cs="Times New Roman"/>
          <w:sz w:val="22"/>
          <w:szCs w:val="22"/>
        </w:rPr>
        <w:t xml:space="preserve"> =</w:t>
      </w:r>
      <w:r w:rsidRPr="00D939CB">
        <w:rPr>
          <w:rFonts w:ascii="Times New Roman" w:hAnsi="Times New Roman" w:cs="Times New Roman"/>
          <w:sz w:val="22"/>
          <w:szCs w:val="22"/>
        </w:rPr>
        <w:tab/>
        <w:t xml:space="preserve">-------------------------------------- x 100 pkt. x </w:t>
      </w:r>
      <w:r>
        <w:rPr>
          <w:rFonts w:ascii="Times New Roman" w:hAnsi="Times New Roman" w:cs="Times New Roman"/>
          <w:sz w:val="22"/>
          <w:szCs w:val="22"/>
        </w:rPr>
        <w:t>5</w:t>
      </w:r>
      <w:r w:rsidRPr="00D939CB">
        <w:rPr>
          <w:rFonts w:ascii="Times New Roman" w:hAnsi="Times New Roman" w:cs="Times New Roman"/>
          <w:sz w:val="22"/>
          <w:szCs w:val="22"/>
        </w:rPr>
        <w:t xml:space="preserve"> %</w:t>
      </w:r>
    </w:p>
    <w:p w:rsidR="00AE173F" w:rsidRPr="00D939CB" w:rsidRDefault="00AE173F" w:rsidP="00AE173F">
      <w:pPr>
        <w:ind w:left="360"/>
        <w:jc w:val="both"/>
        <w:rPr>
          <w:rFonts w:ascii="Times New Roman" w:hAnsi="Times New Roman" w:cs="Times New Roman"/>
          <w:sz w:val="22"/>
          <w:szCs w:val="22"/>
        </w:rPr>
      </w:pPr>
      <w:r w:rsidRPr="00D939CB">
        <w:rPr>
          <w:rFonts w:ascii="Times New Roman" w:hAnsi="Times New Roman" w:cs="Times New Roman"/>
          <w:sz w:val="22"/>
          <w:szCs w:val="22"/>
        </w:rPr>
        <w:tab/>
      </w:r>
      <w:r w:rsidRPr="00D939CB">
        <w:rPr>
          <w:rFonts w:ascii="Times New Roman" w:hAnsi="Times New Roman" w:cs="Times New Roman"/>
          <w:sz w:val="22"/>
          <w:szCs w:val="22"/>
        </w:rPr>
        <w:tab/>
        <w:t>Termin badanej oferty /dni/</w:t>
      </w:r>
    </w:p>
    <w:p w:rsidR="00AE173F" w:rsidRPr="00D939CB" w:rsidRDefault="00AE173F" w:rsidP="00AE173F">
      <w:pPr>
        <w:jc w:val="both"/>
        <w:rPr>
          <w:rFonts w:ascii="Times New Roman" w:hAnsi="Times New Roman" w:cs="Times New Roman"/>
          <w:sz w:val="22"/>
          <w:szCs w:val="22"/>
        </w:rPr>
      </w:pPr>
    </w:p>
    <w:p w:rsidR="00AE173F" w:rsidRDefault="00AE173F" w:rsidP="00AE173F">
      <w:pPr>
        <w:jc w:val="both"/>
        <w:rPr>
          <w:rFonts w:ascii="Times New Roman" w:hAnsi="Times New Roman" w:cs="Times New Roman"/>
          <w:b/>
          <w:sz w:val="22"/>
          <w:szCs w:val="22"/>
        </w:rPr>
      </w:pPr>
      <w:r w:rsidRPr="00D939CB">
        <w:rPr>
          <w:rFonts w:ascii="Times New Roman" w:hAnsi="Times New Roman" w:cs="Times New Roman"/>
          <w:sz w:val="22"/>
          <w:szCs w:val="22"/>
        </w:rPr>
        <w:t xml:space="preserve">Termin wykonania zamówienia liczony będzie od dnia składania ofert oraz nie może być krótszy niż </w:t>
      </w:r>
      <w:r w:rsidR="00530E7D">
        <w:rPr>
          <w:rFonts w:ascii="Times New Roman" w:hAnsi="Times New Roman" w:cs="Times New Roman"/>
          <w:sz w:val="22"/>
          <w:szCs w:val="22"/>
        </w:rPr>
        <w:t>14</w:t>
      </w:r>
      <w:r w:rsidRPr="00D939CB">
        <w:rPr>
          <w:rFonts w:ascii="Times New Roman" w:hAnsi="Times New Roman" w:cs="Times New Roman"/>
          <w:sz w:val="22"/>
          <w:szCs w:val="22"/>
        </w:rPr>
        <w:t>.</w:t>
      </w:r>
      <w:r w:rsidR="00530E7D">
        <w:rPr>
          <w:rFonts w:ascii="Times New Roman" w:hAnsi="Times New Roman" w:cs="Times New Roman"/>
          <w:sz w:val="22"/>
          <w:szCs w:val="22"/>
        </w:rPr>
        <w:t>11</w:t>
      </w:r>
      <w:r>
        <w:rPr>
          <w:rFonts w:ascii="Times New Roman" w:hAnsi="Times New Roman" w:cs="Times New Roman"/>
          <w:sz w:val="22"/>
          <w:szCs w:val="22"/>
        </w:rPr>
        <w:t>.2018r. i dłuższy niż 1</w:t>
      </w:r>
      <w:r w:rsidR="00530E7D">
        <w:rPr>
          <w:rFonts w:ascii="Times New Roman" w:hAnsi="Times New Roman" w:cs="Times New Roman"/>
          <w:sz w:val="22"/>
          <w:szCs w:val="22"/>
        </w:rPr>
        <w:t>2.12</w:t>
      </w:r>
      <w:r>
        <w:rPr>
          <w:rFonts w:ascii="Times New Roman" w:hAnsi="Times New Roman" w:cs="Times New Roman"/>
          <w:sz w:val="22"/>
          <w:szCs w:val="22"/>
        </w:rPr>
        <w:t xml:space="preserve">.2018r. </w:t>
      </w:r>
    </w:p>
    <w:p w:rsidR="00AE173F" w:rsidRPr="00C31D15" w:rsidRDefault="00AE173F" w:rsidP="00AE173F">
      <w:pPr>
        <w:pStyle w:val="Tekstblokowy1"/>
        <w:ind w:left="0" w:right="0" w:firstLine="0"/>
        <w:rPr>
          <w:rFonts w:ascii="Times New Roman" w:hAnsi="Times New Roman" w:cs="Times New Roman"/>
          <w:b/>
          <w:sz w:val="22"/>
          <w:szCs w:val="22"/>
        </w:rPr>
      </w:pPr>
    </w:p>
    <w:p w:rsidR="00AE173F" w:rsidRPr="000A45AB" w:rsidRDefault="00AE173F" w:rsidP="00AE173F">
      <w:pPr>
        <w:numPr>
          <w:ilvl w:val="1"/>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 xml:space="preserve"> </w:t>
      </w:r>
      <w:r w:rsidRPr="000A45AB">
        <w:rPr>
          <w:rFonts w:ascii="Times New Roman" w:hAnsi="Times New Roman" w:cs="Times New Roman"/>
          <w:sz w:val="22"/>
          <w:szCs w:val="22"/>
        </w:rPr>
        <w:t xml:space="preserve">Okres gwarancji - </w:t>
      </w:r>
      <w:r w:rsidRPr="000A45AB">
        <w:rPr>
          <w:rFonts w:ascii="Times New Roman" w:hAnsi="Times New Roman" w:cs="Times New Roman"/>
          <w:b/>
          <w:sz w:val="22"/>
          <w:szCs w:val="22"/>
        </w:rPr>
        <w:t xml:space="preserve">waga </w:t>
      </w:r>
      <w:r>
        <w:rPr>
          <w:rFonts w:ascii="Times New Roman" w:hAnsi="Times New Roman" w:cs="Times New Roman"/>
          <w:b/>
          <w:sz w:val="22"/>
          <w:szCs w:val="22"/>
        </w:rPr>
        <w:t>35</w:t>
      </w:r>
      <w:r w:rsidRPr="000A45AB">
        <w:rPr>
          <w:rFonts w:ascii="Times New Roman" w:hAnsi="Times New Roman" w:cs="Times New Roman"/>
          <w:b/>
          <w:sz w:val="22"/>
          <w:szCs w:val="22"/>
        </w:rPr>
        <w:t xml:space="preserve"> %</w:t>
      </w:r>
    </w:p>
    <w:p w:rsidR="00AE173F" w:rsidRDefault="00AE173F" w:rsidP="00AE173F">
      <w:pPr>
        <w:tabs>
          <w:tab w:val="left" w:pos="2235"/>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ab/>
      </w:r>
    </w:p>
    <w:p w:rsidR="00AE173F" w:rsidRPr="000A45AB" w:rsidRDefault="00AE173F" w:rsidP="00AE173F">
      <w:pPr>
        <w:ind w:left="360"/>
        <w:jc w:val="both"/>
        <w:rPr>
          <w:rFonts w:ascii="Times New Roman" w:hAnsi="Times New Roman" w:cs="Times New Roman"/>
          <w:sz w:val="22"/>
          <w:szCs w:val="22"/>
        </w:rPr>
      </w:pPr>
      <w:r>
        <w:rPr>
          <w:rFonts w:ascii="Times New Roman" w:hAnsi="Times New Roman" w:cs="Times New Roman"/>
          <w:sz w:val="22"/>
          <w:szCs w:val="22"/>
        </w:rPr>
        <w:t>Okres gwarancji badanej</w:t>
      </w:r>
      <w:r w:rsidRPr="000A45AB">
        <w:rPr>
          <w:rFonts w:ascii="Times New Roman" w:hAnsi="Times New Roman" w:cs="Times New Roman"/>
          <w:sz w:val="22"/>
          <w:szCs w:val="22"/>
        </w:rPr>
        <w:t xml:space="preserve"> oferty punktowan</w:t>
      </w:r>
      <w:r>
        <w:rPr>
          <w:rFonts w:ascii="Times New Roman" w:hAnsi="Times New Roman" w:cs="Times New Roman"/>
          <w:sz w:val="22"/>
          <w:szCs w:val="22"/>
        </w:rPr>
        <w:t>y</w:t>
      </w:r>
      <w:r w:rsidRPr="000A45AB">
        <w:rPr>
          <w:rFonts w:ascii="Times New Roman" w:hAnsi="Times New Roman" w:cs="Times New Roman"/>
          <w:sz w:val="22"/>
          <w:szCs w:val="22"/>
        </w:rPr>
        <w:t xml:space="preserve"> będzie wg wzoru:</w:t>
      </w:r>
    </w:p>
    <w:p w:rsidR="00AE173F" w:rsidRDefault="00AE173F" w:rsidP="00AE173F">
      <w:pPr>
        <w:suppressAutoHyphens w:val="0"/>
        <w:ind w:left="360"/>
        <w:jc w:val="both"/>
        <w:rPr>
          <w:rFonts w:ascii="Times New Roman" w:hAnsi="Times New Roman" w:cs="Times New Roman"/>
          <w:sz w:val="22"/>
          <w:szCs w:val="22"/>
        </w:rPr>
      </w:pPr>
    </w:p>
    <w:p w:rsidR="00AE173F" w:rsidRPr="000A45AB" w:rsidRDefault="00AE173F" w:rsidP="00AE173F">
      <w:pPr>
        <w:jc w:val="both"/>
        <w:rPr>
          <w:rFonts w:ascii="Times New Roman" w:hAnsi="Times New Roman" w:cs="Times New Roman"/>
          <w:sz w:val="22"/>
          <w:szCs w:val="22"/>
        </w:rPr>
      </w:pPr>
      <w:r>
        <w:rPr>
          <w:rFonts w:ascii="Times New Roman" w:hAnsi="Times New Roman" w:cs="Times New Roman"/>
          <w:sz w:val="22"/>
          <w:szCs w:val="22"/>
        </w:rPr>
        <w:tab/>
        <w:t>Okres gwarancji badanej oferty</w:t>
      </w:r>
      <w:r w:rsidRPr="000A45AB">
        <w:rPr>
          <w:rFonts w:ascii="Times New Roman" w:hAnsi="Times New Roman" w:cs="Times New Roman"/>
          <w:sz w:val="22"/>
          <w:szCs w:val="22"/>
        </w:rPr>
        <w:t xml:space="preserve"> </w:t>
      </w:r>
      <w:r>
        <w:rPr>
          <w:rFonts w:ascii="Times New Roman" w:hAnsi="Times New Roman" w:cs="Times New Roman"/>
          <w:sz w:val="22"/>
          <w:szCs w:val="22"/>
        </w:rPr>
        <w:t>(w miesiącach)</w:t>
      </w:r>
    </w:p>
    <w:p w:rsidR="00AE173F" w:rsidRPr="000A45AB" w:rsidRDefault="00AE173F" w:rsidP="00AE173F">
      <w:pPr>
        <w:jc w:val="both"/>
        <w:rPr>
          <w:rFonts w:ascii="Times New Roman" w:hAnsi="Times New Roman" w:cs="Times New Roman"/>
          <w:sz w:val="22"/>
          <w:szCs w:val="22"/>
        </w:rPr>
      </w:pPr>
      <w:r w:rsidRPr="000A45AB">
        <w:rPr>
          <w:rFonts w:ascii="Times New Roman" w:hAnsi="Times New Roman" w:cs="Times New Roman"/>
          <w:sz w:val="22"/>
          <w:szCs w:val="22"/>
        </w:rPr>
        <w:t xml:space="preserve">   </w:t>
      </w:r>
      <w:r>
        <w:rPr>
          <w:rFonts w:ascii="Times New Roman" w:hAnsi="Times New Roman" w:cs="Times New Roman"/>
          <w:sz w:val="22"/>
          <w:szCs w:val="22"/>
        </w:rPr>
        <w:t>G</w:t>
      </w:r>
      <w:r w:rsidRPr="000A45AB">
        <w:rPr>
          <w:rFonts w:ascii="Times New Roman" w:hAnsi="Times New Roman" w:cs="Times New Roman"/>
          <w:b/>
          <w:sz w:val="22"/>
          <w:szCs w:val="22"/>
        </w:rPr>
        <w:t xml:space="preserve"> </w:t>
      </w:r>
      <w:r w:rsidRPr="000A45AB">
        <w:rPr>
          <w:rFonts w:ascii="Times New Roman" w:hAnsi="Times New Roman" w:cs="Times New Roman"/>
          <w:sz w:val="22"/>
          <w:szCs w:val="22"/>
        </w:rPr>
        <w:t xml:space="preserve"> =  ------------------------------------</w:t>
      </w:r>
      <w:r>
        <w:rPr>
          <w:rFonts w:ascii="Times New Roman" w:hAnsi="Times New Roman" w:cs="Times New Roman"/>
          <w:sz w:val="22"/>
          <w:szCs w:val="22"/>
        </w:rPr>
        <w:t>----------------------------------</w:t>
      </w:r>
      <w:r w:rsidRPr="000A45AB">
        <w:rPr>
          <w:rFonts w:ascii="Times New Roman" w:hAnsi="Times New Roman" w:cs="Times New Roman"/>
          <w:sz w:val="22"/>
          <w:szCs w:val="22"/>
        </w:rPr>
        <w:t xml:space="preserve"> x 100 pkt. x </w:t>
      </w:r>
      <w:r w:rsidR="003E47B1">
        <w:rPr>
          <w:rFonts w:ascii="Times New Roman" w:hAnsi="Times New Roman" w:cs="Times New Roman"/>
          <w:sz w:val="22"/>
          <w:szCs w:val="22"/>
        </w:rPr>
        <w:t>35</w:t>
      </w:r>
      <w:r w:rsidRPr="000A45AB">
        <w:rPr>
          <w:rFonts w:ascii="Times New Roman" w:hAnsi="Times New Roman" w:cs="Times New Roman"/>
          <w:sz w:val="22"/>
          <w:szCs w:val="22"/>
        </w:rPr>
        <w:t>%</w:t>
      </w:r>
    </w:p>
    <w:p w:rsidR="00AE173F" w:rsidRPr="000A45AB" w:rsidRDefault="00AE173F" w:rsidP="00AE173F">
      <w:pPr>
        <w:jc w:val="both"/>
        <w:rPr>
          <w:rFonts w:ascii="Times New Roman" w:hAnsi="Times New Roman" w:cs="Times New Roman"/>
          <w:sz w:val="22"/>
          <w:szCs w:val="22"/>
        </w:rPr>
      </w:pPr>
      <w:r>
        <w:rPr>
          <w:rFonts w:ascii="Times New Roman" w:hAnsi="Times New Roman" w:cs="Times New Roman"/>
          <w:sz w:val="22"/>
          <w:szCs w:val="22"/>
        </w:rPr>
        <w:tab/>
        <w:t>Najdłuższy zaoferowany okres gwarancji</w:t>
      </w:r>
      <w:r w:rsidRPr="000A45AB">
        <w:rPr>
          <w:rFonts w:ascii="Times New Roman" w:hAnsi="Times New Roman" w:cs="Times New Roman"/>
          <w:sz w:val="22"/>
          <w:szCs w:val="22"/>
        </w:rPr>
        <w:t xml:space="preserve"> </w:t>
      </w:r>
      <w:r>
        <w:rPr>
          <w:rFonts w:ascii="Times New Roman" w:hAnsi="Times New Roman" w:cs="Times New Roman"/>
          <w:sz w:val="22"/>
          <w:szCs w:val="22"/>
        </w:rPr>
        <w:t>(w miesiącach)</w:t>
      </w:r>
    </w:p>
    <w:p w:rsidR="00AE173F" w:rsidRPr="000A45AB" w:rsidRDefault="00AE173F" w:rsidP="00AE173F">
      <w:pPr>
        <w:suppressAutoHyphens w:val="0"/>
        <w:ind w:left="360"/>
        <w:jc w:val="both"/>
        <w:rPr>
          <w:rFonts w:ascii="Times New Roman" w:hAnsi="Times New Roman" w:cs="Times New Roman"/>
          <w:sz w:val="22"/>
          <w:szCs w:val="22"/>
        </w:rPr>
      </w:pPr>
    </w:p>
    <w:p w:rsidR="00AE173F" w:rsidRPr="000A45AB" w:rsidRDefault="00AE173F" w:rsidP="00AE173F">
      <w:pPr>
        <w:shd w:val="clear" w:color="auto" w:fill="FFFFFF"/>
        <w:spacing w:line="274" w:lineRule="exact"/>
        <w:ind w:left="34"/>
        <w:jc w:val="both"/>
        <w:rPr>
          <w:rFonts w:ascii="Times New Roman" w:hAnsi="Times New Roman" w:cs="Times New Roman"/>
          <w:bCs w:val="0"/>
          <w:color w:val="000000"/>
          <w:sz w:val="22"/>
          <w:szCs w:val="22"/>
        </w:rPr>
      </w:pPr>
      <w:r w:rsidRPr="000A45AB">
        <w:rPr>
          <w:rFonts w:ascii="Times New Roman" w:hAnsi="Times New Roman" w:cs="Times New Roman"/>
          <w:bCs w:val="0"/>
          <w:color w:val="000000"/>
          <w:sz w:val="22"/>
          <w:szCs w:val="22"/>
        </w:rPr>
        <w:t>Kryterium ,,Okres gwarancji” będzie rozpatrywany na podstawie długości terminu okresu gwarancji zadeklarowanego przez Wykonawcę w formularzu oferty.</w:t>
      </w:r>
    </w:p>
    <w:p w:rsidR="00AE173F" w:rsidRDefault="00AE173F" w:rsidP="00AE173F">
      <w:pPr>
        <w:shd w:val="clear" w:color="auto" w:fill="FFFFFF"/>
        <w:spacing w:line="274" w:lineRule="exact"/>
        <w:ind w:left="34"/>
        <w:jc w:val="both"/>
        <w:rPr>
          <w:rFonts w:ascii="Times New Roman" w:hAnsi="Times New Roman" w:cs="Times New Roman"/>
          <w:color w:val="000000"/>
          <w:sz w:val="22"/>
          <w:szCs w:val="22"/>
        </w:rPr>
      </w:pPr>
      <w:r w:rsidRPr="000A45AB">
        <w:rPr>
          <w:rFonts w:ascii="Times New Roman" w:hAnsi="Times New Roman" w:cs="Times New Roman"/>
          <w:color w:val="000000"/>
          <w:sz w:val="22"/>
          <w:szCs w:val="22"/>
        </w:rPr>
        <w:t>W tym kryte</w:t>
      </w:r>
      <w:r w:rsidR="003E47B1">
        <w:rPr>
          <w:rFonts w:ascii="Times New Roman" w:hAnsi="Times New Roman" w:cs="Times New Roman"/>
          <w:color w:val="000000"/>
          <w:sz w:val="22"/>
          <w:szCs w:val="22"/>
        </w:rPr>
        <w:t>rium można uzyskać maksymalnie 35</w:t>
      </w:r>
      <w:r w:rsidRPr="000A45AB">
        <w:rPr>
          <w:rFonts w:ascii="Times New Roman" w:hAnsi="Times New Roman" w:cs="Times New Roman"/>
          <w:color w:val="000000"/>
          <w:sz w:val="22"/>
          <w:szCs w:val="22"/>
        </w:rPr>
        <w:t xml:space="preserve"> punkt</w:t>
      </w:r>
      <w:r>
        <w:rPr>
          <w:rFonts w:ascii="Times New Roman" w:hAnsi="Times New Roman" w:cs="Times New Roman"/>
          <w:color w:val="000000"/>
          <w:sz w:val="22"/>
          <w:szCs w:val="22"/>
        </w:rPr>
        <w:t>ów</w:t>
      </w:r>
      <w:r w:rsidRPr="000A45AB">
        <w:rPr>
          <w:rFonts w:ascii="Times New Roman" w:hAnsi="Times New Roman" w:cs="Times New Roman"/>
          <w:color w:val="000000"/>
          <w:sz w:val="22"/>
          <w:szCs w:val="22"/>
        </w:rPr>
        <w:t>.</w:t>
      </w:r>
    </w:p>
    <w:p w:rsidR="00AE173F" w:rsidRPr="00EC61ED" w:rsidRDefault="00AE173F" w:rsidP="00AE173F">
      <w:pPr>
        <w:suppressAutoHyphens w:val="0"/>
        <w:autoSpaceDE w:val="0"/>
        <w:autoSpaceDN w:val="0"/>
        <w:adjustRightInd w:val="0"/>
        <w:rPr>
          <w:rFonts w:ascii="Times New Roman" w:hAnsi="Times New Roman" w:cs="Times New Roman"/>
          <w:bCs w:val="0"/>
          <w:sz w:val="22"/>
          <w:szCs w:val="22"/>
          <w:lang w:eastAsia="pl-PL"/>
        </w:rPr>
      </w:pPr>
      <w:r w:rsidRPr="00EC61ED">
        <w:rPr>
          <w:rFonts w:ascii="Times New Roman" w:hAnsi="Times New Roman" w:cs="Times New Roman"/>
          <w:bCs w:val="0"/>
          <w:sz w:val="22"/>
          <w:szCs w:val="22"/>
          <w:lang w:eastAsia="pl-PL"/>
        </w:rPr>
        <w:t>Przy ocenie gwarancji dla całego przedmiotu zamówienia najwyżej będzie</w:t>
      </w:r>
      <w:r>
        <w:rPr>
          <w:rFonts w:ascii="Times New Roman" w:hAnsi="Times New Roman" w:cs="Times New Roman"/>
          <w:bCs w:val="0"/>
          <w:sz w:val="22"/>
          <w:szCs w:val="22"/>
          <w:lang w:eastAsia="pl-PL"/>
        </w:rPr>
        <w:t xml:space="preserve"> </w:t>
      </w:r>
      <w:r w:rsidRPr="00EC61ED">
        <w:rPr>
          <w:rFonts w:ascii="Times New Roman" w:hAnsi="Times New Roman" w:cs="Times New Roman"/>
          <w:bCs w:val="0"/>
          <w:sz w:val="22"/>
          <w:szCs w:val="22"/>
          <w:lang w:eastAsia="pl-PL"/>
        </w:rPr>
        <w:t>punktowana oferta zawierająca najdłuższy okres gwarancji, przy czym gwarancja nie</w:t>
      </w:r>
      <w:r>
        <w:rPr>
          <w:rFonts w:ascii="Times New Roman" w:hAnsi="Times New Roman" w:cs="Times New Roman"/>
          <w:bCs w:val="0"/>
          <w:sz w:val="22"/>
          <w:szCs w:val="22"/>
          <w:lang w:eastAsia="pl-PL"/>
        </w:rPr>
        <w:t xml:space="preserve"> </w:t>
      </w:r>
      <w:r w:rsidR="003E47B1">
        <w:rPr>
          <w:rFonts w:ascii="Times New Roman" w:hAnsi="Times New Roman" w:cs="Times New Roman"/>
          <w:bCs w:val="0"/>
          <w:sz w:val="22"/>
          <w:szCs w:val="22"/>
          <w:lang w:eastAsia="pl-PL"/>
        </w:rPr>
        <w:t>może być krótsza niż 48</w:t>
      </w:r>
      <w:r w:rsidRPr="00EC61ED">
        <w:rPr>
          <w:rFonts w:ascii="Times New Roman" w:hAnsi="Times New Roman" w:cs="Times New Roman"/>
          <w:bCs w:val="0"/>
          <w:sz w:val="22"/>
          <w:szCs w:val="22"/>
          <w:lang w:eastAsia="pl-PL"/>
        </w:rPr>
        <w:t xml:space="preserve"> miesięcy i nie dłuższa niż</w:t>
      </w:r>
      <w:r w:rsidR="003B629E">
        <w:rPr>
          <w:rFonts w:ascii="Times New Roman" w:hAnsi="Times New Roman" w:cs="Times New Roman"/>
          <w:bCs w:val="0"/>
          <w:sz w:val="22"/>
          <w:szCs w:val="22"/>
          <w:lang w:eastAsia="pl-PL"/>
        </w:rPr>
        <w:t xml:space="preserve"> 84</w:t>
      </w:r>
      <w:r w:rsidRPr="00EC61ED">
        <w:rPr>
          <w:rFonts w:ascii="Times New Roman" w:hAnsi="Times New Roman" w:cs="Times New Roman"/>
          <w:bCs w:val="0"/>
          <w:sz w:val="22"/>
          <w:szCs w:val="22"/>
          <w:lang w:eastAsia="pl-PL"/>
        </w:rPr>
        <w:t xml:space="preserve"> miesi</w:t>
      </w:r>
      <w:r>
        <w:rPr>
          <w:rFonts w:ascii="Times New Roman" w:hAnsi="Times New Roman" w:cs="Times New Roman"/>
          <w:bCs w:val="0"/>
          <w:sz w:val="22"/>
          <w:szCs w:val="22"/>
          <w:lang w:eastAsia="pl-PL"/>
        </w:rPr>
        <w:t>ące</w:t>
      </w:r>
      <w:r w:rsidRPr="00EC61ED">
        <w:rPr>
          <w:rFonts w:ascii="Times New Roman" w:hAnsi="Times New Roman" w:cs="Times New Roman"/>
          <w:bCs w:val="0"/>
          <w:sz w:val="22"/>
          <w:szCs w:val="22"/>
          <w:lang w:eastAsia="pl-PL"/>
        </w:rPr>
        <w:t>.</w:t>
      </w:r>
    </w:p>
    <w:p w:rsidR="00AE173F" w:rsidRPr="00EC61ED" w:rsidRDefault="00AE173F" w:rsidP="00AE173F">
      <w:pPr>
        <w:suppressAutoHyphens w:val="0"/>
        <w:autoSpaceDE w:val="0"/>
        <w:autoSpaceDN w:val="0"/>
        <w:adjustRightInd w:val="0"/>
        <w:rPr>
          <w:rFonts w:ascii="Times New Roman" w:hAnsi="Times New Roman" w:cs="Times New Roman"/>
          <w:bCs w:val="0"/>
          <w:sz w:val="22"/>
          <w:szCs w:val="22"/>
          <w:lang w:eastAsia="pl-PL"/>
        </w:rPr>
      </w:pPr>
      <w:r w:rsidRPr="00EC61ED">
        <w:rPr>
          <w:rFonts w:ascii="Times New Roman" w:hAnsi="Times New Roman" w:cs="Times New Roman"/>
          <w:bCs w:val="0"/>
          <w:sz w:val="22"/>
          <w:szCs w:val="22"/>
          <w:lang w:eastAsia="pl-PL"/>
        </w:rPr>
        <w:t>Minimalny w</w:t>
      </w:r>
      <w:r w:rsidR="003E47B1">
        <w:rPr>
          <w:rFonts w:ascii="Times New Roman" w:hAnsi="Times New Roman" w:cs="Times New Roman"/>
          <w:bCs w:val="0"/>
          <w:sz w:val="22"/>
          <w:szCs w:val="22"/>
          <w:lang w:eastAsia="pl-PL"/>
        </w:rPr>
        <w:t>ymagany okres gwarancji wynosi 48</w:t>
      </w:r>
      <w:r w:rsidRPr="00EC61ED">
        <w:rPr>
          <w:rFonts w:ascii="Times New Roman" w:hAnsi="Times New Roman" w:cs="Times New Roman"/>
          <w:bCs w:val="0"/>
          <w:sz w:val="22"/>
          <w:szCs w:val="22"/>
          <w:lang w:eastAsia="pl-PL"/>
        </w:rPr>
        <w:t xml:space="preserve"> miesięcy. Wykonawca może</w:t>
      </w:r>
      <w:r>
        <w:rPr>
          <w:rFonts w:ascii="Times New Roman" w:hAnsi="Times New Roman" w:cs="Times New Roman"/>
          <w:bCs w:val="0"/>
          <w:sz w:val="22"/>
          <w:szCs w:val="22"/>
          <w:lang w:eastAsia="pl-PL"/>
        </w:rPr>
        <w:t xml:space="preserve"> </w:t>
      </w:r>
      <w:r w:rsidRPr="00EC61ED">
        <w:rPr>
          <w:rFonts w:ascii="Times New Roman" w:hAnsi="Times New Roman" w:cs="Times New Roman"/>
          <w:bCs w:val="0"/>
          <w:sz w:val="22"/>
          <w:szCs w:val="22"/>
          <w:lang w:eastAsia="pl-PL"/>
        </w:rPr>
        <w:t>zaoferować</w:t>
      </w:r>
      <w:r>
        <w:rPr>
          <w:rFonts w:ascii="Times New Roman" w:hAnsi="Times New Roman" w:cs="Times New Roman"/>
          <w:bCs w:val="0"/>
          <w:sz w:val="22"/>
          <w:szCs w:val="22"/>
          <w:lang w:eastAsia="pl-PL"/>
        </w:rPr>
        <w:t xml:space="preserve"> maksymalny okres gwarancji </w:t>
      </w:r>
      <w:r w:rsidR="003B629E">
        <w:rPr>
          <w:rFonts w:ascii="Times New Roman" w:hAnsi="Times New Roman" w:cs="Times New Roman"/>
          <w:bCs w:val="0"/>
          <w:sz w:val="22"/>
          <w:szCs w:val="22"/>
          <w:lang w:eastAsia="pl-PL"/>
        </w:rPr>
        <w:t>84</w:t>
      </w:r>
      <w:r w:rsidRPr="00EC61ED">
        <w:rPr>
          <w:rFonts w:ascii="Times New Roman" w:hAnsi="Times New Roman" w:cs="Times New Roman"/>
          <w:bCs w:val="0"/>
          <w:sz w:val="22"/>
          <w:szCs w:val="22"/>
          <w:lang w:eastAsia="pl-PL"/>
        </w:rPr>
        <w:t xml:space="preserve"> miesi</w:t>
      </w:r>
      <w:r>
        <w:rPr>
          <w:rFonts w:ascii="Times New Roman" w:hAnsi="Times New Roman" w:cs="Times New Roman"/>
          <w:bCs w:val="0"/>
          <w:sz w:val="22"/>
          <w:szCs w:val="22"/>
          <w:lang w:eastAsia="pl-PL"/>
        </w:rPr>
        <w:t xml:space="preserve">ące. </w:t>
      </w:r>
    </w:p>
    <w:p w:rsidR="00AE173F" w:rsidRPr="00EC61ED" w:rsidRDefault="00AE173F" w:rsidP="00AE173F">
      <w:pPr>
        <w:suppressAutoHyphens w:val="0"/>
        <w:autoSpaceDE w:val="0"/>
        <w:autoSpaceDN w:val="0"/>
        <w:adjustRightInd w:val="0"/>
        <w:rPr>
          <w:rFonts w:ascii="Times New Roman" w:hAnsi="Times New Roman" w:cs="Times New Roman"/>
          <w:color w:val="000000"/>
          <w:sz w:val="22"/>
          <w:szCs w:val="22"/>
        </w:rPr>
      </w:pPr>
      <w:r w:rsidRPr="00EC61ED">
        <w:rPr>
          <w:rFonts w:ascii="Times New Roman" w:hAnsi="Times New Roman" w:cs="Times New Roman"/>
          <w:bCs w:val="0"/>
          <w:sz w:val="22"/>
          <w:szCs w:val="22"/>
          <w:lang w:eastAsia="pl-PL"/>
        </w:rPr>
        <w:t>Oferta zawierają</w:t>
      </w:r>
      <w:r w:rsidR="003E47B1">
        <w:rPr>
          <w:rFonts w:ascii="Times New Roman" w:hAnsi="Times New Roman" w:cs="Times New Roman"/>
          <w:bCs w:val="0"/>
          <w:sz w:val="22"/>
          <w:szCs w:val="22"/>
          <w:lang w:eastAsia="pl-PL"/>
        </w:rPr>
        <w:t>ca okres gwarancji krótszy niż 48</w:t>
      </w:r>
      <w:r w:rsidRPr="00EC61ED">
        <w:rPr>
          <w:rFonts w:ascii="Times New Roman" w:hAnsi="Times New Roman" w:cs="Times New Roman"/>
          <w:bCs w:val="0"/>
          <w:sz w:val="22"/>
          <w:szCs w:val="22"/>
          <w:lang w:eastAsia="pl-PL"/>
        </w:rPr>
        <w:t xml:space="preserve"> miesięcy lub dłuższy niż</w:t>
      </w:r>
      <w:r w:rsidR="003B629E">
        <w:rPr>
          <w:rFonts w:ascii="Times New Roman" w:hAnsi="Times New Roman" w:cs="Times New Roman"/>
          <w:bCs w:val="0"/>
          <w:sz w:val="22"/>
          <w:szCs w:val="22"/>
          <w:lang w:eastAsia="pl-PL"/>
        </w:rPr>
        <w:t xml:space="preserve"> 84</w:t>
      </w:r>
      <w:r>
        <w:rPr>
          <w:rFonts w:ascii="Times New Roman" w:hAnsi="Times New Roman" w:cs="Times New Roman"/>
          <w:bCs w:val="0"/>
          <w:sz w:val="22"/>
          <w:szCs w:val="22"/>
          <w:lang w:eastAsia="pl-PL"/>
        </w:rPr>
        <w:t xml:space="preserve"> </w:t>
      </w:r>
      <w:r w:rsidRPr="00EC61ED">
        <w:rPr>
          <w:rFonts w:ascii="Times New Roman" w:hAnsi="Times New Roman" w:cs="Times New Roman"/>
          <w:bCs w:val="0"/>
          <w:sz w:val="22"/>
          <w:szCs w:val="22"/>
          <w:lang w:eastAsia="pl-PL"/>
        </w:rPr>
        <w:t>miesi</w:t>
      </w:r>
      <w:r>
        <w:rPr>
          <w:rFonts w:ascii="Times New Roman" w:hAnsi="Times New Roman" w:cs="Times New Roman"/>
          <w:bCs w:val="0"/>
          <w:sz w:val="22"/>
          <w:szCs w:val="22"/>
          <w:lang w:eastAsia="pl-PL"/>
        </w:rPr>
        <w:t>ące</w:t>
      </w:r>
      <w:r w:rsidRPr="00EC61ED">
        <w:rPr>
          <w:rFonts w:ascii="Times New Roman" w:hAnsi="Times New Roman" w:cs="Times New Roman"/>
          <w:bCs w:val="0"/>
          <w:sz w:val="22"/>
          <w:szCs w:val="22"/>
          <w:lang w:eastAsia="pl-PL"/>
        </w:rPr>
        <w:t xml:space="preserve"> lub brak wskazania okresu gwarancji w ofercie zostanie odrzucona, gdyż jej</w:t>
      </w:r>
      <w:r>
        <w:rPr>
          <w:rFonts w:ascii="Times New Roman" w:hAnsi="Times New Roman" w:cs="Times New Roman"/>
          <w:bCs w:val="0"/>
          <w:sz w:val="22"/>
          <w:szCs w:val="22"/>
          <w:lang w:eastAsia="pl-PL"/>
        </w:rPr>
        <w:t xml:space="preserve"> </w:t>
      </w:r>
      <w:r w:rsidRPr="00EC61ED">
        <w:rPr>
          <w:rFonts w:ascii="Times New Roman" w:hAnsi="Times New Roman" w:cs="Times New Roman"/>
          <w:bCs w:val="0"/>
          <w:sz w:val="22"/>
          <w:szCs w:val="22"/>
          <w:lang w:eastAsia="pl-PL"/>
        </w:rPr>
        <w:t>treść nie będzie odpowiadała treści specyfikacji istotnych warunków zamówienia.</w:t>
      </w:r>
    </w:p>
    <w:p w:rsidR="00AE173F" w:rsidRDefault="00AE173F" w:rsidP="00AE173F">
      <w:pPr>
        <w:jc w:val="both"/>
        <w:rPr>
          <w:rFonts w:ascii="Times New Roman" w:hAnsi="Times New Roman" w:cs="Times New Roman"/>
          <w:sz w:val="22"/>
          <w:szCs w:val="22"/>
        </w:rPr>
      </w:pPr>
    </w:p>
    <w:p w:rsidR="00AE173F" w:rsidRDefault="00AE173F" w:rsidP="00AE173F">
      <w:pPr>
        <w:jc w:val="both"/>
        <w:rPr>
          <w:rFonts w:ascii="Times New Roman" w:eastAsia="Calibri" w:hAnsi="Times New Roman" w:cs="Times New Roman"/>
          <w:bCs w:val="0"/>
          <w:sz w:val="22"/>
          <w:szCs w:val="22"/>
          <w:lang w:eastAsia="en-US"/>
        </w:rPr>
      </w:pPr>
      <w:r w:rsidRPr="006C60B8">
        <w:rPr>
          <w:rFonts w:ascii="Times New Roman" w:hAnsi="Times New Roman" w:cs="Times New Roman"/>
          <w:sz w:val="22"/>
          <w:szCs w:val="22"/>
        </w:rPr>
        <w:t xml:space="preserve">2.4 </w:t>
      </w:r>
      <w:r w:rsidRPr="006C60B8">
        <w:rPr>
          <w:rFonts w:ascii="Times New Roman" w:eastAsia="Calibri" w:hAnsi="Times New Roman" w:cs="Times New Roman"/>
          <w:bCs w:val="0"/>
          <w:sz w:val="22"/>
          <w:szCs w:val="22"/>
          <w:lang w:eastAsia="en-US"/>
        </w:rPr>
        <w:t>Za najkorzystniejszą zostanie uznana oferta Wykonawcy, któr</w:t>
      </w:r>
      <w:r>
        <w:rPr>
          <w:rFonts w:ascii="Times New Roman" w:eastAsia="Calibri" w:hAnsi="Times New Roman" w:cs="Times New Roman"/>
          <w:bCs w:val="0"/>
          <w:sz w:val="22"/>
          <w:szCs w:val="22"/>
          <w:lang w:eastAsia="en-US"/>
        </w:rPr>
        <w:t>y spełni wszystkie postawione w</w:t>
      </w:r>
    </w:p>
    <w:p w:rsidR="00AE173F" w:rsidRDefault="00AE173F" w:rsidP="00AE173F">
      <w:pPr>
        <w:ind w:left="709" w:hanging="709"/>
        <w:jc w:val="both"/>
        <w:rPr>
          <w:rFonts w:ascii="Times New Roman" w:eastAsia="Calibri" w:hAnsi="Times New Roman" w:cs="Times New Roman"/>
          <w:bCs w:val="0"/>
          <w:sz w:val="22"/>
          <w:szCs w:val="22"/>
          <w:lang w:eastAsia="en-US"/>
        </w:rPr>
      </w:pPr>
      <w:r w:rsidRPr="006C60B8">
        <w:rPr>
          <w:rFonts w:ascii="Times New Roman" w:eastAsia="Calibri" w:hAnsi="Times New Roman" w:cs="Times New Roman"/>
          <w:bCs w:val="0"/>
          <w:sz w:val="22"/>
          <w:szCs w:val="22"/>
          <w:lang w:eastAsia="en-US"/>
        </w:rPr>
        <w:t>niniejszej SIWZ warunki oraz uzyska łącznie największą liczb</w:t>
      </w:r>
      <w:r>
        <w:rPr>
          <w:rFonts w:ascii="Times New Roman" w:eastAsia="Calibri" w:hAnsi="Times New Roman" w:cs="Times New Roman"/>
          <w:bCs w:val="0"/>
          <w:sz w:val="22"/>
          <w:szCs w:val="22"/>
          <w:lang w:eastAsia="en-US"/>
        </w:rPr>
        <w:t>ę punktów (P) stanowiących sumę</w:t>
      </w:r>
    </w:p>
    <w:p w:rsidR="00AE173F" w:rsidRDefault="00AE173F" w:rsidP="00AE173F">
      <w:pPr>
        <w:ind w:left="709" w:hanging="709"/>
        <w:jc w:val="both"/>
        <w:rPr>
          <w:rFonts w:ascii="Times New Roman" w:eastAsia="Calibri" w:hAnsi="Times New Roman" w:cs="Times New Roman"/>
          <w:bCs w:val="0"/>
          <w:sz w:val="22"/>
          <w:szCs w:val="22"/>
          <w:lang w:eastAsia="en-US"/>
        </w:rPr>
      </w:pPr>
      <w:r w:rsidRPr="006C60B8">
        <w:rPr>
          <w:rFonts w:ascii="Times New Roman" w:eastAsia="Calibri" w:hAnsi="Times New Roman" w:cs="Times New Roman"/>
          <w:bCs w:val="0"/>
          <w:sz w:val="22"/>
          <w:szCs w:val="22"/>
          <w:lang w:eastAsia="en-US"/>
        </w:rPr>
        <w:t>punktów przyznanych w ramach każdego z podanych kryteriów</w:t>
      </w:r>
      <w:r>
        <w:rPr>
          <w:rFonts w:ascii="Times New Roman" w:eastAsia="Calibri" w:hAnsi="Times New Roman" w:cs="Times New Roman"/>
          <w:bCs w:val="0"/>
          <w:sz w:val="22"/>
          <w:szCs w:val="22"/>
          <w:lang w:eastAsia="en-US"/>
        </w:rPr>
        <w:t>, wyliczoną zgodnie z poniższym</w:t>
      </w:r>
    </w:p>
    <w:p w:rsidR="00AE173F" w:rsidRPr="006C60B8" w:rsidRDefault="00AE173F" w:rsidP="00AE173F">
      <w:pPr>
        <w:ind w:left="709" w:hanging="709"/>
        <w:jc w:val="both"/>
        <w:rPr>
          <w:rFonts w:ascii="Times New Roman" w:eastAsia="Calibri" w:hAnsi="Times New Roman" w:cs="Times New Roman"/>
          <w:bCs w:val="0"/>
          <w:sz w:val="22"/>
          <w:szCs w:val="22"/>
          <w:lang w:eastAsia="en-US"/>
        </w:rPr>
      </w:pPr>
      <w:r w:rsidRPr="006C60B8">
        <w:rPr>
          <w:rFonts w:ascii="Times New Roman" w:eastAsia="Calibri" w:hAnsi="Times New Roman" w:cs="Times New Roman"/>
          <w:bCs w:val="0"/>
          <w:sz w:val="22"/>
          <w:szCs w:val="22"/>
          <w:lang w:eastAsia="en-US"/>
        </w:rPr>
        <w:t>wzorem:</w:t>
      </w:r>
    </w:p>
    <w:p w:rsidR="00AE173F" w:rsidRPr="006C60B8" w:rsidRDefault="00AE173F" w:rsidP="00AE173F">
      <w:pPr>
        <w:suppressAutoHyphens w:val="0"/>
        <w:spacing w:before="120" w:line="300" w:lineRule="auto"/>
        <w:ind w:left="-142" w:hanging="426"/>
        <w:jc w:val="center"/>
        <w:rPr>
          <w:rFonts w:ascii="Times New Roman" w:eastAsia="Calibri" w:hAnsi="Times New Roman" w:cs="Times New Roman"/>
          <w:b/>
          <w:bCs w:val="0"/>
          <w:sz w:val="22"/>
          <w:szCs w:val="22"/>
          <w:lang w:eastAsia="en-US"/>
        </w:rPr>
      </w:pPr>
      <w:r w:rsidRPr="006C60B8">
        <w:rPr>
          <w:rFonts w:ascii="Times New Roman" w:eastAsia="Calibri" w:hAnsi="Times New Roman" w:cs="Times New Roman"/>
          <w:b/>
          <w:bCs w:val="0"/>
          <w:sz w:val="22"/>
          <w:szCs w:val="22"/>
          <w:lang w:eastAsia="en-US"/>
        </w:rPr>
        <w:t xml:space="preserve">P = C + </w:t>
      </w:r>
      <w:r>
        <w:rPr>
          <w:rFonts w:ascii="Times New Roman" w:eastAsia="Calibri" w:hAnsi="Times New Roman" w:cs="Times New Roman"/>
          <w:b/>
          <w:bCs w:val="0"/>
          <w:sz w:val="22"/>
          <w:szCs w:val="22"/>
          <w:lang w:eastAsia="en-US"/>
        </w:rPr>
        <w:t>T + G</w:t>
      </w:r>
    </w:p>
    <w:p w:rsidR="00AE173F" w:rsidRPr="000A45AB" w:rsidRDefault="00AE173F" w:rsidP="00AE173F">
      <w:pPr>
        <w:pStyle w:val="Default"/>
        <w:rPr>
          <w:rFonts w:ascii="Times New Roman" w:hAnsi="Times New Roman" w:cs="Times New Roman"/>
          <w:sz w:val="22"/>
          <w:szCs w:val="22"/>
        </w:rPr>
      </w:pPr>
      <w:r w:rsidRPr="000A45AB">
        <w:rPr>
          <w:rFonts w:ascii="Times New Roman" w:hAnsi="Times New Roman" w:cs="Times New Roman"/>
          <w:sz w:val="22"/>
          <w:szCs w:val="22"/>
        </w:rPr>
        <w:t>gdzie:</w:t>
      </w:r>
    </w:p>
    <w:p w:rsidR="00AE173F" w:rsidRPr="000A45AB" w:rsidRDefault="00AE173F" w:rsidP="00AE173F">
      <w:pPr>
        <w:pStyle w:val="Default"/>
        <w:rPr>
          <w:rFonts w:ascii="Times New Roman" w:hAnsi="Times New Roman" w:cs="Times New Roman"/>
          <w:sz w:val="22"/>
          <w:szCs w:val="22"/>
        </w:rPr>
      </w:pPr>
      <w:r w:rsidRPr="000A45AB">
        <w:rPr>
          <w:rFonts w:ascii="Times New Roman" w:hAnsi="Times New Roman" w:cs="Times New Roman"/>
          <w:sz w:val="22"/>
          <w:szCs w:val="22"/>
        </w:rPr>
        <w:t>P – łączna liczba punktów oferty ocenianej</w:t>
      </w:r>
    </w:p>
    <w:p w:rsidR="00AE173F" w:rsidRDefault="00AE173F" w:rsidP="00AE173F">
      <w:pPr>
        <w:pStyle w:val="Default"/>
        <w:rPr>
          <w:rFonts w:ascii="Times New Roman" w:hAnsi="Times New Roman" w:cs="Times New Roman"/>
          <w:sz w:val="22"/>
          <w:szCs w:val="22"/>
        </w:rPr>
      </w:pPr>
      <w:r w:rsidRPr="000A45AB">
        <w:rPr>
          <w:rFonts w:ascii="Times New Roman" w:hAnsi="Times New Roman" w:cs="Times New Roman"/>
          <w:sz w:val="22"/>
          <w:szCs w:val="22"/>
        </w:rPr>
        <w:t>C – liczba punktów uzyskanych w kryterium „cena”</w:t>
      </w:r>
    </w:p>
    <w:p w:rsidR="00AE173F" w:rsidRDefault="00AE173F" w:rsidP="00AE173F">
      <w:pPr>
        <w:pStyle w:val="Default"/>
        <w:rPr>
          <w:rFonts w:ascii="Times New Roman" w:hAnsi="Times New Roman" w:cs="Times New Roman"/>
          <w:sz w:val="22"/>
          <w:szCs w:val="22"/>
        </w:rPr>
      </w:pPr>
      <w:r>
        <w:rPr>
          <w:rFonts w:ascii="Times New Roman" w:hAnsi="Times New Roman" w:cs="Times New Roman"/>
          <w:sz w:val="22"/>
          <w:szCs w:val="22"/>
        </w:rPr>
        <w:t>T – liczba punktów uzyskanych w kryterium „termin wykonania zamówienia”</w:t>
      </w:r>
    </w:p>
    <w:p w:rsidR="00AE173F" w:rsidRPr="000A45AB" w:rsidRDefault="00AE173F" w:rsidP="00AE173F">
      <w:pPr>
        <w:pStyle w:val="Default"/>
        <w:rPr>
          <w:rFonts w:ascii="Times New Roman" w:hAnsi="Times New Roman" w:cs="Times New Roman"/>
          <w:sz w:val="22"/>
          <w:szCs w:val="22"/>
        </w:rPr>
      </w:pPr>
      <w:r>
        <w:rPr>
          <w:rFonts w:ascii="Times New Roman" w:hAnsi="Times New Roman" w:cs="Times New Roman"/>
          <w:sz w:val="22"/>
          <w:szCs w:val="22"/>
        </w:rPr>
        <w:t xml:space="preserve">G – liczba punktów uzyskanych w kryterium „okres gwarancji” </w:t>
      </w:r>
    </w:p>
    <w:p w:rsidR="00AE173F" w:rsidRPr="00437B10" w:rsidRDefault="00AE173F" w:rsidP="00AE173F">
      <w:pPr>
        <w:jc w:val="both"/>
        <w:rPr>
          <w:rFonts w:ascii="Times New Roman" w:hAnsi="Times New Roman" w:cs="Times New Roman"/>
          <w:sz w:val="22"/>
          <w:szCs w:val="22"/>
        </w:rPr>
      </w:pPr>
    </w:p>
    <w:p w:rsidR="00AE173F" w:rsidRDefault="00AE173F" w:rsidP="00AE173F">
      <w:pPr>
        <w:suppressAutoHyphens w:val="0"/>
        <w:jc w:val="both"/>
        <w:rPr>
          <w:rFonts w:ascii="Times New Roman" w:hAnsi="Times New Roman" w:cs="Times New Roman"/>
          <w:sz w:val="22"/>
          <w:szCs w:val="22"/>
        </w:rPr>
      </w:pPr>
      <w:r>
        <w:rPr>
          <w:rFonts w:ascii="Times New Roman" w:hAnsi="Times New Roman" w:cs="Times New Roman"/>
          <w:sz w:val="22"/>
          <w:szCs w:val="22"/>
        </w:rPr>
        <w:t>3</w:t>
      </w:r>
      <w:r w:rsidRPr="00437B10">
        <w:rPr>
          <w:rFonts w:ascii="Times New Roman" w:hAnsi="Times New Roman" w:cs="Times New Roman"/>
          <w:sz w:val="22"/>
          <w:szCs w:val="22"/>
        </w:rPr>
        <w:t>.W toku badania i oceny ofert Zamawiający może żądać od Wykonawców wyjaśnień dotyczących treści złożonych ofert.</w:t>
      </w:r>
    </w:p>
    <w:p w:rsidR="00AE173F" w:rsidRPr="00344D3C" w:rsidRDefault="00AE173F" w:rsidP="00AE173F">
      <w:pPr>
        <w:suppressAutoHyphens w:val="0"/>
        <w:jc w:val="both"/>
        <w:rPr>
          <w:rFonts w:ascii="Times New Roman" w:hAnsi="Times New Roman" w:cs="Times New Roman"/>
          <w:sz w:val="16"/>
          <w:szCs w:val="16"/>
        </w:rPr>
      </w:pPr>
    </w:p>
    <w:p w:rsidR="00AE173F" w:rsidRDefault="00AE173F" w:rsidP="00AE173F">
      <w:pPr>
        <w:suppressAutoHyphens w:val="0"/>
        <w:jc w:val="both"/>
        <w:rPr>
          <w:rFonts w:ascii="Times New Roman" w:hAnsi="Times New Roman" w:cs="Times New Roman"/>
          <w:sz w:val="22"/>
          <w:szCs w:val="22"/>
        </w:rPr>
      </w:pPr>
      <w:r>
        <w:rPr>
          <w:rFonts w:ascii="Times New Roman" w:hAnsi="Times New Roman" w:cs="Times New Roman"/>
          <w:sz w:val="22"/>
          <w:szCs w:val="22"/>
        </w:rPr>
        <w:t>4</w:t>
      </w:r>
      <w:r w:rsidRPr="00437B10">
        <w:rPr>
          <w:rFonts w:ascii="Times New Roman" w:hAnsi="Times New Roman" w:cs="Times New Roman"/>
          <w:sz w:val="22"/>
          <w:szCs w:val="22"/>
        </w:rPr>
        <w:t>.Zamawiający poprawi w ofercie oczywiste omyłki pisarskie, oczywiste omyłki rachunkowe 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AE173F" w:rsidRPr="00344D3C" w:rsidRDefault="00AE173F" w:rsidP="00AE173F">
      <w:pPr>
        <w:suppressAutoHyphens w:val="0"/>
        <w:jc w:val="both"/>
        <w:rPr>
          <w:rFonts w:ascii="Times New Roman" w:hAnsi="Times New Roman" w:cs="Times New Roman"/>
          <w:b/>
          <w:sz w:val="16"/>
          <w:szCs w:val="16"/>
        </w:rPr>
      </w:pPr>
    </w:p>
    <w:p w:rsidR="0038022F" w:rsidRPr="00F868D5" w:rsidRDefault="00AE173F" w:rsidP="00F868D5">
      <w:pPr>
        <w:jc w:val="both"/>
        <w:rPr>
          <w:rFonts w:ascii="Times New Roman" w:hAnsi="Times New Roman" w:cs="Times New Roman"/>
          <w:sz w:val="22"/>
          <w:szCs w:val="22"/>
        </w:rPr>
      </w:pPr>
      <w:r>
        <w:rPr>
          <w:rFonts w:ascii="Times New Roman" w:hAnsi="Times New Roman" w:cs="Times New Roman"/>
          <w:sz w:val="22"/>
          <w:szCs w:val="22"/>
        </w:rPr>
        <w:t xml:space="preserve">5. </w:t>
      </w:r>
      <w:r w:rsidRPr="00437B10">
        <w:rPr>
          <w:rFonts w:ascii="Times New Roman" w:hAnsi="Times New Roman" w:cs="Times New Roman"/>
          <w:sz w:val="22"/>
          <w:szCs w:val="22"/>
        </w:rPr>
        <w:t>Zamawiający informuje, że 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w:t>
      </w:r>
      <w:r w:rsidR="00F868D5">
        <w:rPr>
          <w:rFonts w:ascii="Times New Roman" w:hAnsi="Times New Roman" w:cs="Times New Roman"/>
          <w:sz w:val="22"/>
          <w:szCs w:val="22"/>
        </w:rPr>
        <w:t>ie z obowiązującymi przepisami.</w:t>
      </w:r>
    </w:p>
    <w:p w:rsidR="0038022F" w:rsidRPr="00437B10" w:rsidRDefault="0038022F" w:rsidP="0038022F">
      <w:pPr>
        <w:ind w:right="-483"/>
        <w:jc w:val="both"/>
        <w:rPr>
          <w:rFonts w:ascii="Times New Roman" w:hAnsi="Times New Roman" w:cs="Times New Roman"/>
          <w:b/>
          <w:sz w:val="22"/>
          <w:szCs w:val="22"/>
        </w:rPr>
      </w:pPr>
    </w:p>
    <w:p w:rsidR="006D4C4A"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lastRenderedPageBreak/>
        <w:t xml:space="preserve">Rozdział </w:t>
      </w:r>
      <w:r w:rsidR="0038022F" w:rsidRPr="00B75F26">
        <w:rPr>
          <w:rFonts w:ascii="Times New Roman" w:hAnsi="Times New Roman" w:cs="Times New Roman"/>
          <w:b/>
        </w:rPr>
        <w:t xml:space="preserve">XV. INFORMACJE O FORMALNOŚCIACH JAKIE POWINNY ZOSTAĆ DOPEŁNIONE PO WYBORZE OFERTY W CELU ZAWARCIA UMOWY W SPRAWIE </w:t>
      </w:r>
    </w:p>
    <w:p w:rsidR="0038022F" w:rsidRPr="00B75F26" w:rsidRDefault="0038022F" w:rsidP="0038022F">
      <w:pPr>
        <w:ind w:left="284" w:right="-483" w:hanging="284"/>
        <w:jc w:val="both"/>
        <w:rPr>
          <w:rFonts w:ascii="Times New Roman" w:hAnsi="Times New Roman" w:cs="Times New Roman"/>
          <w:b/>
        </w:rPr>
      </w:pPr>
      <w:r w:rsidRPr="00B75F26">
        <w:rPr>
          <w:rFonts w:ascii="Times New Roman" w:hAnsi="Times New Roman" w:cs="Times New Roman"/>
          <w:b/>
        </w:rPr>
        <w:t>ZAMÓWIENIA PUBLICZNEGO.</w:t>
      </w:r>
    </w:p>
    <w:p w:rsidR="0038022F" w:rsidRPr="00B75F26" w:rsidRDefault="0038022F" w:rsidP="0038022F">
      <w:pPr>
        <w:ind w:left="284" w:right="-483" w:hanging="284"/>
        <w:jc w:val="both"/>
        <w:rPr>
          <w:rFonts w:ascii="Times New Roman" w:hAnsi="Times New Roman" w:cs="Times New Roman"/>
          <w:b/>
        </w:rPr>
      </w:pP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1. Niezwłocznie po wyborze najkorzystniejszej oferty Zamawiający zawiadamia Wykonawców, którzy złożyli oferty, o:</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w:t>
      </w:r>
    </w:p>
    <w:p w:rsidR="0038022F" w:rsidRPr="00B75F26" w:rsidRDefault="0038022F" w:rsidP="0038022F">
      <w:pPr>
        <w:tabs>
          <w:tab w:val="left" w:pos="709"/>
          <w:tab w:val="left" w:pos="1276"/>
        </w:tabs>
        <w:suppressAutoHyphens w:val="0"/>
        <w:ind w:left="709"/>
        <w:jc w:val="both"/>
        <w:rPr>
          <w:rFonts w:ascii="Times New Roman" w:hAnsi="Times New Roman" w:cs="Times New Roman"/>
        </w:rPr>
      </w:pPr>
      <w:r w:rsidRPr="00B75F26">
        <w:rPr>
          <w:rFonts w:ascii="Times New Roman" w:hAnsi="Times New Roman" w:cs="Times New Roman"/>
        </w:rPr>
        <w:t>punktację przyznaną ofertom w każdym kryterium oceny ofert i łączną punktację,</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wykonawcach, których oferty zostały odrzucone, podając uzasadnienie faktyczne i prawne,</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 xml:space="preserve">wykonawcach, którzy zostali wykluczeni z postępowania o udzielenie zamówienia, podając uzasadnienie faktyczne i prawne.  </w:t>
      </w: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 xml:space="preserve">2.Niezwłocznie po wyborze najkorzystniejszej oferty Zamawiający zamieści informacje, o których mowa w </w:t>
      </w:r>
      <w:proofErr w:type="spellStart"/>
      <w:r w:rsidRPr="00B75F26">
        <w:rPr>
          <w:rFonts w:ascii="Times New Roman" w:hAnsi="Times New Roman" w:cs="Times New Roman"/>
        </w:rPr>
        <w:t>ppkt</w:t>
      </w:r>
      <w:proofErr w:type="spellEnd"/>
      <w:r w:rsidRPr="00B75F26">
        <w:rPr>
          <w:rFonts w:ascii="Times New Roman" w:hAnsi="Times New Roman" w:cs="Times New Roman"/>
        </w:rPr>
        <w:t xml:space="preserve"> 1.1., na stronie internetowej oraz w miejscu publicznie dostępnym w swojej siedzibie.</w:t>
      </w:r>
    </w:p>
    <w:p w:rsidR="0038022F" w:rsidRPr="00B75F26" w:rsidRDefault="0038022F" w:rsidP="0038022F">
      <w:pPr>
        <w:tabs>
          <w:tab w:val="left" w:pos="709"/>
          <w:tab w:val="num" w:pos="1134"/>
          <w:tab w:val="left" w:pos="2127"/>
        </w:tabs>
        <w:suppressAutoHyphens w:val="0"/>
        <w:jc w:val="both"/>
        <w:rPr>
          <w:rFonts w:ascii="Times New Roman" w:hAnsi="Times New Roman" w:cs="Times New Roman"/>
        </w:rPr>
      </w:pPr>
      <w:r w:rsidRPr="00B75F26">
        <w:rPr>
          <w:rFonts w:ascii="Times New Roman" w:hAnsi="Times New Roman" w:cs="Times New Roman"/>
        </w:rPr>
        <w:t>4.Zamawiający poinformuje Wykonawcę o terminie i miejscu zawarcia umowy.</w:t>
      </w: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5.Umowa zawarta będzie na warunkach określonych we wzorze Umowy stanowiącym załącznik nr 1 do SIWZ, w terminie podanym przez Zamawiającego.</w:t>
      </w: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 xml:space="preserve">6. W przypadku wyboru </w:t>
      </w:r>
      <w:r w:rsidR="00801058" w:rsidRPr="00B75F26">
        <w:rPr>
          <w:rFonts w:ascii="Times New Roman" w:hAnsi="Times New Roman" w:cs="Times New Roman"/>
        </w:rPr>
        <w:t xml:space="preserve">oferty </w:t>
      </w:r>
      <w:r w:rsidRPr="00B75F26">
        <w:rPr>
          <w:rFonts w:ascii="Times New Roman" w:hAnsi="Times New Roman" w:cs="Times New Roman"/>
        </w:rPr>
        <w:t>Wykonawc</w:t>
      </w:r>
      <w:r w:rsidR="00801058" w:rsidRPr="00B75F26">
        <w:rPr>
          <w:rFonts w:ascii="Times New Roman" w:hAnsi="Times New Roman" w:cs="Times New Roman"/>
        </w:rPr>
        <w:t>ów</w:t>
      </w:r>
      <w:r w:rsidRPr="00B75F26">
        <w:rPr>
          <w:rFonts w:ascii="Times New Roman" w:hAnsi="Times New Roman" w:cs="Times New Roman"/>
        </w:rPr>
        <w:t xml:space="preserve"> </w:t>
      </w:r>
      <w:r w:rsidR="00801058" w:rsidRPr="00B75F26">
        <w:rPr>
          <w:rFonts w:ascii="Times New Roman" w:hAnsi="Times New Roman" w:cs="Times New Roman"/>
        </w:rPr>
        <w:t>wspólnie ubiegających się o udzielenie zamówienia</w:t>
      </w:r>
      <w:r w:rsidRPr="00B75F26">
        <w:rPr>
          <w:rFonts w:ascii="Times New Roman" w:hAnsi="Times New Roman" w:cs="Times New Roman"/>
        </w:rPr>
        <w:t xml:space="preserve"> zobowiązani są przekazać Zamawiającemu </w:t>
      </w:r>
      <w:r w:rsidR="00801058" w:rsidRPr="00B75F26">
        <w:rPr>
          <w:rFonts w:ascii="Times New Roman" w:hAnsi="Times New Roman" w:cs="Times New Roman"/>
        </w:rPr>
        <w:t>umowę regulującą współpracę tych Wykonawców.</w:t>
      </w:r>
    </w:p>
    <w:p w:rsidR="0038022F" w:rsidRPr="00437B10" w:rsidRDefault="0038022F" w:rsidP="0038022F">
      <w:pPr>
        <w:pStyle w:val="Tekstpodstawowy22"/>
        <w:ind w:left="0" w:firstLine="0"/>
        <w:jc w:val="both"/>
        <w:rPr>
          <w:rFonts w:ascii="Times New Roman" w:hAnsi="Times New Roman"/>
          <w:sz w:val="22"/>
          <w:szCs w:val="22"/>
        </w:rPr>
      </w:pPr>
    </w:p>
    <w:p w:rsidR="0038022F" w:rsidRPr="00437B10" w:rsidRDefault="0038022F" w:rsidP="0038022F">
      <w:pPr>
        <w:ind w:left="284" w:right="-483" w:hanging="284"/>
        <w:jc w:val="both"/>
        <w:rPr>
          <w:rFonts w:ascii="Times New Roman" w:hAnsi="Times New Roman" w:cs="Times New Roman"/>
          <w:b/>
          <w:sz w:val="22"/>
          <w:szCs w:val="22"/>
        </w:rPr>
      </w:pPr>
    </w:p>
    <w:p w:rsidR="0038022F"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 xml:space="preserve">XVI. WYMAGANIA DOTYCZĄCE ZABEZPIECZENIA NALEŻYTEGO </w:t>
      </w:r>
    </w:p>
    <w:p w:rsidR="0038022F" w:rsidRPr="00B75F26" w:rsidRDefault="0038022F"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          WYKONANIA UMOWY.</w:t>
      </w:r>
    </w:p>
    <w:p w:rsidR="0038022F" w:rsidRPr="00B75F26" w:rsidRDefault="0038022F" w:rsidP="0038022F">
      <w:pPr>
        <w:ind w:left="284" w:right="-483" w:hanging="284"/>
        <w:jc w:val="both"/>
        <w:rPr>
          <w:rFonts w:ascii="Times New Roman" w:hAnsi="Times New Roman" w:cs="Times New Roman"/>
          <w:b/>
        </w:rPr>
      </w:pP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 xml:space="preserve">1. Wykonawca najpóźniej w dniu podpisania umowy jest zobowiązany do wniesienia zabezpieczenia należytego wykonania umowy w wysokości </w:t>
      </w:r>
      <w:r w:rsidR="00464DE3" w:rsidRPr="00B75F26">
        <w:rPr>
          <w:rFonts w:ascii="Times New Roman" w:hAnsi="Times New Roman" w:cs="Times New Roman"/>
        </w:rPr>
        <w:t>10</w:t>
      </w:r>
      <w:r w:rsidRPr="00B75F26">
        <w:rPr>
          <w:rFonts w:ascii="Times New Roman" w:hAnsi="Times New Roman" w:cs="Times New Roman"/>
        </w:rPr>
        <w:t>% wartości przedmiotu zamówienia (brutto).</w:t>
      </w:r>
    </w:p>
    <w:p w:rsidR="0038022F" w:rsidRPr="00B75F26" w:rsidRDefault="0038022F" w:rsidP="0038022F">
      <w:pPr>
        <w:ind w:left="284" w:right="-483" w:hanging="284"/>
        <w:jc w:val="both"/>
        <w:rPr>
          <w:rFonts w:ascii="Times New Roman" w:hAnsi="Times New Roman" w:cs="Times New Roman"/>
        </w:rPr>
      </w:pP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 xml:space="preserve">2. Zabezpieczenie należytego wykonania umowy może być wniesione w następującej formie: w pieniądzu; poręczeniach bankowych; gwarancjach bankowych; gwarancjach ubezpieczeniowych; poręczeniach udzielanych przez podmioty, o których mowa w art.6 ust.3 pkt 4 </w:t>
      </w:r>
      <w:proofErr w:type="spellStart"/>
      <w:r w:rsidRPr="00B75F26">
        <w:rPr>
          <w:rFonts w:ascii="Times New Roman" w:hAnsi="Times New Roman" w:cs="Times New Roman"/>
        </w:rPr>
        <w:t>lit.b</w:t>
      </w:r>
      <w:proofErr w:type="spellEnd"/>
      <w:r w:rsidRPr="00B75F26">
        <w:rPr>
          <w:rFonts w:ascii="Times New Roman" w:hAnsi="Times New Roman" w:cs="Times New Roman"/>
        </w:rPr>
        <w:t xml:space="preserve"> ustawy z dnia 9.11.2000r. o utworzeniu Polskiej Agencji Rozwoju Przedsiębiorczości(Dz.U. Nr 109 poz. 1158 z </w:t>
      </w:r>
      <w:proofErr w:type="spellStart"/>
      <w:r w:rsidRPr="00B75F26">
        <w:rPr>
          <w:rFonts w:ascii="Times New Roman" w:hAnsi="Times New Roman" w:cs="Times New Roman"/>
        </w:rPr>
        <w:t>późn</w:t>
      </w:r>
      <w:proofErr w:type="spellEnd"/>
      <w:r w:rsidRPr="00B75F26">
        <w:rPr>
          <w:rFonts w:ascii="Times New Roman" w:hAnsi="Times New Roman" w:cs="Times New Roman"/>
        </w:rPr>
        <w:t>. zm.).</w:t>
      </w:r>
    </w:p>
    <w:p w:rsidR="0038022F" w:rsidRPr="00B75F26" w:rsidRDefault="0038022F" w:rsidP="0038022F">
      <w:pPr>
        <w:ind w:right="-483"/>
        <w:jc w:val="both"/>
        <w:rPr>
          <w:rFonts w:ascii="Times New Roman" w:hAnsi="Times New Roman" w:cs="Times New Roman"/>
        </w:rPr>
      </w:pPr>
    </w:p>
    <w:p w:rsidR="0038022F" w:rsidRPr="00B75F26" w:rsidRDefault="0038022F" w:rsidP="0038022F">
      <w:pPr>
        <w:ind w:right="-483"/>
        <w:jc w:val="both"/>
        <w:rPr>
          <w:rFonts w:ascii="Times New Roman" w:hAnsi="Times New Roman" w:cs="Times New Roman"/>
        </w:rPr>
      </w:pPr>
      <w:r w:rsidRPr="00B75F26">
        <w:rPr>
          <w:rFonts w:ascii="Times New Roman" w:hAnsi="Times New Roman" w:cs="Times New Roman"/>
        </w:rPr>
        <w:t>3. Wykonawca w swojej ofercie powinien zadeklarować w jakiej formie wniesie zabezpieczenie należytego wykonania.</w:t>
      </w:r>
    </w:p>
    <w:p w:rsidR="0038022F" w:rsidRPr="00B75F26" w:rsidRDefault="0038022F" w:rsidP="0038022F">
      <w:pPr>
        <w:ind w:left="284" w:right="-483" w:hanging="284"/>
        <w:jc w:val="both"/>
        <w:rPr>
          <w:rFonts w:ascii="Times New Roman" w:hAnsi="Times New Roman" w:cs="Times New Roman"/>
          <w:b/>
        </w:rPr>
      </w:pPr>
    </w:p>
    <w:p w:rsidR="0038022F"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XVII. ISTOTNE DLA STRON POSTANOWIENIA, KTÓRE ZOSTANA WPROWADZONE DO TREŚCI ZAWIERANEJ UMOWY W SPRAWIE ZAMÓWIENIA PUBLICZNEGO, OGÓLNE WARUNKI UMOWY ALBO WZÓR UMOWY, JEŻELI ZAMAWIAJĄCY WYMAGA OD WYKONAWCY, ABY ZAWARŁ Z NIM UMOWĘ W SPRAWIE ZAMÓWIENIA PUBLICZNEGO NA TAKICH WARUNKACH.</w:t>
      </w:r>
    </w:p>
    <w:p w:rsidR="0038022F" w:rsidRPr="00B75F26" w:rsidRDefault="0038022F" w:rsidP="0038022F">
      <w:pPr>
        <w:ind w:right="-483"/>
        <w:rPr>
          <w:rFonts w:ascii="Times New Roman" w:hAnsi="Times New Roman" w:cs="Times New Roman"/>
          <w:b/>
        </w:rPr>
      </w:pPr>
    </w:p>
    <w:p w:rsidR="0038022F" w:rsidRPr="00B75F26" w:rsidRDefault="0038022F" w:rsidP="0038022F">
      <w:pPr>
        <w:pStyle w:val="Tekstpodstawowy22"/>
        <w:ind w:left="426" w:firstLine="0"/>
        <w:jc w:val="both"/>
        <w:rPr>
          <w:rFonts w:ascii="Times New Roman" w:hAnsi="Times New Roman"/>
          <w:sz w:val="24"/>
          <w:szCs w:val="24"/>
        </w:rPr>
      </w:pPr>
      <w:r w:rsidRPr="00B75F26">
        <w:rPr>
          <w:rFonts w:ascii="Times New Roman" w:hAnsi="Times New Roman"/>
          <w:sz w:val="24"/>
          <w:szCs w:val="24"/>
        </w:rPr>
        <w:t>Zamawiający przekazuje wzór Umowy, która będzie zawarta w sprawie zamówienia publicznego, stanowiący element Specyfikacji Istotnych Warunków Zamówienia.</w:t>
      </w:r>
    </w:p>
    <w:p w:rsidR="0038022F" w:rsidRPr="00B75F26" w:rsidRDefault="0038022F" w:rsidP="0038022F">
      <w:pPr>
        <w:ind w:right="-483"/>
        <w:jc w:val="both"/>
        <w:rPr>
          <w:rFonts w:ascii="Times New Roman" w:hAnsi="Times New Roman" w:cs="Times New Roman"/>
          <w:b/>
        </w:rPr>
      </w:pPr>
    </w:p>
    <w:p w:rsidR="0038022F"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XVIII. POUCZENIE O ŚRODKACH OCHRONY PRAWNEJ PRZYSŁUGUJĄCYCH WYKONAWCY W TOKU POSTĘPOWANIA O UDZIELENIE ZAMÓWIENIA.</w:t>
      </w:r>
    </w:p>
    <w:p w:rsidR="0038022F" w:rsidRPr="00B75F26" w:rsidRDefault="0038022F" w:rsidP="0038022F">
      <w:pPr>
        <w:ind w:right="-483"/>
        <w:jc w:val="both"/>
        <w:rPr>
          <w:rFonts w:ascii="Times New Roman" w:hAnsi="Times New Roman" w:cs="Times New Roman"/>
        </w:rPr>
      </w:pPr>
      <w:r w:rsidRPr="00B75F26">
        <w:rPr>
          <w:rFonts w:ascii="Times New Roman" w:hAnsi="Times New Roman" w:cs="Times New Roman"/>
        </w:rPr>
        <w:lastRenderedPageBreak/>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(art. 179-198g) ustawy Prawo zamówień publicznych. </w:t>
      </w:r>
    </w:p>
    <w:p w:rsidR="0038022F" w:rsidRPr="00B75F26" w:rsidRDefault="0038022F" w:rsidP="0038022F">
      <w:pPr>
        <w:ind w:right="-483"/>
        <w:jc w:val="both"/>
        <w:rPr>
          <w:rFonts w:ascii="Times New Roman" w:hAnsi="Times New Roman" w:cs="Times New Roman"/>
          <w:b/>
        </w:rPr>
      </w:pPr>
    </w:p>
    <w:p w:rsidR="0038022F" w:rsidRPr="00B75F26" w:rsidRDefault="0062264C" w:rsidP="0038022F">
      <w:pPr>
        <w:ind w:left="284" w:right="-483" w:hanging="284"/>
        <w:jc w:val="both"/>
        <w:rPr>
          <w:rFonts w:ascii="Times New Roman" w:hAnsi="Times New Roman" w:cs="Times New Roman"/>
          <w:b/>
        </w:rPr>
      </w:pPr>
      <w:r w:rsidRPr="00B75F26">
        <w:rPr>
          <w:rFonts w:ascii="Times New Roman" w:hAnsi="Times New Roman" w:cs="Times New Roman"/>
          <w:b/>
        </w:rPr>
        <w:t>CZĘŚĆ</w:t>
      </w:r>
      <w:r w:rsidR="0038022F" w:rsidRPr="00B75F26">
        <w:rPr>
          <w:rFonts w:ascii="Times New Roman" w:hAnsi="Times New Roman" w:cs="Times New Roman"/>
          <w:b/>
        </w:rPr>
        <w:t xml:space="preserve"> B - WARUNKI UMOWNE</w:t>
      </w:r>
    </w:p>
    <w:p w:rsidR="0062264C" w:rsidRPr="00B75F26" w:rsidRDefault="0062264C" w:rsidP="0062264C">
      <w:pPr>
        <w:ind w:right="-483"/>
        <w:jc w:val="both"/>
        <w:rPr>
          <w:rFonts w:ascii="Times New Roman" w:hAnsi="Times New Roman" w:cs="Times New Roman"/>
          <w:b/>
        </w:rPr>
      </w:pPr>
    </w:p>
    <w:p w:rsidR="0038022F" w:rsidRPr="00B75F26" w:rsidRDefault="0062264C" w:rsidP="0062264C">
      <w:pPr>
        <w:ind w:left="284" w:right="-483" w:hanging="284"/>
        <w:jc w:val="both"/>
        <w:rPr>
          <w:rFonts w:ascii="Times New Roman" w:hAnsi="Times New Roman" w:cs="Times New Roman"/>
        </w:rPr>
      </w:pPr>
      <w:r w:rsidRPr="00B75F26">
        <w:rPr>
          <w:rFonts w:ascii="Times New Roman" w:hAnsi="Times New Roman" w:cs="Times New Roman"/>
          <w:b/>
        </w:rPr>
        <w:t>Rozdział XIX</w:t>
      </w:r>
      <w:r w:rsidR="0038022F" w:rsidRPr="00B75F26">
        <w:rPr>
          <w:rFonts w:ascii="Times New Roman" w:hAnsi="Times New Roman" w:cs="Times New Roman"/>
          <w:b/>
        </w:rPr>
        <w:t>. WAŻNOŚĆ DOKUMENTÓW</w:t>
      </w:r>
      <w:r w:rsidR="0038022F" w:rsidRPr="00B75F26">
        <w:rPr>
          <w:rFonts w:ascii="Times New Roman" w:hAnsi="Times New Roman" w:cs="Times New Roman"/>
        </w:rPr>
        <w:t xml:space="preserve"> </w:t>
      </w:r>
    </w:p>
    <w:p w:rsidR="0038022F" w:rsidRPr="00B75F26" w:rsidRDefault="0038022F" w:rsidP="0038022F">
      <w:pPr>
        <w:ind w:left="284" w:right="-483" w:hanging="284"/>
        <w:jc w:val="both"/>
        <w:rPr>
          <w:rFonts w:ascii="Times New Roman" w:hAnsi="Times New Roman" w:cs="Times New Roman"/>
        </w:rPr>
      </w:pP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t xml:space="preserve">W przypadku wątpliwości interpretacyjnych co do rodzaju i zakresu robót określonych w umowie oraz zakresu prac i obowiązków </w:t>
      </w:r>
      <w:r w:rsidR="00CF2C40" w:rsidRPr="00B75F26">
        <w:rPr>
          <w:rFonts w:ascii="Times New Roman" w:hAnsi="Times New Roman" w:cs="Times New Roman"/>
        </w:rPr>
        <w:t>Z</w:t>
      </w:r>
      <w:r w:rsidRPr="00B75F26">
        <w:rPr>
          <w:rFonts w:ascii="Times New Roman" w:hAnsi="Times New Roman" w:cs="Times New Roman"/>
        </w:rPr>
        <w:t>amawiającego i wykonawcy, będzie obowiązywać następująca kolejność ważności dokumentów:</w:t>
      </w: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r>
      <w:r w:rsidRPr="00B75F26">
        <w:rPr>
          <w:rFonts w:ascii="Times New Roman" w:hAnsi="Times New Roman" w:cs="Times New Roman"/>
          <w:color w:val="00FF00"/>
        </w:rPr>
        <w:tab/>
      </w:r>
      <w:r w:rsidRPr="00B75F26">
        <w:rPr>
          <w:rFonts w:ascii="Times New Roman" w:hAnsi="Times New Roman" w:cs="Times New Roman"/>
        </w:rPr>
        <w:t>a) Umowa,</w:t>
      </w:r>
    </w:p>
    <w:p w:rsidR="0038022F" w:rsidRPr="00B75F26" w:rsidRDefault="00EF7167" w:rsidP="00EF7167">
      <w:pPr>
        <w:ind w:left="708" w:right="-483" w:hanging="284"/>
        <w:jc w:val="both"/>
        <w:rPr>
          <w:rFonts w:ascii="Times New Roman" w:hAnsi="Times New Roman" w:cs="Times New Roman"/>
        </w:rPr>
      </w:pPr>
      <w:r w:rsidRPr="00B75F26">
        <w:rPr>
          <w:rFonts w:ascii="Times New Roman" w:hAnsi="Times New Roman" w:cs="Times New Roman"/>
        </w:rPr>
        <w:tab/>
      </w:r>
      <w:r w:rsidR="0038022F" w:rsidRPr="00B75F26">
        <w:rPr>
          <w:rFonts w:ascii="Times New Roman" w:hAnsi="Times New Roman" w:cs="Times New Roman"/>
        </w:rPr>
        <w:t>b)</w:t>
      </w:r>
      <w:r w:rsidR="00CF2C40" w:rsidRPr="00B75F26">
        <w:rPr>
          <w:rFonts w:ascii="Times New Roman" w:hAnsi="Times New Roman" w:cs="Times New Roman"/>
        </w:rPr>
        <w:t xml:space="preserve"> Udzielone w trakcie postępowania przetargowego odpowiedzi Zamawiającego na pytania zadane przez wykonawców oraz dokonane </w:t>
      </w:r>
      <w:r w:rsidRPr="00B75F26">
        <w:rPr>
          <w:rFonts w:ascii="Times New Roman" w:hAnsi="Times New Roman" w:cs="Times New Roman"/>
        </w:rPr>
        <w:t xml:space="preserve">przez Zamawiającego modyfikacje treści Specyfikacji Istotnych warunków Zamówienia </w:t>
      </w: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r>
      <w:r w:rsidRPr="00B75F26">
        <w:rPr>
          <w:rFonts w:ascii="Times New Roman" w:hAnsi="Times New Roman" w:cs="Times New Roman"/>
        </w:rPr>
        <w:tab/>
        <w:t>c)</w:t>
      </w:r>
      <w:r w:rsidR="00CF2C40" w:rsidRPr="00B75F26">
        <w:rPr>
          <w:rFonts w:ascii="Times New Roman" w:hAnsi="Times New Roman" w:cs="Times New Roman"/>
        </w:rPr>
        <w:t xml:space="preserve"> Specyfikacja istotnych warunków zamówienia,</w:t>
      </w: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r>
      <w:r w:rsidRPr="00B75F26">
        <w:rPr>
          <w:rFonts w:ascii="Times New Roman" w:hAnsi="Times New Roman" w:cs="Times New Roman"/>
        </w:rPr>
        <w:tab/>
        <w:t>d) Oferta z załącznikami</w:t>
      </w:r>
    </w:p>
    <w:p w:rsidR="0038022F" w:rsidRPr="00B75F26" w:rsidRDefault="0038022F" w:rsidP="00EF7167">
      <w:pPr>
        <w:ind w:right="-483"/>
        <w:jc w:val="both"/>
        <w:rPr>
          <w:rFonts w:ascii="Times New Roman" w:hAnsi="Times New Roman" w:cs="Times New Roman"/>
          <w:b/>
        </w:rPr>
      </w:pPr>
    </w:p>
    <w:p w:rsidR="0038022F" w:rsidRPr="00B75F26" w:rsidRDefault="0062264C" w:rsidP="0038022F">
      <w:pPr>
        <w:ind w:left="284" w:right="-483" w:hanging="284"/>
        <w:jc w:val="both"/>
        <w:rPr>
          <w:rFonts w:ascii="Times New Roman" w:hAnsi="Times New Roman" w:cs="Times New Roman"/>
          <w:b/>
        </w:rPr>
      </w:pPr>
      <w:r w:rsidRPr="00B75F26">
        <w:rPr>
          <w:rFonts w:ascii="Times New Roman" w:hAnsi="Times New Roman" w:cs="Times New Roman"/>
          <w:b/>
        </w:rPr>
        <w:t>Rozdział XX</w:t>
      </w:r>
      <w:r w:rsidR="00D43B13" w:rsidRPr="00B75F26">
        <w:rPr>
          <w:rFonts w:ascii="Times New Roman" w:hAnsi="Times New Roman" w:cs="Times New Roman"/>
          <w:b/>
        </w:rPr>
        <w:t>.</w:t>
      </w:r>
      <w:r w:rsidRPr="00B75F26">
        <w:rPr>
          <w:rFonts w:ascii="Times New Roman" w:hAnsi="Times New Roman" w:cs="Times New Roman"/>
          <w:b/>
        </w:rPr>
        <w:t xml:space="preserve"> </w:t>
      </w:r>
      <w:r w:rsidR="0038022F" w:rsidRPr="00B75F26">
        <w:rPr>
          <w:rFonts w:ascii="Times New Roman" w:hAnsi="Times New Roman" w:cs="Times New Roman"/>
          <w:b/>
        </w:rPr>
        <w:t>DOKUMENTACJA PROJEKTOWA ZAMAWIAJĄCEGO.</w:t>
      </w:r>
    </w:p>
    <w:p w:rsidR="0038022F" w:rsidRPr="00B75F26" w:rsidRDefault="0038022F" w:rsidP="0038022F">
      <w:pPr>
        <w:ind w:left="284" w:right="-483" w:hanging="284"/>
        <w:jc w:val="both"/>
        <w:rPr>
          <w:rFonts w:ascii="Times New Roman" w:hAnsi="Times New Roman" w:cs="Times New Roman"/>
          <w:b/>
        </w:rPr>
      </w:pPr>
    </w:p>
    <w:p w:rsidR="006E7137" w:rsidRPr="00437B10" w:rsidRDefault="006E7137" w:rsidP="006E7137">
      <w:pPr>
        <w:ind w:left="284" w:right="-483" w:hanging="284"/>
        <w:jc w:val="both"/>
        <w:rPr>
          <w:rFonts w:ascii="Times New Roman" w:hAnsi="Times New Roman" w:cs="Times New Roman"/>
          <w:sz w:val="22"/>
          <w:szCs w:val="22"/>
        </w:rPr>
      </w:pPr>
      <w:r w:rsidRPr="00437B10">
        <w:rPr>
          <w:rFonts w:ascii="Times New Roman" w:hAnsi="Times New Roman" w:cs="Times New Roman"/>
          <w:sz w:val="22"/>
          <w:szCs w:val="22"/>
        </w:rPr>
        <w:t>1. Zamawiający może udostępnić dokumentację techniczną - wykonawczą wykonawcy w jednym egzemplarzu, jeżeli wykonawcy potrzebna będzie większa ilość egzemplarzy - sporządzi je we własnym zakresie i na własny koszt.</w:t>
      </w:r>
    </w:p>
    <w:p w:rsidR="006E7137" w:rsidRPr="00437B10" w:rsidRDefault="006E7137" w:rsidP="006E7137">
      <w:pPr>
        <w:ind w:left="284" w:right="-483" w:hanging="284"/>
        <w:jc w:val="both"/>
        <w:rPr>
          <w:rFonts w:ascii="Times New Roman" w:hAnsi="Times New Roman" w:cs="Times New Roman"/>
          <w:sz w:val="22"/>
          <w:szCs w:val="22"/>
        </w:rPr>
      </w:pPr>
    </w:p>
    <w:p w:rsidR="006E7137" w:rsidRPr="00437B10" w:rsidRDefault="006E7137" w:rsidP="006E7137">
      <w:pPr>
        <w:ind w:left="284" w:right="-483" w:hanging="284"/>
        <w:jc w:val="both"/>
        <w:rPr>
          <w:rFonts w:ascii="Times New Roman" w:hAnsi="Times New Roman" w:cs="Times New Roman"/>
          <w:sz w:val="22"/>
          <w:szCs w:val="22"/>
        </w:rPr>
      </w:pPr>
      <w:r w:rsidRPr="00437B10">
        <w:rPr>
          <w:rFonts w:ascii="Times New Roman" w:hAnsi="Times New Roman" w:cs="Times New Roman"/>
          <w:sz w:val="22"/>
          <w:szCs w:val="22"/>
        </w:rPr>
        <w:t>2. Dokumentacja projektowa dostarczona przez zamawiającego stanowi jego własność i nie może być udostępniana osobom trzecim bez jego zgody.</w:t>
      </w:r>
    </w:p>
    <w:p w:rsidR="006E7137" w:rsidRPr="00437B10" w:rsidRDefault="006E7137" w:rsidP="006E7137">
      <w:pPr>
        <w:ind w:right="-483"/>
        <w:jc w:val="both"/>
        <w:rPr>
          <w:rFonts w:ascii="Times New Roman" w:hAnsi="Times New Roman" w:cs="Times New Roman"/>
          <w:b/>
          <w:sz w:val="22"/>
          <w:szCs w:val="22"/>
        </w:rPr>
      </w:pPr>
    </w:p>
    <w:p w:rsidR="00B75F26" w:rsidRDefault="00B75F26" w:rsidP="009E6949">
      <w:pPr>
        <w:ind w:right="-483"/>
        <w:jc w:val="both"/>
        <w:rPr>
          <w:rFonts w:ascii="Times New Roman" w:hAnsi="Times New Roman" w:cs="Times New Roman"/>
          <w:b/>
        </w:rPr>
      </w:pPr>
    </w:p>
    <w:p w:rsidR="0038022F" w:rsidRPr="00B75F26" w:rsidRDefault="00D43B13" w:rsidP="006E7137">
      <w:pPr>
        <w:ind w:right="-483"/>
        <w:jc w:val="both"/>
        <w:rPr>
          <w:rFonts w:ascii="Times New Roman" w:hAnsi="Times New Roman" w:cs="Times New Roman"/>
          <w:b/>
        </w:rPr>
      </w:pPr>
      <w:r w:rsidRPr="00B75F26">
        <w:rPr>
          <w:rFonts w:ascii="Times New Roman" w:hAnsi="Times New Roman" w:cs="Times New Roman"/>
          <w:b/>
        </w:rPr>
        <w:t xml:space="preserve">Rozdział XXI. </w:t>
      </w:r>
      <w:r w:rsidR="0038022F" w:rsidRPr="00B75F26">
        <w:rPr>
          <w:rFonts w:ascii="Times New Roman" w:hAnsi="Times New Roman" w:cs="Times New Roman"/>
          <w:b/>
        </w:rPr>
        <w:t>PODWYKONAWSTWO.</w:t>
      </w:r>
    </w:p>
    <w:p w:rsidR="0038022F" w:rsidRPr="00B75F26" w:rsidRDefault="0038022F" w:rsidP="0038022F">
      <w:pPr>
        <w:ind w:left="284" w:right="-483" w:hanging="284"/>
        <w:jc w:val="both"/>
        <w:rPr>
          <w:rFonts w:ascii="Times New Roman" w:hAnsi="Times New Roman" w:cs="Times New Roman"/>
          <w:b/>
        </w:rPr>
      </w:pPr>
    </w:p>
    <w:p w:rsidR="006E7137" w:rsidRDefault="006E7137" w:rsidP="006E7137">
      <w:pPr>
        <w:ind w:left="720" w:hanging="720"/>
        <w:rPr>
          <w:rFonts w:ascii="Times New Roman" w:hAnsi="Times New Roman" w:cs="Times New Roman"/>
          <w:sz w:val="22"/>
          <w:szCs w:val="22"/>
        </w:rPr>
      </w:pPr>
      <w:r w:rsidRPr="00437B10">
        <w:rPr>
          <w:rFonts w:ascii="Times New Roman" w:hAnsi="Times New Roman" w:cs="Times New Roman"/>
          <w:sz w:val="22"/>
          <w:szCs w:val="22"/>
        </w:rPr>
        <w:t xml:space="preserve">1.Zamawiający nie wprowadza zastrzeżenia wskazującego na obowiązek osobistego </w:t>
      </w:r>
      <w:r>
        <w:rPr>
          <w:rFonts w:ascii="Times New Roman" w:hAnsi="Times New Roman" w:cs="Times New Roman"/>
          <w:sz w:val="22"/>
          <w:szCs w:val="22"/>
        </w:rPr>
        <w:t>wykonania przez</w:t>
      </w:r>
    </w:p>
    <w:p w:rsidR="006E7137" w:rsidRDefault="006E7137" w:rsidP="006E7137">
      <w:pPr>
        <w:ind w:left="720" w:hanging="720"/>
        <w:rPr>
          <w:rFonts w:ascii="Times New Roman" w:hAnsi="Times New Roman" w:cs="Times New Roman"/>
          <w:sz w:val="22"/>
          <w:szCs w:val="22"/>
        </w:rPr>
      </w:pPr>
      <w:r w:rsidRPr="00437B10">
        <w:rPr>
          <w:rFonts w:ascii="Times New Roman" w:hAnsi="Times New Roman" w:cs="Times New Roman"/>
          <w:sz w:val="22"/>
          <w:szCs w:val="22"/>
        </w:rPr>
        <w:t>Wykonawcę kluczowych części zamówienia.</w:t>
      </w:r>
      <w:r>
        <w:rPr>
          <w:rFonts w:ascii="Times New Roman" w:hAnsi="Times New Roman" w:cs="Times New Roman"/>
          <w:sz w:val="22"/>
          <w:szCs w:val="22"/>
        </w:rPr>
        <w:t xml:space="preserve"> </w:t>
      </w:r>
      <w:r w:rsidRPr="00437B10">
        <w:rPr>
          <w:rFonts w:ascii="Times New Roman" w:hAnsi="Times New Roman" w:cs="Times New Roman"/>
          <w:sz w:val="22"/>
          <w:szCs w:val="22"/>
        </w:rPr>
        <w:t>Wykonawca może powierzyć wy</w:t>
      </w:r>
      <w:r>
        <w:rPr>
          <w:rFonts w:ascii="Times New Roman" w:hAnsi="Times New Roman" w:cs="Times New Roman"/>
          <w:sz w:val="22"/>
          <w:szCs w:val="22"/>
        </w:rPr>
        <w:t>konanie części</w:t>
      </w:r>
    </w:p>
    <w:p w:rsidR="006E7137" w:rsidRPr="00437B10" w:rsidRDefault="006E7137" w:rsidP="006E7137">
      <w:pPr>
        <w:ind w:left="720" w:hanging="720"/>
        <w:rPr>
          <w:rFonts w:ascii="Times New Roman" w:hAnsi="Times New Roman" w:cs="Times New Roman"/>
          <w:sz w:val="22"/>
          <w:szCs w:val="22"/>
        </w:rPr>
      </w:pPr>
      <w:r w:rsidRPr="00437B10">
        <w:rPr>
          <w:rFonts w:ascii="Times New Roman" w:hAnsi="Times New Roman" w:cs="Times New Roman"/>
          <w:sz w:val="22"/>
          <w:szCs w:val="22"/>
        </w:rPr>
        <w:t xml:space="preserve">zamówienia podwykonawcom. </w:t>
      </w:r>
    </w:p>
    <w:p w:rsidR="006E7137" w:rsidRPr="00437B10" w:rsidRDefault="006E7137" w:rsidP="006E7137">
      <w:pPr>
        <w:rPr>
          <w:rFonts w:ascii="Times New Roman" w:hAnsi="Times New Roman" w:cs="Times New Roman"/>
          <w:sz w:val="22"/>
          <w:szCs w:val="22"/>
        </w:rPr>
      </w:pPr>
      <w:r w:rsidRPr="00437B10">
        <w:rPr>
          <w:rFonts w:ascii="Times New Roman" w:hAnsi="Times New Roman" w:cs="Times New Roman"/>
          <w:sz w:val="22"/>
          <w:szCs w:val="22"/>
        </w:rPr>
        <w:t>W przypadku powierzenia wykonania części zamówienia podwykonawcom, Zamawiający żąda, wskazania przez Wykonawcę w Ofercie (Formularzu Oferty) części zamówienia, której wykonanie zamierza powierzyć podwykonawcom oraz podania przez Wykonawcę nazw (firm) podwykonawców, na których zasoby wykonawca powołuje się na zasadach określonych w art. 26 ust. 2b ustawy P</w:t>
      </w:r>
      <w:r>
        <w:rPr>
          <w:rFonts w:ascii="Times New Roman" w:hAnsi="Times New Roman" w:cs="Times New Roman"/>
          <w:sz w:val="22"/>
          <w:szCs w:val="22"/>
        </w:rPr>
        <w:t>rawo zamówień publicznych,</w:t>
      </w:r>
      <w:r w:rsidRPr="00437B10">
        <w:rPr>
          <w:rFonts w:ascii="Times New Roman" w:hAnsi="Times New Roman" w:cs="Times New Roman"/>
          <w:sz w:val="22"/>
          <w:szCs w:val="22"/>
        </w:rPr>
        <w:t xml:space="preserve"> w celu wykazania spełniania warunków udziału w postępowaniu, o których mowa w art. 22 ust. 1 ustawy</w:t>
      </w:r>
      <w:r w:rsidRPr="006E7137">
        <w:rPr>
          <w:rFonts w:ascii="Times New Roman" w:hAnsi="Times New Roman" w:cs="Times New Roman"/>
          <w:sz w:val="22"/>
          <w:szCs w:val="22"/>
        </w:rPr>
        <w:t xml:space="preserve"> Prawo zamówień publicznych</w:t>
      </w:r>
      <w:r w:rsidRPr="00437B10">
        <w:rPr>
          <w:rFonts w:ascii="Times New Roman" w:hAnsi="Times New Roman" w:cs="Times New Roman"/>
          <w:sz w:val="22"/>
          <w:szCs w:val="22"/>
        </w:rPr>
        <w:t>.</w:t>
      </w:r>
    </w:p>
    <w:p w:rsidR="006E7137" w:rsidRPr="00437B10" w:rsidRDefault="006E7137" w:rsidP="006E7137">
      <w:pPr>
        <w:rPr>
          <w:rFonts w:ascii="Times New Roman" w:hAnsi="Times New Roman" w:cs="Times New Roman"/>
          <w:sz w:val="22"/>
          <w:szCs w:val="22"/>
        </w:rPr>
      </w:pPr>
      <w:r w:rsidRPr="00437B10">
        <w:rPr>
          <w:rFonts w:ascii="Times New Roman" w:hAnsi="Times New Roman" w:cs="Times New Roman"/>
          <w:sz w:val="22"/>
          <w:szCs w:val="22"/>
        </w:rPr>
        <w:t>2. Podczas realizacji zamówienia, jeżeli zmiana albo rezygnacja z podwykonawcy dotyczy podmiotu, na którego zasoby Wykonawca powoływał się, na zasadach określonych w art. 26 ust. 2b ustawy</w:t>
      </w:r>
      <w:r w:rsidRPr="006E7137">
        <w:rPr>
          <w:rFonts w:ascii="Times New Roman" w:hAnsi="Times New Roman" w:cs="Times New Roman"/>
          <w:sz w:val="22"/>
          <w:szCs w:val="22"/>
        </w:rPr>
        <w:t xml:space="preserve"> </w:t>
      </w:r>
      <w:r w:rsidRPr="00437B10">
        <w:rPr>
          <w:rFonts w:ascii="Times New Roman" w:hAnsi="Times New Roman" w:cs="Times New Roman"/>
          <w:sz w:val="22"/>
          <w:szCs w:val="22"/>
        </w:rPr>
        <w:t>P</w:t>
      </w:r>
      <w:r>
        <w:rPr>
          <w:rFonts w:ascii="Times New Roman" w:hAnsi="Times New Roman" w:cs="Times New Roman"/>
          <w:sz w:val="22"/>
          <w:szCs w:val="22"/>
        </w:rPr>
        <w:t>rawo zamówień publicznych</w:t>
      </w:r>
      <w:r w:rsidRPr="00437B10">
        <w:rPr>
          <w:rFonts w:ascii="Times New Roman" w:hAnsi="Times New Roman" w:cs="Times New Roman"/>
          <w:sz w:val="22"/>
          <w:szCs w:val="22"/>
        </w:rPr>
        <w:t>, w celu wykazania spełniania warunków udziału w postępowaniu, o których mowa w art. 22 ust. 1 ustawy P</w:t>
      </w:r>
      <w:r>
        <w:rPr>
          <w:rFonts w:ascii="Times New Roman" w:hAnsi="Times New Roman" w:cs="Times New Roman"/>
          <w:sz w:val="22"/>
          <w:szCs w:val="22"/>
        </w:rPr>
        <w:t>rawo zamówień publicznych</w:t>
      </w:r>
      <w:r w:rsidRPr="00437B10">
        <w:rPr>
          <w:rFonts w:ascii="Times New Roman" w:hAnsi="Times New Roman" w:cs="Times New Roman"/>
          <w:sz w:val="22"/>
          <w:szCs w:val="22"/>
        </w:rPr>
        <w:t>, Wykonawca jest obowiązany wykazać Zamawiającemu, iż proponowany inny podwykonawca lub Wykonawca samodzielnie spełnia je w stopniu nie mniejszym niż wymagany w trakcie postępowania o udzielenie zamówienia.</w:t>
      </w:r>
    </w:p>
    <w:p w:rsidR="006E7137" w:rsidRPr="00437B10" w:rsidRDefault="006E7137" w:rsidP="006E7137">
      <w:pPr>
        <w:jc w:val="both"/>
        <w:rPr>
          <w:rFonts w:ascii="Times New Roman" w:hAnsi="Times New Roman" w:cs="Times New Roman"/>
          <w:sz w:val="22"/>
          <w:szCs w:val="22"/>
        </w:rPr>
      </w:pPr>
      <w:r w:rsidRPr="00437B10">
        <w:rPr>
          <w:rFonts w:ascii="Times New Roman" w:hAnsi="Times New Roman" w:cs="Times New Roman"/>
          <w:sz w:val="22"/>
          <w:szCs w:val="22"/>
        </w:rPr>
        <w:t>3. Wymagania dotyczące umowy o podwykonawstwo, której przedmiotem są roboty budowlane i których niespełnienie spowoduje zgłoszenie przez Zamawiającego odpowiednio zastrzeżeń lub sprzeciwu zostały określone w projekcie umowy będącym integraln</w:t>
      </w:r>
      <w:r>
        <w:rPr>
          <w:rFonts w:ascii="Times New Roman" w:hAnsi="Times New Roman" w:cs="Times New Roman"/>
          <w:sz w:val="22"/>
          <w:szCs w:val="22"/>
        </w:rPr>
        <w:t>ą</w:t>
      </w:r>
      <w:r w:rsidRPr="00437B10">
        <w:rPr>
          <w:rFonts w:ascii="Times New Roman" w:hAnsi="Times New Roman" w:cs="Times New Roman"/>
          <w:sz w:val="22"/>
          <w:szCs w:val="22"/>
        </w:rPr>
        <w:t xml:space="preserve"> częścią specyfikacji istotnych warunków zamówienia. </w:t>
      </w:r>
    </w:p>
    <w:p w:rsidR="006E7137" w:rsidRDefault="006E7137" w:rsidP="006E7137">
      <w:pPr>
        <w:jc w:val="both"/>
        <w:rPr>
          <w:rFonts w:ascii="Times New Roman" w:hAnsi="Times New Roman" w:cs="Times New Roman"/>
          <w:sz w:val="22"/>
          <w:szCs w:val="22"/>
        </w:rPr>
      </w:pPr>
      <w:r w:rsidRPr="00437B10">
        <w:rPr>
          <w:rFonts w:ascii="Times New Roman" w:hAnsi="Times New Roman" w:cs="Times New Roman"/>
          <w:sz w:val="22"/>
          <w:szCs w:val="22"/>
        </w:rPr>
        <w:t>4. Informacje o umowach o podwykonawstwo, których przedmiotem są dostawy lub usługi, które, z uwagi na wartość lub przedmiot tych dostaw lub usług, nie podlegają obowiązkowi przedkładania zamawiającemu, zostały określone w projekcie umowy będącym integraln</w:t>
      </w:r>
      <w:r>
        <w:rPr>
          <w:rFonts w:ascii="Times New Roman" w:hAnsi="Times New Roman" w:cs="Times New Roman"/>
          <w:sz w:val="22"/>
          <w:szCs w:val="22"/>
        </w:rPr>
        <w:t>ą</w:t>
      </w:r>
      <w:r w:rsidRPr="00437B10">
        <w:rPr>
          <w:rFonts w:ascii="Times New Roman" w:hAnsi="Times New Roman" w:cs="Times New Roman"/>
          <w:sz w:val="22"/>
          <w:szCs w:val="22"/>
        </w:rPr>
        <w:t xml:space="preserve"> częścią specyfikacji istotnych warunków zamówienia. </w:t>
      </w:r>
    </w:p>
    <w:p w:rsidR="00725673" w:rsidRDefault="00725673"/>
    <w:p w:rsidR="00A31F5B" w:rsidRDefault="00A31F5B" w:rsidP="0023463B">
      <w:pPr>
        <w:pStyle w:val="NormalnyWeb"/>
        <w:rPr>
          <w:rFonts w:ascii="Times New Roman" w:hAnsi="Times New Roman" w:cs="Times New Roman"/>
          <w:sz w:val="22"/>
          <w:szCs w:val="22"/>
        </w:rPr>
      </w:pPr>
      <w:r w:rsidRPr="00D11D91">
        <w:rPr>
          <w:rFonts w:ascii="Times New Roman" w:hAnsi="Times New Roman" w:cs="Times New Roman"/>
          <w:b/>
          <w:noProof/>
          <w:sz w:val="32"/>
          <w:lang w:eastAsia="pl-PL"/>
        </w:rPr>
        <w:lastRenderedPageBreak/>
        <w:drawing>
          <wp:inline distT="0" distB="0" distL="0" distR="0" wp14:anchorId="44DD3C7F" wp14:editId="7666BE62">
            <wp:extent cx="1075568" cy="718447"/>
            <wp:effectExtent l="0" t="0" r="0" b="5715"/>
            <wp:docPr id="4" name="Obraz 4" descr="C:\Users\Alicja Lepczyńska\AppData\Local\Microsoft\Windows\INetCache\Content.Outlook\P66Q2VM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ja Lepczyńska\AppData\Local\Microsoft\Windows\INetCache\Content.Outlook\P66Q2VM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825" cy="732646"/>
                    </a:xfrm>
                    <a:prstGeom prst="rect">
                      <a:avLst/>
                    </a:prstGeom>
                    <a:noFill/>
                    <a:ln>
                      <a:noFill/>
                    </a:ln>
                  </pic:spPr>
                </pic:pic>
              </a:graphicData>
            </a:graphic>
          </wp:inline>
        </w:drawing>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D11D91">
        <w:rPr>
          <w:rFonts w:ascii="Times New Roman" w:hAnsi="Times New Roman" w:cs="Times New Roman"/>
          <w:b/>
          <w:noProof/>
          <w:sz w:val="32"/>
          <w:lang w:eastAsia="pl-PL"/>
        </w:rPr>
        <w:drawing>
          <wp:inline distT="0" distB="0" distL="0" distR="0" wp14:anchorId="0EE22A2B" wp14:editId="15785EDC">
            <wp:extent cx="1295400" cy="848082"/>
            <wp:effectExtent l="0" t="0" r="0" b="9525"/>
            <wp:docPr id="5" name="Obraz 5" descr="C:\Users\Alicja Lepczyńska\AppData\Local\Microsoft\Windows\INetCache\Content.Outlook\P66Q2VM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AppData\Local\Microsoft\Windows\INetCache\Content.Outlook\P66Q2VMY\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474" cy="855332"/>
                    </a:xfrm>
                    <a:prstGeom prst="rect">
                      <a:avLst/>
                    </a:prstGeom>
                    <a:noFill/>
                    <a:ln>
                      <a:noFill/>
                    </a:ln>
                  </pic:spPr>
                </pic:pic>
              </a:graphicData>
            </a:graphic>
          </wp:inline>
        </w:drawing>
      </w:r>
    </w:p>
    <w:p w:rsidR="00A31F5B" w:rsidRDefault="00A31F5B" w:rsidP="0023463B">
      <w:pPr>
        <w:pStyle w:val="NormalnyWeb"/>
        <w:rPr>
          <w:rFonts w:ascii="Times New Roman" w:hAnsi="Times New Roman" w:cs="Times New Roman"/>
          <w:sz w:val="22"/>
          <w:szCs w:val="22"/>
        </w:rPr>
      </w:pPr>
    </w:p>
    <w:p w:rsidR="0023463B" w:rsidRDefault="0023463B" w:rsidP="0023463B">
      <w:pPr>
        <w:pStyle w:val="NormalnyWeb"/>
        <w:rPr>
          <w:rFonts w:ascii="Times New Roman" w:hAnsi="Times New Roman" w:cs="Times New Roman"/>
          <w:sz w:val="22"/>
          <w:szCs w:val="22"/>
        </w:rPr>
      </w:pPr>
      <w:r w:rsidRPr="00930F6B">
        <w:rPr>
          <w:rFonts w:ascii="Times New Roman" w:hAnsi="Times New Roman" w:cs="Times New Roman"/>
          <w:sz w:val="22"/>
          <w:szCs w:val="22"/>
        </w:rPr>
        <w:t>IV. PROJEKT UMOWY ZAMAWIAJĄCEGO Z WYKONAWCĄ.</w:t>
      </w:r>
    </w:p>
    <w:p w:rsidR="009405E0" w:rsidRPr="00930F6B" w:rsidRDefault="009405E0" w:rsidP="0023463B">
      <w:pPr>
        <w:pStyle w:val="NormalnyWeb"/>
        <w:rPr>
          <w:rFonts w:ascii="Times New Roman" w:hAnsi="Times New Roman" w:cs="Times New Roman"/>
          <w:b/>
          <w:bCs w:val="0"/>
          <w:color w:val="000000"/>
          <w:sz w:val="22"/>
          <w:szCs w:val="22"/>
        </w:rPr>
      </w:pPr>
    </w:p>
    <w:p w:rsidR="0023463B" w:rsidRPr="00AF1350" w:rsidRDefault="0023463B" w:rsidP="0023463B">
      <w:pPr>
        <w:pStyle w:val="Nagwek5"/>
        <w:rPr>
          <w:rFonts w:ascii="Times New Roman" w:hAnsi="Times New Roman" w:cs="Times New Roman"/>
          <w:b w:val="0"/>
          <w:i w:val="0"/>
          <w:sz w:val="32"/>
          <w:szCs w:val="32"/>
        </w:rPr>
      </w:pPr>
      <w:r w:rsidRPr="00AF1350">
        <w:rPr>
          <w:rFonts w:ascii="Times New Roman" w:hAnsi="Times New Roman" w:cs="Times New Roman"/>
          <w:b w:val="0"/>
          <w:i w:val="0"/>
          <w:sz w:val="32"/>
          <w:szCs w:val="32"/>
        </w:rPr>
        <w:t>UMOWA nr SIZP.272</w:t>
      </w:r>
      <w:r>
        <w:rPr>
          <w:rFonts w:ascii="Times New Roman" w:hAnsi="Times New Roman" w:cs="Times New Roman"/>
          <w:b w:val="0"/>
          <w:i w:val="0"/>
          <w:sz w:val="32"/>
          <w:szCs w:val="32"/>
        </w:rPr>
        <w:t>….</w:t>
      </w:r>
      <w:r w:rsidRPr="00AF1350">
        <w:rPr>
          <w:rFonts w:ascii="Times New Roman" w:hAnsi="Times New Roman" w:cs="Times New Roman"/>
          <w:b w:val="0"/>
          <w:i w:val="0"/>
          <w:sz w:val="32"/>
          <w:szCs w:val="32"/>
        </w:rPr>
        <w:t>.201</w:t>
      </w:r>
      <w:r w:rsidR="00E9581C">
        <w:rPr>
          <w:rFonts w:ascii="Times New Roman" w:hAnsi="Times New Roman" w:cs="Times New Roman"/>
          <w:b w:val="0"/>
          <w:i w:val="0"/>
          <w:sz w:val="32"/>
          <w:szCs w:val="32"/>
        </w:rPr>
        <w:t>8</w:t>
      </w:r>
    </w:p>
    <w:p w:rsidR="0023463B" w:rsidRDefault="0023463B" w:rsidP="0023463B">
      <w:pPr>
        <w:ind w:left="284" w:right="-483" w:hanging="284"/>
        <w:jc w:val="center"/>
        <w:rPr>
          <w:rFonts w:ascii="Times New Roman" w:hAnsi="Times New Roman" w:cs="Times New Roman"/>
          <w:sz w:val="28"/>
          <w:szCs w:val="28"/>
        </w:rPr>
      </w:pPr>
      <w:r w:rsidRPr="00AF1350">
        <w:rPr>
          <w:rFonts w:ascii="Times New Roman" w:hAnsi="Times New Roman" w:cs="Times New Roman"/>
          <w:sz w:val="28"/>
          <w:szCs w:val="28"/>
        </w:rPr>
        <w:t>na wykonanie robót budowlanych</w:t>
      </w:r>
    </w:p>
    <w:p w:rsidR="0023463B" w:rsidRPr="00AF1350" w:rsidRDefault="0023463B" w:rsidP="0023463B">
      <w:pPr>
        <w:ind w:left="284" w:right="-483" w:hanging="284"/>
        <w:jc w:val="center"/>
        <w:rPr>
          <w:rFonts w:ascii="Times New Roman" w:hAnsi="Times New Roman" w:cs="Times New Roman"/>
          <w:sz w:val="28"/>
          <w:szCs w:val="28"/>
        </w:rPr>
      </w:pPr>
    </w:p>
    <w:p w:rsidR="0023463B" w:rsidRPr="00AF1350" w:rsidRDefault="0023463B" w:rsidP="0023463B">
      <w:pPr>
        <w:ind w:left="284" w:right="-483" w:hanging="284"/>
        <w:jc w:val="center"/>
        <w:rPr>
          <w:rFonts w:ascii="Times New Roman" w:hAnsi="Times New Roman" w:cs="Times New Roman"/>
          <w:sz w:val="28"/>
          <w:szCs w:val="28"/>
        </w:rPr>
      </w:pPr>
    </w:p>
    <w:p w:rsidR="0023463B" w:rsidRPr="0023463B" w:rsidRDefault="0023463B" w:rsidP="0023463B">
      <w:pPr>
        <w:pStyle w:val="Tekstblokowy1"/>
        <w:ind w:left="0" w:right="0" w:firstLine="0"/>
        <w:rPr>
          <w:rFonts w:ascii="Times New Roman" w:hAnsi="Times New Roman" w:cs="Times New Roman"/>
        </w:rPr>
      </w:pPr>
      <w:r w:rsidRPr="0023463B">
        <w:rPr>
          <w:rFonts w:ascii="Times New Roman" w:hAnsi="Times New Roman" w:cs="Times New Roman"/>
        </w:rPr>
        <w:t>zawarta w dniu ………201</w:t>
      </w:r>
      <w:r w:rsidR="00E9581C">
        <w:rPr>
          <w:rFonts w:ascii="Times New Roman" w:hAnsi="Times New Roman" w:cs="Times New Roman"/>
        </w:rPr>
        <w:t>8</w:t>
      </w:r>
      <w:r w:rsidRPr="0023463B">
        <w:rPr>
          <w:rFonts w:ascii="Times New Roman" w:hAnsi="Times New Roman" w:cs="Times New Roman"/>
        </w:rPr>
        <w:t>r. w Mikołajkach, pomiędzy Gminą Mikołajki 11-730 Mikołajki                ul. Kolejowa 7, NIP 742-212-55-49</w:t>
      </w:r>
      <w:r w:rsidRPr="0023463B">
        <w:rPr>
          <w:b/>
        </w:rPr>
        <w:t xml:space="preserve"> </w:t>
      </w:r>
      <w:r w:rsidRPr="0023463B">
        <w:rPr>
          <w:rFonts w:ascii="Times New Roman" w:hAnsi="Times New Roman" w:cs="Times New Roman"/>
        </w:rPr>
        <w:t>reprezentowaną przez:</w:t>
      </w:r>
    </w:p>
    <w:p w:rsidR="0023463B" w:rsidRPr="0023463B" w:rsidRDefault="0023463B" w:rsidP="0023463B">
      <w:pPr>
        <w:jc w:val="both"/>
        <w:rPr>
          <w:rFonts w:ascii="Times New Roman" w:hAnsi="Times New Roman" w:cs="Times New Roman"/>
        </w:rPr>
      </w:pP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 xml:space="preserve">1.  Piotra Jakubowskiego - Burmistrza Miasta Mikołajki,  </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 xml:space="preserve">przy kontrasygnacie Skarbnika - Krystyny Krom </w:t>
      </w:r>
    </w:p>
    <w:p w:rsidR="0023463B" w:rsidRPr="0023463B" w:rsidRDefault="0023463B" w:rsidP="0023463B">
      <w:pPr>
        <w:jc w:val="both"/>
        <w:rPr>
          <w:rFonts w:ascii="Times New Roman" w:hAnsi="Times New Roman" w:cs="Times New Roman"/>
        </w:rPr>
      </w:pPr>
    </w:p>
    <w:p w:rsidR="00E9581C" w:rsidRPr="00E9581C" w:rsidRDefault="0023463B" w:rsidP="00E9581C">
      <w:pPr>
        <w:jc w:val="both"/>
        <w:rPr>
          <w:rFonts w:ascii="Times New Roman" w:hAnsi="Times New Roman" w:cs="Times New Roman"/>
          <w:b/>
        </w:rPr>
      </w:pPr>
      <w:r w:rsidRPr="0023463B">
        <w:rPr>
          <w:rFonts w:ascii="Times New Roman" w:hAnsi="Times New Roman" w:cs="Times New Roman"/>
        </w:rPr>
        <w:t xml:space="preserve">zwaną dalej </w:t>
      </w:r>
      <w:r w:rsidR="00E9581C">
        <w:rPr>
          <w:rFonts w:ascii="Times New Roman" w:hAnsi="Times New Roman" w:cs="Times New Roman"/>
          <w:b/>
        </w:rPr>
        <w:t>"Zamawiającym"</w:t>
      </w:r>
    </w:p>
    <w:p w:rsidR="00E9581C" w:rsidRPr="00E9581C" w:rsidRDefault="00E9581C" w:rsidP="00E9581C">
      <w:pPr>
        <w:spacing w:line="360" w:lineRule="auto"/>
        <w:jc w:val="both"/>
        <w:rPr>
          <w:rFonts w:ascii="Times New Roman" w:hAnsi="Times New Roman" w:cs="Times New Roman"/>
          <w:bCs w:val="0"/>
        </w:rPr>
      </w:pPr>
      <w:r w:rsidRPr="00E9581C">
        <w:rPr>
          <w:rFonts w:ascii="Times New Roman" w:hAnsi="Times New Roman" w:cs="Times New Roman"/>
          <w:bCs w:val="0"/>
        </w:rPr>
        <w:t xml:space="preserve">a ..................................................................... z siedzibą w ................................................., prowadzącym działalność gospodarczą na podstawie: .................................................... </w:t>
      </w:r>
    </w:p>
    <w:p w:rsidR="00E9581C" w:rsidRPr="00E9581C" w:rsidRDefault="00E9581C" w:rsidP="00E9581C">
      <w:pPr>
        <w:spacing w:line="360" w:lineRule="auto"/>
        <w:jc w:val="both"/>
        <w:rPr>
          <w:rFonts w:ascii="Times New Roman" w:hAnsi="Times New Roman" w:cs="Times New Roman"/>
          <w:bCs w:val="0"/>
        </w:rPr>
      </w:pPr>
      <w:r w:rsidRPr="00E9581C">
        <w:rPr>
          <w:rFonts w:ascii="Times New Roman" w:hAnsi="Times New Roman" w:cs="Times New Roman"/>
          <w:bCs w:val="0"/>
        </w:rPr>
        <w:t>NIP: ......................... REGON: ........................</w:t>
      </w:r>
    </w:p>
    <w:p w:rsidR="00E9581C" w:rsidRPr="00E9581C" w:rsidRDefault="00E9581C" w:rsidP="00E9581C">
      <w:pPr>
        <w:spacing w:line="360" w:lineRule="auto"/>
        <w:jc w:val="both"/>
        <w:rPr>
          <w:rFonts w:ascii="Times New Roman" w:hAnsi="Times New Roman" w:cs="Times New Roman"/>
          <w:bCs w:val="0"/>
        </w:rPr>
      </w:pPr>
      <w:r w:rsidRPr="00E9581C">
        <w:rPr>
          <w:rFonts w:ascii="Times New Roman" w:hAnsi="Times New Roman" w:cs="Times New Roman"/>
          <w:bCs w:val="0"/>
        </w:rPr>
        <w:t>reprezentowanym przez: ...........................................................................</w:t>
      </w:r>
    </w:p>
    <w:p w:rsidR="00E9581C" w:rsidRPr="00E9581C" w:rsidRDefault="00E9581C" w:rsidP="00E9581C">
      <w:pPr>
        <w:spacing w:line="360" w:lineRule="auto"/>
        <w:jc w:val="both"/>
        <w:rPr>
          <w:rFonts w:ascii="Times New Roman" w:hAnsi="Times New Roman" w:cs="Times New Roman"/>
          <w:bCs w:val="0"/>
        </w:rPr>
      </w:pPr>
      <w:r w:rsidRPr="00E9581C">
        <w:rPr>
          <w:rFonts w:ascii="Times New Roman" w:hAnsi="Times New Roman" w:cs="Times New Roman"/>
          <w:bCs w:val="0"/>
        </w:rPr>
        <w:t>zwanym dalej „</w:t>
      </w:r>
      <w:r>
        <w:rPr>
          <w:rFonts w:ascii="Times New Roman" w:hAnsi="Times New Roman" w:cs="Times New Roman"/>
          <w:bCs w:val="0"/>
        </w:rPr>
        <w:t>Wykonawcą</w:t>
      </w:r>
      <w:r w:rsidRPr="00E9581C">
        <w:rPr>
          <w:rFonts w:ascii="Times New Roman" w:hAnsi="Times New Roman" w:cs="Times New Roman"/>
          <w:bCs w:val="0"/>
        </w:rPr>
        <w:t>”.</w:t>
      </w:r>
    </w:p>
    <w:p w:rsidR="00E9581C" w:rsidRPr="00E9581C" w:rsidRDefault="00E9581C" w:rsidP="00E9581C">
      <w:pPr>
        <w:pStyle w:val="Akapitzlist"/>
        <w:ind w:left="720"/>
        <w:jc w:val="center"/>
        <w:rPr>
          <w:rFonts w:ascii="Times New Roman" w:hAnsi="Times New Roman"/>
        </w:rPr>
      </w:pPr>
      <w:r w:rsidRPr="00E9581C">
        <w:rPr>
          <w:rFonts w:ascii="Times New Roman" w:hAnsi="Times New Roman"/>
        </w:rPr>
        <w:t>PREAMBUŁA</w:t>
      </w:r>
    </w:p>
    <w:p w:rsidR="00E9581C" w:rsidRPr="00E9581C" w:rsidRDefault="00E9581C" w:rsidP="00E9581C">
      <w:pPr>
        <w:pStyle w:val="Akapitzlist"/>
        <w:ind w:left="720"/>
        <w:rPr>
          <w:rFonts w:ascii="Times New Roman" w:hAnsi="Times New Roman"/>
        </w:rPr>
      </w:pPr>
    </w:p>
    <w:p w:rsidR="00E9581C" w:rsidRPr="00E9581C" w:rsidRDefault="00E9581C" w:rsidP="00E9581C">
      <w:pPr>
        <w:pStyle w:val="Akapitzlist"/>
        <w:ind w:left="170"/>
        <w:rPr>
          <w:rFonts w:ascii="Times New Roman" w:hAnsi="Times New Roman"/>
        </w:rPr>
      </w:pPr>
      <w:r w:rsidRPr="00E9581C">
        <w:rPr>
          <w:rFonts w:ascii="Times New Roman" w:hAnsi="Times New Roman"/>
        </w:rPr>
        <w:t>1. Niniejsza umowa zostaje zawarta w wyniku przeprowadzonego postępowania o udzielenie zamówienia publicznego na zasadach określonych w ustawie z dnia 29 stycznia 2004r Prawo zamówień publicznych (Dz. U z 2017r. poz. 1579 ze zm.) w trybie przetargu nieograniczonego nr ……………….ogłoszonego  w dniu …………………</w:t>
      </w:r>
    </w:p>
    <w:p w:rsidR="00E9581C" w:rsidRPr="00E9581C" w:rsidRDefault="00E9581C" w:rsidP="00E9581C">
      <w:pPr>
        <w:pStyle w:val="Akapitzlist"/>
        <w:ind w:left="170"/>
        <w:rPr>
          <w:rFonts w:ascii="Times New Roman" w:hAnsi="Times New Roman"/>
        </w:rPr>
      </w:pPr>
      <w:r w:rsidRPr="00E9581C">
        <w:rPr>
          <w:rFonts w:ascii="Times New Roman" w:hAnsi="Times New Roman"/>
        </w:rPr>
        <w:t>2. Umowę tworzą następujące dokumenty, które dla celów interpretacji będą miały pierwszeństwo zgodnie z następującą kolejnością:</w:t>
      </w:r>
    </w:p>
    <w:p w:rsidR="00E9581C" w:rsidRPr="00E9581C" w:rsidRDefault="00E9581C" w:rsidP="00E9581C">
      <w:pPr>
        <w:pStyle w:val="Akapitzlist"/>
        <w:ind w:left="170"/>
        <w:rPr>
          <w:rFonts w:ascii="Times New Roman" w:hAnsi="Times New Roman"/>
        </w:rPr>
      </w:pPr>
      <w:r w:rsidRPr="00E9581C">
        <w:rPr>
          <w:rFonts w:ascii="Times New Roman" w:hAnsi="Times New Roman"/>
        </w:rPr>
        <w:t>1) Umowa (niniejszy dokument),</w:t>
      </w:r>
    </w:p>
    <w:p w:rsidR="00E9581C" w:rsidRPr="00E9581C" w:rsidRDefault="00E9581C" w:rsidP="00E9581C">
      <w:pPr>
        <w:pStyle w:val="Akapitzlist"/>
        <w:ind w:left="170"/>
        <w:rPr>
          <w:rFonts w:ascii="Times New Roman" w:hAnsi="Times New Roman"/>
        </w:rPr>
      </w:pPr>
      <w:r w:rsidRPr="00E9581C">
        <w:rPr>
          <w:rFonts w:ascii="Times New Roman" w:hAnsi="Times New Roman"/>
        </w:rPr>
        <w:t xml:space="preserve">2)Udzielone w trakcie postępowania przetargowego odpowiedzi Zamawiającego na pytania zadane przez Wykonawców oraz dokonane przez Zamawiającego modyfikacje treści Specyfikacji Istotnych Warunków Zamówienia, </w:t>
      </w:r>
    </w:p>
    <w:p w:rsidR="00E9581C" w:rsidRPr="00E9581C" w:rsidRDefault="00E9581C" w:rsidP="00E9581C">
      <w:pPr>
        <w:pStyle w:val="Akapitzlist"/>
        <w:ind w:left="170"/>
        <w:jc w:val="both"/>
        <w:rPr>
          <w:rFonts w:ascii="Times New Roman" w:hAnsi="Times New Roman"/>
          <w:bCs w:val="0"/>
        </w:rPr>
      </w:pPr>
      <w:r w:rsidRPr="00E9581C">
        <w:rPr>
          <w:rFonts w:ascii="Times New Roman" w:hAnsi="Times New Roman"/>
        </w:rPr>
        <w:t>3) Specyfikacja istotnych warunków zamówienia</w:t>
      </w:r>
    </w:p>
    <w:p w:rsidR="00E9581C" w:rsidRPr="00E9581C" w:rsidRDefault="00E9581C" w:rsidP="00E9581C">
      <w:pPr>
        <w:pStyle w:val="Akapitzlist"/>
        <w:ind w:left="170"/>
        <w:jc w:val="both"/>
        <w:rPr>
          <w:rFonts w:ascii="Times New Roman" w:hAnsi="Times New Roman"/>
          <w:bCs w:val="0"/>
        </w:rPr>
      </w:pPr>
      <w:r w:rsidRPr="00E9581C">
        <w:rPr>
          <w:rFonts w:ascii="Times New Roman" w:hAnsi="Times New Roman"/>
        </w:rPr>
        <w:t xml:space="preserve">4) Oferta </w:t>
      </w:r>
      <w:r>
        <w:rPr>
          <w:rFonts w:ascii="Times New Roman" w:hAnsi="Times New Roman"/>
          <w:lang w:val="pl-PL"/>
        </w:rPr>
        <w:t>Wykonawcy wraz z załącznikami</w:t>
      </w:r>
      <w:r w:rsidRPr="00E9581C">
        <w:rPr>
          <w:rFonts w:ascii="Times New Roman" w:hAnsi="Times New Roman"/>
        </w:rPr>
        <w:t xml:space="preserve">. </w:t>
      </w:r>
    </w:p>
    <w:p w:rsidR="0023463B" w:rsidRPr="00FB6A31" w:rsidRDefault="00E9581C" w:rsidP="00FB6A31">
      <w:pPr>
        <w:pStyle w:val="Akapitzlist"/>
        <w:ind w:left="170"/>
        <w:jc w:val="both"/>
        <w:rPr>
          <w:rFonts w:ascii="Times New Roman" w:hAnsi="Times New Roman"/>
          <w:bCs w:val="0"/>
        </w:rPr>
      </w:pPr>
      <w:r w:rsidRPr="00E9581C">
        <w:rPr>
          <w:rFonts w:ascii="Times New Roman" w:hAnsi="Times New Roman"/>
        </w:rPr>
        <w:t>3.</w:t>
      </w:r>
      <w:r w:rsidRPr="008B658D">
        <w:rPr>
          <w:vertAlign w:val="superscript"/>
        </w:rPr>
        <w:footnoteReference w:id="1"/>
      </w:r>
      <w:r w:rsidRPr="00E9581C">
        <w:rPr>
          <w:rFonts w:ascii="Times New Roman" w:hAnsi="Times New Roman"/>
        </w:rPr>
        <w:t xml:space="preserve"> Lider Konsorcjum </w:t>
      </w:r>
      <w:r w:rsidR="00FB6A31">
        <w:rPr>
          <w:rFonts w:ascii="Times New Roman" w:hAnsi="Times New Roman"/>
          <w:lang w:val="pl-PL"/>
        </w:rPr>
        <w:t xml:space="preserve">oświadcza, że </w:t>
      </w:r>
      <w:r w:rsidRPr="00E9581C">
        <w:rPr>
          <w:rFonts w:ascii="Times New Roman" w:hAnsi="Times New Roman"/>
        </w:rPr>
        <w:t xml:space="preserve">jest upoważniony do podejmowania decyzji, składania i przyjmowania oświadczeń woli w imieniu i na rzecz każdego z podmiotów wchodzących w skład Konsorcjum w zakresie wskazanym w pełnomocnictwach niezbędnych do realizacji Umowy, przedłożonych Zamawiającemu przed zawarciem umowy.     </w:t>
      </w:r>
    </w:p>
    <w:p w:rsidR="0023463B" w:rsidRPr="0023463B" w:rsidRDefault="0023463B" w:rsidP="0023463B">
      <w:pPr>
        <w:spacing w:before="240" w:after="120"/>
        <w:jc w:val="center"/>
        <w:rPr>
          <w:rFonts w:ascii="Times New Roman" w:hAnsi="Times New Roman" w:cs="Times New Roman"/>
        </w:rPr>
      </w:pPr>
      <w:r w:rsidRPr="0023463B">
        <w:rPr>
          <w:rFonts w:ascii="Times New Roman" w:hAnsi="Times New Roman" w:cs="Times New Roman"/>
        </w:rPr>
        <w:lastRenderedPageBreak/>
        <w:t>§ 1</w:t>
      </w:r>
    </w:p>
    <w:p w:rsidR="00F41507" w:rsidRPr="000F64F4" w:rsidRDefault="00F41507" w:rsidP="006E5CE3">
      <w:pPr>
        <w:numPr>
          <w:ilvl w:val="0"/>
          <w:numId w:val="21"/>
        </w:numPr>
        <w:tabs>
          <w:tab w:val="left" w:pos="426"/>
        </w:tabs>
        <w:ind w:left="340"/>
        <w:jc w:val="both"/>
        <w:rPr>
          <w:rFonts w:ascii="Times New Roman" w:hAnsi="Times New Roman" w:cs="Times New Roman"/>
        </w:rPr>
      </w:pPr>
      <w:r w:rsidRPr="008811DF">
        <w:rPr>
          <w:rFonts w:ascii="Times New Roman" w:hAnsi="Times New Roman" w:cs="Times New Roman"/>
        </w:rPr>
        <w:t>Zamawiający powierza, a Wykonawca przyjmuje do wykonania roboty budowlane pn.:</w:t>
      </w:r>
      <w:r w:rsidRPr="008811DF">
        <w:rPr>
          <w:rFonts w:ascii="Times New Roman" w:hAnsi="Times New Roman" w:cs="Times New Roman"/>
          <w:b/>
        </w:rPr>
        <w:t xml:space="preserve"> </w:t>
      </w:r>
    </w:p>
    <w:p w:rsidR="0023463B" w:rsidRPr="0023463B" w:rsidRDefault="0023463B" w:rsidP="00F41507">
      <w:pPr>
        <w:pStyle w:val="Tekstpodstawowy"/>
        <w:ind w:left="340" w:right="0"/>
        <w:rPr>
          <w:rFonts w:ascii="Times New Roman" w:hAnsi="Times New Roman" w:cs="Times New Roman"/>
          <w:color w:val="auto"/>
        </w:rPr>
      </w:pPr>
      <w:r w:rsidRPr="0023463B">
        <w:rPr>
          <w:rFonts w:ascii="Times New Roman" w:hAnsi="Times New Roman" w:cs="Times New Roman"/>
          <w:b/>
          <w:color w:val="auto"/>
        </w:rPr>
        <w:t>„</w:t>
      </w:r>
      <w:r w:rsidR="00E9581C">
        <w:rPr>
          <w:rFonts w:ascii="Times New Roman" w:hAnsi="Times New Roman" w:cs="Times New Roman"/>
          <w:b/>
          <w:color w:val="auto"/>
        </w:rPr>
        <w:t xml:space="preserve">Przebudowa targowiska miejskiego w Mikołajkach – etap I </w:t>
      </w:r>
      <w:proofErr w:type="spellStart"/>
      <w:r w:rsidR="00E9581C">
        <w:rPr>
          <w:rFonts w:ascii="Times New Roman" w:hAnsi="Times New Roman" w:cs="Times New Roman"/>
          <w:b/>
          <w:color w:val="auto"/>
        </w:rPr>
        <w:t>i</w:t>
      </w:r>
      <w:proofErr w:type="spellEnd"/>
      <w:r w:rsidR="00E9581C">
        <w:rPr>
          <w:rFonts w:ascii="Times New Roman" w:hAnsi="Times New Roman" w:cs="Times New Roman"/>
          <w:b/>
          <w:color w:val="auto"/>
        </w:rPr>
        <w:t xml:space="preserve"> etap II</w:t>
      </w:r>
      <w:r w:rsidRPr="0023463B">
        <w:rPr>
          <w:rFonts w:ascii="Times New Roman" w:hAnsi="Times New Roman" w:cs="Times New Roman"/>
          <w:b/>
          <w:color w:val="auto"/>
        </w:rPr>
        <w:t>”</w:t>
      </w:r>
      <w:r w:rsidRPr="0023463B">
        <w:rPr>
          <w:rFonts w:ascii="Times New Roman" w:hAnsi="Times New Roman" w:cs="Times New Roman"/>
          <w:color w:val="auto"/>
        </w:rPr>
        <w:t>.</w:t>
      </w:r>
    </w:p>
    <w:p w:rsidR="00F41507" w:rsidRPr="00F41507" w:rsidRDefault="00F41507" w:rsidP="006E5CE3">
      <w:pPr>
        <w:pStyle w:val="Akapitzlist"/>
        <w:numPr>
          <w:ilvl w:val="0"/>
          <w:numId w:val="21"/>
        </w:numPr>
        <w:tabs>
          <w:tab w:val="left" w:pos="426"/>
        </w:tabs>
        <w:ind w:left="340"/>
        <w:jc w:val="both"/>
        <w:rPr>
          <w:rFonts w:ascii="Times New Roman" w:hAnsi="Times New Roman"/>
        </w:rPr>
      </w:pPr>
      <w:r w:rsidRPr="00F41507">
        <w:rPr>
          <w:rFonts w:ascii="Times New Roman" w:hAnsi="Times New Roman"/>
        </w:rPr>
        <w:t>Wykonawca zobowiązuje się do oddania ww. obiektu budowlanego wykonanego zgodnie z Dokumentacją projektową, obowiązującymi przepisami i zasadami wiedzy technicznej.</w:t>
      </w:r>
    </w:p>
    <w:p w:rsidR="00F41507" w:rsidRPr="008811DF" w:rsidRDefault="00F41507" w:rsidP="006E5CE3">
      <w:pPr>
        <w:numPr>
          <w:ilvl w:val="0"/>
          <w:numId w:val="21"/>
        </w:numPr>
        <w:tabs>
          <w:tab w:val="num" w:pos="360"/>
          <w:tab w:val="left" w:pos="426"/>
        </w:tabs>
        <w:ind w:left="0" w:firstLine="0"/>
        <w:jc w:val="both"/>
        <w:rPr>
          <w:rFonts w:ascii="Times New Roman" w:hAnsi="Times New Roman" w:cs="Times New Roman"/>
        </w:rPr>
      </w:pPr>
      <w:r w:rsidRPr="008811DF">
        <w:rPr>
          <w:rFonts w:ascii="Times New Roman" w:hAnsi="Times New Roman" w:cs="Times New Roman"/>
        </w:rPr>
        <w:t>Zakres i sposób wykonania robót określają:</w:t>
      </w:r>
    </w:p>
    <w:p w:rsidR="00F41507" w:rsidRPr="008811DF" w:rsidRDefault="00F41507" w:rsidP="006E5CE3">
      <w:pPr>
        <w:numPr>
          <w:ilvl w:val="0"/>
          <w:numId w:val="13"/>
        </w:numPr>
        <w:ind w:left="340"/>
        <w:jc w:val="both"/>
        <w:rPr>
          <w:rFonts w:ascii="Times New Roman" w:hAnsi="Times New Roman" w:cs="Times New Roman"/>
        </w:rPr>
      </w:pPr>
      <w:r w:rsidRPr="008811DF">
        <w:rPr>
          <w:rFonts w:ascii="Times New Roman" w:hAnsi="Times New Roman" w:cs="Times New Roman"/>
        </w:rPr>
        <w:t>Oferta Wykonawcy stanowiąca załącznik nr 1;</w:t>
      </w:r>
    </w:p>
    <w:p w:rsidR="00F41507" w:rsidRPr="008811DF" w:rsidRDefault="00F41507" w:rsidP="006E5CE3">
      <w:pPr>
        <w:numPr>
          <w:ilvl w:val="0"/>
          <w:numId w:val="13"/>
        </w:numPr>
        <w:ind w:left="340"/>
        <w:jc w:val="both"/>
        <w:rPr>
          <w:rFonts w:ascii="Times New Roman" w:hAnsi="Times New Roman" w:cs="Times New Roman"/>
        </w:rPr>
      </w:pPr>
      <w:r w:rsidRPr="008811DF">
        <w:rPr>
          <w:rFonts w:ascii="Times New Roman" w:hAnsi="Times New Roman" w:cs="Times New Roman"/>
        </w:rPr>
        <w:t>Dokumentacja projektowa stanowiąca załącznik nr 2,</w:t>
      </w:r>
    </w:p>
    <w:p w:rsidR="00F41507" w:rsidRPr="008811DF" w:rsidRDefault="00F41507" w:rsidP="006E5CE3">
      <w:pPr>
        <w:numPr>
          <w:ilvl w:val="0"/>
          <w:numId w:val="13"/>
        </w:numPr>
        <w:ind w:left="340"/>
        <w:jc w:val="both"/>
        <w:rPr>
          <w:rFonts w:ascii="Times New Roman" w:hAnsi="Times New Roman" w:cs="Times New Roman"/>
        </w:rPr>
      </w:pPr>
      <w:r w:rsidRPr="008811DF">
        <w:rPr>
          <w:rFonts w:ascii="Times New Roman" w:hAnsi="Times New Roman" w:cs="Times New Roman"/>
        </w:rPr>
        <w:t>Specyfikacje Techniczne Wykonania i Odbioru Robót Budowlanych,</w:t>
      </w:r>
      <w:r w:rsidR="00F5479D">
        <w:rPr>
          <w:rFonts w:ascii="Times New Roman" w:hAnsi="Times New Roman" w:cs="Times New Roman"/>
        </w:rPr>
        <w:t xml:space="preserve"> Specyfikacja Techniczna branży architektoniczno-konstrukcyjnej,</w:t>
      </w:r>
      <w:r w:rsidRPr="008811DF">
        <w:rPr>
          <w:rFonts w:ascii="Times New Roman" w:hAnsi="Times New Roman" w:cs="Times New Roman"/>
        </w:rPr>
        <w:t xml:space="preserve"> Specyfik</w:t>
      </w:r>
      <w:r>
        <w:rPr>
          <w:rFonts w:ascii="Times New Roman" w:hAnsi="Times New Roman" w:cs="Times New Roman"/>
        </w:rPr>
        <w:t xml:space="preserve">acja Techniczna branży drogowej, </w:t>
      </w:r>
      <w:r w:rsidRPr="008811DF">
        <w:rPr>
          <w:rFonts w:ascii="Times New Roman" w:hAnsi="Times New Roman" w:cs="Times New Roman"/>
        </w:rPr>
        <w:t>Specyfikacja Techniczna branży elektrycznej</w:t>
      </w:r>
      <w:r>
        <w:rPr>
          <w:rFonts w:ascii="Times New Roman" w:hAnsi="Times New Roman" w:cs="Times New Roman"/>
        </w:rPr>
        <w:t>, Specyfikacja techniczna branży wodno-kanalizacyjnej (ST) stanowiące załącznik nr 3</w:t>
      </w:r>
      <w:r w:rsidRPr="008811DF">
        <w:rPr>
          <w:rFonts w:ascii="Times New Roman" w:hAnsi="Times New Roman" w:cs="Times New Roman"/>
        </w:rPr>
        <w:t xml:space="preserve">, łącznie określane dalej jako „ST” </w:t>
      </w:r>
    </w:p>
    <w:p w:rsidR="00F41507" w:rsidRPr="008811DF" w:rsidRDefault="00F41507" w:rsidP="006E5CE3">
      <w:pPr>
        <w:numPr>
          <w:ilvl w:val="0"/>
          <w:numId w:val="13"/>
        </w:numPr>
        <w:ind w:left="340"/>
        <w:jc w:val="both"/>
        <w:rPr>
          <w:rFonts w:ascii="Times New Roman" w:hAnsi="Times New Roman" w:cs="Times New Roman"/>
        </w:rPr>
      </w:pPr>
      <w:r w:rsidRPr="008811DF">
        <w:rPr>
          <w:rFonts w:ascii="Times New Roman" w:hAnsi="Times New Roman" w:cs="Times New Roman"/>
        </w:rPr>
        <w:t>Udzielone w trakcie postępowania przetargowego odpowiedzi Zamawiającego na pytania zadane przez Wykonawców oraz dokonane przez Zamawiającego modyfikacje treści Specyfikacji Istotnych Warunków Zamówienia.</w:t>
      </w:r>
    </w:p>
    <w:p w:rsidR="00F41507" w:rsidRPr="008811DF" w:rsidRDefault="00F41507" w:rsidP="006E5CE3">
      <w:pPr>
        <w:numPr>
          <w:ilvl w:val="0"/>
          <w:numId w:val="21"/>
        </w:numPr>
        <w:ind w:left="340" w:hanging="357"/>
        <w:jc w:val="both"/>
        <w:rPr>
          <w:rFonts w:ascii="Times New Roman" w:hAnsi="Times New Roman" w:cs="Times New Roman"/>
        </w:rPr>
      </w:pPr>
      <w:r w:rsidRPr="008811DF">
        <w:rPr>
          <w:rFonts w:ascii="Times New Roman" w:hAnsi="Times New Roman" w:cs="Times New Roman"/>
        </w:rPr>
        <w:t>Przedmiot umowy wykonany zostanie z materiałów dostarczonych przez Wykonawcę.</w:t>
      </w:r>
    </w:p>
    <w:p w:rsidR="00F41507" w:rsidRPr="008811DF" w:rsidRDefault="00F41507" w:rsidP="006E5CE3">
      <w:pPr>
        <w:numPr>
          <w:ilvl w:val="0"/>
          <w:numId w:val="21"/>
        </w:numPr>
        <w:ind w:left="340" w:hanging="357"/>
        <w:jc w:val="both"/>
        <w:rPr>
          <w:rFonts w:ascii="Times New Roman" w:hAnsi="Times New Roman" w:cs="Times New Roman"/>
        </w:rPr>
      </w:pPr>
      <w:r w:rsidRPr="008811DF">
        <w:rPr>
          <w:rFonts w:ascii="Times New Roman" w:hAnsi="Times New Roman" w:cs="Times New Roman"/>
        </w:rPr>
        <w:t>Materiał</w:t>
      </w:r>
      <w:r w:rsidR="00F5479D">
        <w:rPr>
          <w:rFonts w:ascii="Times New Roman" w:hAnsi="Times New Roman" w:cs="Times New Roman"/>
        </w:rPr>
        <w:t>y, o których mowa w ust. 5</w:t>
      </w:r>
      <w:r w:rsidRPr="008811DF">
        <w:rPr>
          <w:rFonts w:ascii="Times New Roman" w:hAnsi="Times New Roman" w:cs="Times New Roman"/>
        </w:rPr>
        <w:t>, powinny odpowiadać co do jakości wymaganiom określonym ustawą z dnia 16 kwietnia 2004 r. o wyrobach budowlanych (j.t. Dz. U. z 201</w:t>
      </w:r>
      <w:r w:rsidR="00272181">
        <w:rPr>
          <w:rFonts w:ascii="Times New Roman" w:hAnsi="Times New Roman" w:cs="Times New Roman"/>
        </w:rPr>
        <w:t>6</w:t>
      </w:r>
      <w:r w:rsidRPr="008811DF">
        <w:rPr>
          <w:rFonts w:ascii="Times New Roman" w:hAnsi="Times New Roman" w:cs="Times New Roman"/>
        </w:rPr>
        <w:t xml:space="preserve">r., poz. </w:t>
      </w:r>
      <w:r w:rsidR="00272181">
        <w:rPr>
          <w:rFonts w:ascii="Times New Roman" w:hAnsi="Times New Roman" w:cs="Times New Roman"/>
        </w:rPr>
        <w:t>1570</w:t>
      </w:r>
      <w:r w:rsidRPr="008811DF">
        <w:rPr>
          <w:rFonts w:ascii="Times New Roman" w:hAnsi="Times New Roman" w:cs="Times New Roman"/>
        </w:rPr>
        <w:t xml:space="preserve">  ze zm.) oraz wymaganiom określonym w ST. </w:t>
      </w:r>
    </w:p>
    <w:p w:rsidR="0023463B" w:rsidRDefault="00F41507" w:rsidP="006E5CE3">
      <w:pPr>
        <w:numPr>
          <w:ilvl w:val="0"/>
          <w:numId w:val="21"/>
        </w:numPr>
        <w:ind w:left="340" w:hanging="357"/>
        <w:jc w:val="both"/>
        <w:rPr>
          <w:rFonts w:ascii="Times New Roman" w:hAnsi="Times New Roman" w:cs="Times New Roman"/>
        </w:rPr>
      </w:pPr>
      <w:r w:rsidRPr="008811DF">
        <w:rPr>
          <w:rFonts w:ascii="Times New Roman" w:hAnsi="Times New Roman" w:cs="Times New Roman"/>
        </w:rPr>
        <w:t xml:space="preserve">Wykonawca będzie przeprowadzać pomiary i badania materiałów oraz robót zgodnie z zasadami kontroli jakości materiałów i robót określonymi w ST. </w:t>
      </w:r>
    </w:p>
    <w:p w:rsidR="0014602E" w:rsidRPr="0014602E" w:rsidRDefault="0014602E" w:rsidP="007E51DA">
      <w:pPr>
        <w:jc w:val="both"/>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2</w:t>
      </w:r>
    </w:p>
    <w:p w:rsidR="0023463B" w:rsidRPr="0023463B" w:rsidRDefault="0023463B" w:rsidP="0023463B">
      <w:pPr>
        <w:ind w:right="-483"/>
        <w:jc w:val="both"/>
        <w:rPr>
          <w:rFonts w:ascii="Times New Roman" w:hAnsi="Times New Roman" w:cs="Times New Roman"/>
        </w:rPr>
      </w:pPr>
    </w:p>
    <w:p w:rsidR="0023463B" w:rsidRPr="0023463B" w:rsidRDefault="0023463B" w:rsidP="006E5CE3">
      <w:pPr>
        <w:pStyle w:val="Tekstpodstawowy"/>
        <w:numPr>
          <w:ilvl w:val="0"/>
          <w:numId w:val="22"/>
        </w:numPr>
        <w:rPr>
          <w:rFonts w:ascii="Times New Roman" w:hAnsi="Times New Roman" w:cs="Times New Roman"/>
          <w:bCs w:val="0"/>
          <w:color w:val="auto"/>
        </w:rPr>
      </w:pPr>
      <w:r w:rsidRPr="0023463B">
        <w:rPr>
          <w:rFonts w:ascii="Times New Roman" w:hAnsi="Times New Roman" w:cs="Times New Roman"/>
          <w:bCs w:val="0"/>
          <w:color w:val="auto"/>
        </w:rPr>
        <w:t>Zamawiający przekaże plac budo</w:t>
      </w:r>
      <w:r w:rsidR="00A61199">
        <w:rPr>
          <w:rFonts w:ascii="Times New Roman" w:hAnsi="Times New Roman" w:cs="Times New Roman"/>
          <w:bCs w:val="0"/>
          <w:color w:val="auto"/>
        </w:rPr>
        <w:t>wy w terminie nie dłuższym niż 5</w:t>
      </w:r>
      <w:r w:rsidRPr="0023463B">
        <w:rPr>
          <w:rFonts w:ascii="Times New Roman" w:hAnsi="Times New Roman" w:cs="Times New Roman"/>
          <w:bCs w:val="0"/>
          <w:color w:val="auto"/>
        </w:rPr>
        <w:t xml:space="preserve"> dni od daty podpisania umowy.</w:t>
      </w:r>
    </w:p>
    <w:p w:rsidR="0023463B" w:rsidRPr="00CF4CD5" w:rsidRDefault="0023463B" w:rsidP="006E5CE3">
      <w:pPr>
        <w:pStyle w:val="Tekstblokowy1"/>
        <w:numPr>
          <w:ilvl w:val="0"/>
          <w:numId w:val="22"/>
        </w:numPr>
        <w:ind w:right="0"/>
        <w:rPr>
          <w:rFonts w:ascii="Times New Roman" w:hAnsi="Times New Roman" w:cs="Times New Roman"/>
        </w:rPr>
      </w:pPr>
      <w:r w:rsidRPr="00CF4CD5">
        <w:rPr>
          <w:rFonts w:ascii="Times New Roman" w:hAnsi="Times New Roman" w:cs="Times New Roman"/>
        </w:rPr>
        <w:t xml:space="preserve">Przedmiot umowy będzie wykonany do dnia </w:t>
      </w:r>
      <w:r w:rsidR="00A61199" w:rsidRPr="00CF4CD5">
        <w:rPr>
          <w:rFonts w:ascii="Times New Roman" w:hAnsi="Times New Roman" w:cs="Times New Roman"/>
        </w:rPr>
        <w:t>18</w:t>
      </w:r>
      <w:r w:rsidR="003B6C5A" w:rsidRPr="00CF4CD5">
        <w:rPr>
          <w:rFonts w:ascii="Times New Roman" w:hAnsi="Times New Roman" w:cs="Times New Roman"/>
        </w:rPr>
        <w:t>.06</w:t>
      </w:r>
      <w:r w:rsidRPr="00CF4CD5">
        <w:rPr>
          <w:rFonts w:ascii="Times New Roman" w:hAnsi="Times New Roman" w:cs="Times New Roman"/>
        </w:rPr>
        <w:t>.201</w:t>
      </w:r>
      <w:r w:rsidR="003B6C5A" w:rsidRPr="00CF4CD5">
        <w:rPr>
          <w:rFonts w:ascii="Times New Roman" w:hAnsi="Times New Roman" w:cs="Times New Roman"/>
        </w:rPr>
        <w:t>8</w:t>
      </w:r>
      <w:r w:rsidR="00A61199" w:rsidRPr="00CF4CD5">
        <w:rPr>
          <w:rFonts w:ascii="Times New Roman" w:hAnsi="Times New Roman" w:cs="Times New Roman"/>
        </w:rPr>
        <w:t>r.</w:t>
      </w:r>
    </w:p>
    <w:p w:rsidR="00CF4CD5" w:rsidRPr="00CF4CD5" w:rsidRDefault="00CF4CD5" w:rsidP="00CF4CD5">
      <w:pPr>
        <w:pStyle w:val="Tekstpodstawowy"/>
        <w:numPr>
          <w:ilvl w:val="0"/>
          <w:numId w:val="22"/>
        </w:numPr>
        <w:ind w:left="714" w:right="0" w:hanging="357"/>
        <w:rPr>
          <w:rFonts w:ascii="Times New Roman" w:hAnsi="Times New Roman" w:cs="Times New Roman"/>
          <w:bCs w:val="0"/>
          <w:color w:val="auto"/>
        </w:rPr>
      </w:pPr>
      <w:r w:rsidRPr="00CF4CD5">
        <w:rPr>
          <w:rFonts w:ascii="Times New Roman" w:hAnsi="Times New Roman" w:cs="Times New Roman"/>
          <w:bCs w:val="0"/>
          <w:color w:val="auto"/>
        </w:rPr>
        <w:t>Wykonawca zobowiązany jest przedłożyć Zamawiającemu do zatwierdzenia harmonogram rzeczowo-finansowy w terminie 3 dni roboczych od daty podpisania umowy.</w:t>
      </w:r>
    </w:p>
    <w:p w:rsidR="00CF4CD5" w:rsidRPr="00CF4CD5" w:rsidRDefault="00CF4CD5" w:rsidP="00CF4CD5">
      <w:pPr>
        <w:pStyle w:val="Tekstpodstawowy"/>
        <w:numPr>
          <w:ilvl w:val="0"/>
          <w:numId w:val="22"/>
        </w:numPr>
        <w:ind w:left="714" w:right="0" w:hanging="357"/>
        <w:rPr>
          <w:rFonts w:ascii="Times New Roman" w:hAnsi="Times New Roman" w:cs="Times New Roman"/>
          <w:bCs w:val="0"/>
          <w:color w:val="auto"/>
        </w:rPr>
      </w:pPr>
      <w:r w:rsidRPr="00CF4CD5">
        <w:rPr>
          <w:rFonts w:ascii="Times New Roman" w:hAnsi="Times New Roman" w:cs="Times New Roman"/>
          <w:bCs w:val="0"/>
          <w:color w:val="auto"/>
        </w:rPr>
        <w:t>Zamawiający zgłosi uwagi do harm</w:t>
      </w:r>
      <w:r>
        <w:rPr>
          <w:rFonts w:ascii="Times New Roman" w:hAnsi="Times New Roman" w:cs="Times New Roman"/>
          <w:bCs w:val="0"/>
          <w:color w:val="auto"/>
        </w:rPr>
        <w:t>onogramu, o którym mowa w ust. 3</w:t>
      </w:r>
      <w:r w:rsidRPr="00CF4CD5">
        <w:rPr>
          <w:rFonts w:ascii="Times New Roman" w:hAnsi="Times New Roman" w:cs="Times New Roman"/>
          <w:bCs w:val="0"/>
          <w:color w:val="auto"/>
        </w:rPr>
        <w:t xml:space="preserve"> w ciągu 5 dni roboczych od daty przedłożenia harmonogramu. W przypadku braku zgłoszenia w ww. terminie uwag harmonogram uważa się za zatwierdzony.</w:t>
      </w:r>
    </w:p>
    <w:p w:rsidR="00CF4CD5" w:rsidRPr="00CF4CD5" w:rsidRDefault="00CF4CD5" w:rsidP="00CF4CD5">
      <w:pPr>
        <w:pStyle w:val="Tekstpodstawowy"/>
        <w:numPr>
          <w:ilvl w:val="0"/>
          <w:numId w:val="22"/>
        </w:numPr>
        <w:ind w:left="714" w:right="0" w:hanging="357"/>
        <w:rPr>
          <w:rFonts w:ascii="Times New Roman" w:hAnsi="Times New Roman" w:cs="Times New Roman"/>
          <w:bCs w:val="0"/>
          <w:color w:val="auto"/>
        </w:rPr>
      </w:pPr>
      <w:r w:rsidRPr="00CF4CD5">
        <w:rPr>
          <w:rFonts w:ascii="Times New Roman" w:hAnsi="Times New Roman" w:cs="Times New Roman"/>
          <w:bCs w:val="0"/>
          <w:color w:val="auto"/>
        </w:rPr>
        <w:t xml:space="preserve">W przypadku zgłoszenia przez Zamawiającego uwag do harmonogramu, Wykonawca będzie zobowiązany do uwzględnienia tych uwag i przedłożenia Zamawiającemu poprawionego harmonogramu w terminie 3 dni roboczych od daty otrzymania zgłoszonych przez Zamawiającego uwag. </w:t>
      </w:r>
    </w:p>
    <w:p w:rsidR="00CF4CD5" w:rsidRPr="00CF4CD5" w:rsidRDefault="00CF4CD5" w:rsidP="00CF4CD5">
      <w:pPr>
        <w:pStyle w:val="Tekstpodstawowy"/>
        <w:numPr>
          <w:ilvl w:val="0"/>
          <w:numId w:val="22"/>
        </w:numPr>
        <w:ind w:left="714" w:right="0" w:hanging="357"/>
        <w:rPr>
          <w:rFonts w:ascii="Times New Roman" w:hAnsi="Times New Roman" w:cs="Times New Roman"/>
          <w:bCs w:val="0"/>
          <w:color w:val="auto"/>
        </w:rPr>
      </w:pPr>
      <w:r w:rsidRPr="00CF4CD5">
        <w:rPr>
          <w:rFonts w:ascii="Times New Roman" w:hAnsi="Times New Roman" w:cs="Times New Roman"/>
          <w:bCs w:val="0"/>
          <w:color w:val="auto"/>
        </w:rPr>
        <w:t>Roboty będące przedmiotem umowy rozpoczną się w terminie określonym w harmonogramie rzeczowo-finansowym.</w:t>
      </w:r>
    </w:p>
    <w:p w:rsidR="00A61199" w:rsidRPr="00CF4CD5" w:rsidRDefault="00A61199" w:rsidP="00A61199">
      <w:pPr>
        <w:numPr>
          <w:ilvl w:val="0"/>
          <w:numId w:val="22"/>
        </w:numPr>
        <w:jc w:val="both"/>
        <w:rPr>
          <w:rFonts w:ascii="Times New Roman" w:hAnsi="Times New Roman" w:cs="Times New Roman"/>
        </w:rPr>
      </w:pPr>
      <w:r w:rsidRPr="00CF4CD5">
        <w:rPr>
          <w:rFonts w:ascii="Times New Roman" w:hAnsi="Times New Roman" w:cs="Times New Roman"/>
        </w:rPr>
        <w:t>Wykonawca zobowiązany jest przedłożyć Zamawiającemu do zatwierdzenia uaktualniony harmonogram rzeczowo</w:t>
      </w:r>
      <w:r w:rsidRPr="00CF4CD5">
        <w:rPr>
          <w:rFonts w:ascii="Times New Roman" w:hAnsi="Times New Roman" w:cs="Times New Roman"/>
        </w:rPr>
        <w:noBreakHyphen/>
        <w:t>finansowy w terminie 3 dni roboczych od daty wydan</w:t>
      </w:r>
      <w:r w:rsidR="008963D9" w:rsidRPr="00CF4CD5">
        <w:rPr>
          <w:rFonts w:ascii="Times New Roman" w:hAnsi="Times New Roman" w:cs="Times New Roman"/>
        </w:rPr>
        <w:t>ia przez Zamawiającego poleceń mających wpływ na harmonogram prac</w:t>
      </w:r>
      <w:r w:rsidRPr="00CF4CD5">
        <w:rPr>
          <w:rFonts w:ascii="Times New Roman" w:hAnsi="Times New Roman" w:cs="Times New Roman"/>
        </w:rPr>
        <w:t>.</w:t>
      </w:r>
    </w:p>
    <w:p w:rsidR="00A61199" w:rsidRPr="008811DF" w:rsidRDefault="00A61199" w:rsidP="00A61199">
      <w:pPr>
        <w:numPr>
          <w:ilvl w:val="0"/>
          <w:numId w:val="22"/>
        </w:numPr>
        <w:jc w:val="both"/>
        <w:rPr>
          <w:rFonts w:ascii="Times New Roman" w:hAnsi="Times New Roman" w:cs="Times New Roman"/>
          <w:strike/>
        </w:rPr>
      </w:pPr>
      <w:r w:rsidRPr="00CF4CD5">
        <w:rPr>
          <w:rFonts w:ascii="Times New Roman" w:hAnsi="Times New Roman" w:cs="Times New Roman"/>
        </w:rPr>
        <w:t xml:space="preserve">Zamawiający zgłosi uwagi do harmonogramu, o którym mowa w ust. </w:t>
      </w:r>
      <w:r w:rsidR="00CF4CD5">
        <w:rPr>
          <w:rFonts w:ascii="Times New Roman" w:hAnsi="Times New Roman" w:cs="Times New Roman"/>
        </w:rPr>
        <w:t>7</w:t>
      </w:r>
      <w:r w:rsidRPr="00CF4CD5">
        <w:rPr>
          <w:rFonts w:ascii="Times New Roman" w:hAnsi="Times New Roman" w:cs="Times New Roman"/>
        </w:rPr>
        <w:t xml:space="preserve"> w ciągu 3 dni</w:t>
      </w:r>
      <w:r w:rsidRPr="008811DF">
        <w:rPr>
          <w:rFonts w:ascii="Times New Roman" w:hAnsi="Times New Roman" w:cs="Times New Roman"/>
        </w:rPr>
        <w:t xml:space="preserve"> roboczych od daty przedłożenia harmonogramu do zatwierdzenia. W przypadku braku zgłoszenia w ww. terminie uwag harmonogram uważa się za zatwierdzony.</w:t>
      </w:r>
    </w:p>
    <w:p w:rsidR="00A61199" w:rsidRPr="008811DF" w:rsidRDefault="00A61199" w:rsidP="00A61199">
      <w:pPr>
        <w:numPr>
          <w:ilvl w:val="0"/>
          <w:numId w:val="22"/>
        </w:numPr>
        <w:jc w:val="both"/>
        <w:rPr>
          <w:rFonts w:ascii="Times New Roman" w:hAnsi="Times New Roman" w:cs="Times New Roman"/>
        </w:rPr>
      </w:pPr>
      <w:r w:rsidRPr="008811DF">
        <w:rPr>
          <w:rFonts w:ascii="Times New Roman" w:hAnsi="Times New Roman" w:cs="Times New Roman"/>
        </w:rPr>
        <w:t>W przypadku zgłoszenia przez Zamawiającego uwag do harmonogramu, Wykonawca będzie zobowiązany do uwzględnienia tych uwag i przedłożenia Zamawiającemu poprawionego harmonogramu w terminie 3 dni roboczych od daty otrzymania zgłoszonych przez Zamawiającego uwag.</w:t>
      </w:r>
    </w:p>
    <w:p w:rsidR="00A61199" w:rsidRPr="008811DF" w:rsidRDefault="00A61199" w:rsidP="00A61199">
      <w:pPr>
        <w:numPr>
          <w:ilvl w:val="0"/>
          <w:numId w:val="22"/>
        </w:numPr>
        <w:jc w:val="both"/>
        <w:rPr>
          <w:rFonts w:ascii="Times New Roman" w:hAnsi="Times New Roman" w:cs="Times New Roman"/>
        </w:rPr>
      </w:pPr>
      <w:r w:rsidRPr="008811DF">
        <w:rPr>
          <w:rFonts w:ascii="Times New Roman" w:hAnsi="Times New Roman" w:cs="Times New Roman"/>
        </w:rPr>
        <w:t>Wykonawca, bez wezwania ze strony Zamawiającego, przedłoży skorygowany harmonogram w każdym przypadku, gdy poprzedni harmonogram stanie się niespójny z faktycznym postępem prac lub ze zobowiązaniami Wykonawcy.</w:t>
      </w:r>
    </w:p>
    <w:p w:rsidR="00A61199" w:rsidRDefault="00A61199" w:rsidP="00A61199">
      <w:pPr>
        <w:numPr>
          <w:ilvl w:val="0"/>
          <w:numId w:val="22"/>
        </w:numPr>
        <w:jc w:val="both"/>
        <w:rPr>
          <w:rFonts w:ascii="Times New Roman" w:hAnsi="Times New Roman" w:cs="Times New Roman"/>
        </w:rPr>
      </w:pPr>
      <w:r w:rsidRPr="008811DF">
        <w:rPr>
          <w:rFonts w:ascii="Times New Roman" w:hAnsi="Times New Roman" w:cs="Times New Roman"/>
        </w:rPr>
        <w:lastRenderedPageBreak/>
        <w:t>Pisemne 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uaktualniony harmonogram, począwszy od dnia, który uznaje się za jego zatwierdzenie.</w:t>
      </w:r>
    </w:p>
    <w:p w:rsidR="007E51DA" w:rsidRPr="008811DF" w:rsidRDefault="007E51DA" w:rsidP="00A61199">
      <w:pPr>
        <w:numPr>
          <w:ilvl w:val="0"/>
          <w:numId w:val="22"/>
        </w:numPr>
        <w:jc w:val="both"/>
        <w:rPr>
          <w:rFonts w:ascii="Times New Roman" w:hAnsi="Times New Roman" w:cs="Times New Roman"/>
        </w:rPr>
      </w:pPr>
      <w:r>
        <w:rPr>
          <w:rFonts w:ascii="Times New Roman" w:hAnsi="Times New Roman" w:cs="Times New Roman"/>
        </w:rPr>
        <w:t xml:space="preserve">Wykonawca w terminie 7 dni od daty podpisania umowy zobowiązany jest złożyć Zamawiającemu szczegółowe kosztorysy ofertowe. </w:t>
      </w:r>
    </w:p>
    <w:p w:rsidR="003B6C5A" w:rsidRDefault="003B6C5A" w:rsidP="0014602E">
      <w:pPr>
        <w:ind w:right="-483"/>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3</w:t>
      </w:r>
    </w:p>
    <w:p w:rsidR="0023463B" w:rsidRPr="0023463B" w:rsidRDefault="0023463B" w:rsidP="0023463B">
      <w:pPr>
        <w:ind w:right="-483"/>
        <w:jc w:val="both"/>
        <w:rPr>
          <w:rFonts w:ascii="Times New Roman" w:hAnsi="Times New Roman" w:cs="Times New Roman"/>
        </w:rPr>
      </w:pPr>
    </w:p>
    <w:p w:rsidR="0023463B" w:rsidRPr="00190394" w:rsidRDefault="0023463B" w:rsidP="006E5CE3">
      <w:pPr>
        <w:numPr>
          <w:ilvl w:val="0"/>
          <w:numId w:val="20"/>
        </w:numPr>
        <w:tabs>
          <w:tab w:val="num" w:pos="502"/>
        </w:tabs>
        <w:ind w:left="502" w:right="-483"/>
        <w:jc w:val="both"/>
        <w:rPr>
          <w:rFonts w:ascii="Times New Roman" w:hAnsi="Times New Roman" w:cs="Times New Roman"/>
        </w:rPr>
      </w:pPr>
      <w:r w:rsidRPr="0023463B">
        <w:rPr>
          <w:rFonts w:ascii="Times New Roman" w:hAnsi="Times New Roman" w:cs="Times New Roman"/>
          <w:bCs w:val="0"/>
        </w:rPr>
        <w:t>Strony ustalają, że obowiązującą formą wynagrodzenia za wykonanie przedmiotu umowy, zgodnie z ogłoszeniem przetargowym i złożoną ofertą Wykonawcy wybraną w trybie przetargu nieograniczonego jest wynagrodzenie ryczałtowe brutto, które wynosi .....................................</w:t>
      </w:r>
      <w:r w:rsidRPr="0023463B">
        <w:rPr>
          <w:rFonts w:ascii="Times New Roman" w:hAnsi="Times New Roman" w:cs="Times New Roman"/>
          <w:b/>
          <w:bCs w:val="0"/>
        </w:rPr>
        <w:t xml:space="preserve">,-zł, </w:t>
      </w:r>
      <w:r w:rsidRPr="0023463B">
        <w:rPr>
          <w:rFonts w:ascii="Times New Roman" w:hAnsi="Times New Roman" w:cs="Times New Roman"/>
          <w:bCs w:val="0"/>
        </w:rPr>
        <w:t>słownie:......................................................</w:t>
      </w:r>
      <w:r w:rsidR="00646C88">
        <w:rPr>
          <w:rFonts w:ascii="Times New Roman" w:hAnsi="Times New Roman" w:cs="Times New Roman"/>
          <w:bCs w:val="0"/>
        </w:rPr>
        <w:t>.........................../100,</w:t>
      </w:r>
      <w:r w:rsidRPr="0023463B">
        <w:rPr>
          <w:rFonts w:ascii="Times New Roman" w:hAnsi="Times New Roman" w:cs="Times New Roman"/>
          <w:bCs w:val="0"/>
        </w:rPr>
        <w:t xml:space="preserve">  </w:t>
      </w:r>
      <w:r w:rsidR="00646C88">
        <w:rPr>
          <w:rFonts w:ascii="Times New Roman" w:hAnsi="Times New Roman" w:cs="Times New Roman"/>
          <w:bCs w:val="0"/>
        </w:rPr>
        <w:t>t</w:t>
      </w:r>
      <w:r w:rsidR="00E3079E">
        <w:rPr>
          <w:rFonts w:ascii="Times New Roman" w:hAnsi="Times New Roman" w:cs="Times New Roman"/>
          <w:bCs w:val="0"/>
        </w:rPr>
        <w:t xml:space="preserve">j. netto </w:t>
      </w:r>
      <w:r w:rsidRPr="0023463B">
        <w:rPr>
          <w:rFonts w:ascii="Times New Roman" w:hAnsi="Times New Roman" w:cs="Times New Roman"/>
          <w:bCs w:val="0"/>
        </w:rPr>
        <w:t>................................,- zł plus obowiązujący podatek VAT w </w:t>
      </w:r>
      <w:r w:rsidR="00A2607F">
        <w:rPr>
          <w:rFonts w:ascii="Times New Roman" w:hAnsi="Times New Roman" w:cs="Times New Roman"/>
          <w:bCs w:val="0"/>
        </w:rPr>
        <w:t xml:space="preserve">należnej </w:t>
      </w:r>
      <w:r w:rsidRPr="0023463B">
        <w:rPr>
          <w:rFonts w:ascii="Times New Roman" w:hAnsi="Times New Roman" w:cs="Times New Roman"/>
          <w:bCs w:val="0"/>
        </w:rPr>
        <w:t>wysokości</w:t>
      </w:r>
      <w:r w:rsidR="00190394">
        <w:rPr>
          <w:rFonts w:ascii="Times New Roman" w:hAnsi="Times New Roman" w:cs="Times New Roman"/>
          <w:bCs w:val="0"/>
        </w:rPr>
        <w:t xml:space="preserve">, </w:t>
      </w:r>
      <w:r w:rsidR="00A2607F">
        <w:rPr>
          <w:rFonts w:ascii="Times New Roman" w:hAnsi="Times New Roman" w:cs="Times New Roman"/>
          <w:bCs w:val="0"/>
        </w:rPr>
        <w:t xml:space="preserve">           </w:t>
      </w:r>
      <w:r w:rsidR="00190394">
        <w:rPr>
          <w:rFonts w:ascii="Times New Roman" w:hAnsi="Times New Roman" w:cs="Times New Roman"/>
          <w:bCs w:val="0"/>
        </w:rPr>
        <w:t xml:space="preserve">w tym: </w:t>
      </w:r>
    </w:p>
    <w:p w:rsidR="00190394" w:rsidRPr="00190394" w:rsidRDefault="00190394" w:rsidP="00190394">
      <w:pPr>
        <w:pStyle w:val="Akapitzlist"/>
        <w:suppressAutoHyphens w:val="0"/>
        <w:ind w:left="720"/>
        <w:contextualSpacing/>
        <w:jc w:val="both"/>
        <w:rPr>
          <w:rFonts w:ascii="Times New Roman" w:hAnsi="Times New Roman"/>
          <w:bCs w:val="0"/>
        </w:rPr>
      </w:pPr>
      <w:r w:rsidRPr="00190394">
        <w:rPr>
          <w:rFonts w:ascii="Times New Roman" w:hAnsi="Times New Roman"/>
          <w:bCs w:val="0"/>
        </w:rPr>
        <w:t>a) etap I …………….PLN (słownie: …………….. ) zgodnie z całkowitą ceną zawartą w ofercie Wykonawcy, w tym kwota netto</w:t>
      </w:r>
      <w:r w:rsidR="00A2607F">
        <w:rPr>
          <w:rFonts w:ascii="Times New Roman" w:hAnsi="Times New Roman"/>
          <w:bCs w:val="0"/>
        </w:rPr>
        <w:t xml:space="preserve"> ……….</w:t>
      </w:r>
    </w:p>
    <w:p w:rsidR="00190394" w:rsidRPr="00190394" w:rsidRDefault="00190394" w:rsidP="00190394">
      <w:pPr>
        <w:pStyle w:val="Akapitzlist"/>
        <w:suppressAutoHyphens w:val="0"/>
        <w:ind w:left="720"/>
        <w:contextualSpacing/>
        <w:jc w:val="both"/>
        <w:rPr>
          <w:rFonts w:ascii="Times New Roman" w:hAnsi="Times New Roman"/>
          <w:bCs w:val="0"/>
        </w:rPr>
      </w:pPr>
      <w:r w:rsidRPr="00190394">
        <w:rPr>
          <w:rFonts w:ascii="Times New Roman" w:hAnsi="Times New Roman"/>
          <w:bCs w:val="0"/>
        </w:rPr>
        <w:t xml:space="preserve">b) etap II …………….PLN (słownie: …………….. ) zgodnie z całkowitą ceną zawartą w ofercie Wykonawcy, w tym kwota netto ………. </w:t>
      </w:r>
    </w:p>
    <w:p w:rsidR="00190394" w:rsidRPr="0023463B" w:rsidRDefault="00190394" w:rsidP="00190394">
      <w:pPr>
        <w:ind w:left="502" w:right="-483"/>
        <w:jc w:val="both"/>
        <w:rPr>
          <w:rFonts w:ascii="Times New Roman" w:hAnsi="Times New Roman" w:cs="Times New Roman"/>
        </w:rPr>
      </w:pPr>
    </w:p>
    <w:p w:rsidR="0023463B" w:rsidRPr="0023463B" w:rsidRDefault="0023463B" w:rsidP="006E5CE3">
      <w:pPr>
        <w:numPr>
          <w:ilvl w:val="0"/>
          <w:numId w:val="20"/>
        </w:numPr>
        <w:tabs>
          <w:tab w:val="num" w:pos="502"/>
        </w:tabs>
        <w:ind w:left="502" w:right="-483"/>
        <w:jc w:val="both"/>
        <w:rPr>
          <w:rFonts w:ascii="Times New Roman" w:hAnsi="Times New Roman" w:cs="Times New Roman"/>
        </w:rPr>
      </w:pPr>
      <w:r w:rsidRPr="0023463B">
        <w:rPr>
          <w:rFonts w:ascii="Times New Roman" w:hAnsi="Times New Roman" w:cs="Times New Roman"/>
        </w:rPr>
        <w:t>W swoim wynagrodzeniu Wykonawca uwzględnił wszelkie koszty związane z wykonaniem zadania, w szczególności:</w:t>
      </w:r>
    </w:p>
    <w:p w:rsidR="0023463B" w:rsidRPr="0023463B" w:rsidRDefault="0023463B" w:rsidP="006E5CE3">
      <w:pPr>
        <w:numPr>
          <w:ilvl w:val="0"/>
          <w:numId w:val="19"/>
        </w:numPr>
        <w:ind w:right="-483"/>
        <w:jc w:val="both"/>
        <w:rPr>
          <w:rFonts w:ascii="Times New Roman" w:hAnsi="Times New Roman" w:cs="Times New Roman"/>
        </w:rPr>
      </w:pPr>
      <w:r w:rsidRPr="0023463B">
        <w:rPr>
          <w:rFonts w:ascii="Times New Roman" w:hAnsi="Times New Roman" w:cs="Times New Roman"/>
        </w:rPr>
        <w:t>wartość wykonania prac wymienionych w dokumentacji technicznej</w:t>
      </w:r>
      <w:r w:rsidR="00CF4CD5">
        <w:rPr>
          <w:rFonts w:ascii="Times New Roman" w:hAnsi="Times New Roman" w:cs="Times New Roman"/>
        </w:rPr>
        <w:t xml:space="preserve"> i</w:t>
      </w:r>
      <w:r w:rsidR="00CF4CD5" w:rsidRPr="00CF4CD5">
        <w:rPr>
          <w:rFonts w:ascii="Times New Roman" w:hAnsi="Times New Roman" w:cs="Times New Roman"/>
        </w:rPr>
        <w:t xml:space="preserve"> </w:t>
      </w:r>
      <w:r w:rsidR="00CF4CD5" w:rsidRPr="0023463B">
        <w:rPr>
          <w:rFonts w:ascii="Times New Roman" w:hAnsi="Times New Roman" w:cs="Times New Roman"/>
        </w:rPr>
        <w:t>przedmiarze robót</w:t>
      </w:r>
      <w:r w:rsidR="00CF4CD5">
        <w:rPr>
          <w:rFonts w:ascii="Times New Roman" w:hAnsi="Times New Roman" w:cs="Times New Roman"/>
        </w:rPr>
        <w:t>,</w:t>
      </w:r>
    </w:p>
    <w:p w:rsidR="0023463B" w:rsidRPr="0023463B" w:rsidRDefault="0023463B" w:rsidP="006E5CE3">
      <w:pPr>
        <w:numPr>
          <w:ilvl w:val="0"/>
          <w:numId w:val="19"/>
        </w:numPr>
        <w:ind w:right="-483"/>
        <w:jc w:val="both"/>
        <w:rPr>
          <w:rFonts w:ascii="Times New Roman" w:hAnsi="Times New Roman" w:cs="Times New Roman"/>
        </w:rPr>
      </w:pPr>
      <w:r w:rsidRPr="0023463B">
        <w:rPr>
          <w:rFonts w:ascii="Times New Roman" w:hAnsi="Times New Roman" w:cs="Times New Roman"/>
        </w:rPr>
        <w:t xml:space="preserve">wartość materiałów niezbędnych do wykonania prac, </w:t>
      </w:r>
    </w:p>
    <w:p w:rsidR="0023463B" w:rsidRPr="0023463B" w:rsidRDefault="0023463B" w:rsidP="006E5CE3">
      <w:pPr>
        <w:numPr>
          <w:ilvl w:val="0"/>
          <w:numId w:val="19"/>
        </w:numPr>
        <w:ind w:right="-483"/>
        <w:jc w:val="both"/>
        <w:rPr>
          <w:rFonts w:ascii="Times New Roman" w:hAnsi="Times New Roman" w:cs="Times New Roman"/>
        </w:rPr>
      </w:pPr>
      <w:r w:rsidRPr="0023463B">
        <w:rPr>
          <w:rFonts w:ascii="Times New Roman" w:hAnsi="Times New Roman" w:cs="Times New Roman"/>
        </w:rPr>
        <w:t>koszty zużytej energii elektrycznej i wody,</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 xml:space="preserve">koszt ogrodzenia i organizacji placu budowy, </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koszt ubezpieczenia budowy,</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 xml:space="preserve">koszt przyjęcia i transportu odpadów komunalnych zgodnie z obowiązującymi przepisami o utrzymaniu czystości i porządku w gminach i przepisów o odpadach, </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koszt opracowania planu bezpieczeństwa i ochrony zdrowia /</w:t>
      </w:r>
      <w:proofErr w:type="spellStart"/>
      <w:r w:rsidRPr="0023463B">
        <w:rPr>
          <w:rFonts w:ascii="Times New Roman" w:hAnsi="Times New Roman" w:cs="Times New Roman"/>
        </w:rPr>
        <w:t>BiOZ</w:t>
      </w:r>
      <w:proofErr w:type="spellEnd"/>
      <w:r w:rsidRPr="0023463B">
        <w:rPr>
          <w:rFonts w:ascii="Times New Roman" w:hAnsi="Times New Roman" w:cs="Times New Roman"/>
        </w:rPr>
        <w:t>/,</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 xml:space="preserve">koszt przywrócenia terenu do stanu pierwotnego, </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koszt obsługi geodezyjnej i inwentaryzacji powykonawczej,</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 xml:space="preserve">koszt obsługi, badań i odbiorów przez powołane do tego celu instytucje </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koszty zabezpieczenia placu budowy,</w:t>
      </w:r>
    </w:p>
    <w:p w:rsidR="0023463B" w:rsidRPr="007C0A13" w:rsidRDefault="0023463B" w:rsidP="006E5CE3">
      <w:pPr>
        <w:numPr>
          <w:ilvl w:val="0"/>
          <w:numId w:val="20"/>
        </w:numPr>
        <w:jc w:val="both"/>
        <w:rPr>
          <w:rFonts w:ascii="Times New Roman" w:hAnsi="Times New Roman" w:cs="Times New Roman"/>
        </w:rPr>
      </w:pPr>
      <w:r w:rsidRPr="0023463B">
        <w:rPr>
          <w:rFonts w:ascii="Times New Roman" w:hAnsi="Times New Roman" w:cs="Times New Roman"/>
          <w:bCs w:val="0"/>
        </w:rPr>
        <w:t>Wartość przedmiotu umowy jest stała i nie podlega waloryzacji, urzędowa zmiana stawki podatku VAT, nie stanowi podstawy do podwyższenia wynagrodzenia.</w:t>
      </w:r>
    </w:p>
    <w:p w:rsidR="007C0A13" w:rsidRPr="008811DF" w:rsidRDefault="007C0A13" w:rsidP="007C0A13">
      <w:pPr>
        <w:numPr>
          <w:ilvl w:val="0"/>
          <w:numId w:val="20"/>
        </w:numPr>
        <w:jc w:val="both"/>
        <w:rPr>
          <w:rFonts w:ascii="Times New Roman" w:hAnsi="Times New Roman" w:cs="Times New Roman"/>
          <w:iCs/>
        </w:rPr>
      </w:pPr>
      <w:r w:rsidRPr="008811DF">
        <w:rPr>
          <w:rFonts w:ascii="Times New Roman" w:hAnsi="Times New Roman" w:cs="Times New Roman"/>
          <w:iCs/>
        </w:rPr>
        <w:t>Wynagrodze</w:t>
      </w:r>
      <w:r>
        <w:rPr>
          <w:rFonts w:ascii="Times New Roman" w:hAnsi="Times New Roman" w:cs="Times New Roman"/>
          <w:iCs/>
        </w:rPr>
        <w:t>nie Wykonawcy, o którym mowa w ust. 1</w:t>
      </w:r>
      <w:r w:rsidR="007A33C7">
        <w:rPr>
          <w:rFonts w:ascii="Times New Roman" w:hAnsi="Times New Roman" w:cs="Times New Roman"/>
          <w:iCs/>
        </w:rPr>
        <w:t xml:space="preserve"> w podziale na etapy</w:t>
      </w:r>
      <w:r w:rsidRPr="008811DF">
        <w:rPr>
          <w:rFonts w:ascii="Times New Roman" w:hAnsi="Times New Roman" w:cs="Times New Roman"/>
          <w:iCs/>
        </w:rPr>
        <w:t xml:space="preserve"> rozliczane będzie nie częściej niż </w:t>
      </w:r>
      <w:r>
        <w:rPr>
          <w:rFonts w:ascii="Times New Roman" w:hAnsi="Times New Roman" w:cs="Times New Roman"/>
          <w:iCs/>
        </w:rPr>
        <w:t>raz na</w:t>
      </w:r>
      <w:r w:rsidRPr="00FD4D8A">
        <w:rPr>
          <w:rFonts w:ascii="Times New Roman" w:hAnsi="Times New Roman" w:cs="Times New Roman"/>
          <w:iCs/>
        </w:rPr>
        <w:t xml:space="preserve"> miesiąc</w:t>
      </w:r>
      <w:r w:rsidRPr="008811DF">
        <w:rPr>
          <w:rFonts w:ascii="Times New Roman" w:hAnsi="Times New Roman" w:cs="Times New Roman"/>
          <w:iCs/>
        </w:rPr>
        <w:t>, na podstawie faktur VAT wystawianych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w:t>
      </w:r>
      <w:r>
        <w:rPr>
          <w:rFonts w:ascii="Times New Roman" w:hAnsi="Times New Roman" w:cs="Times New Roman"/>
          <w:iCs/>
        </w:rPr>
        <w:t>rawdzone i zatwierdzone przez Inspektora Nadzoru Inwestorskiego</w:t>
      </w:r>
      <w:r w:rsidRPr="008811DF">
        <w:rPr>
          <w:rFonts w:ascii="Times New Roman" w:hAnsi="Times New Roman" w:cs="Times New Roman"/>
          <w:iCs/>
        </w:rPr>
        <w:t>. W przypadku, gdy zapłata dotyczy robót wykonanych przez Podwykonawcę lub dalszego Podwykonawcę, do faktury VAT należy dołączy</w:t>
      </w:r>
      <w:r>
        <w:rPr>
          <w:rFonts w:ascii="Times New Roman" w:hAnsi="Times New Roman" w:cs="Times New Roman"/>
          <w:iCs/>
        </w:rPr>
        <w:t>ć dokumenty o których mowa w § 9</w:t>
      </w:r>
      <w:r w:rsidRPr="008811DF">
        <w:rPr>
          <w:rFonts w:ascii="Times New Roman" w:hAnsi="Times New Roman" w:cs="Times New Roman"/>
          <w:iCs/>
        </w:rPr>
        <w:t xml:space="preserve"> ust. 14 umowy, tj. fakturę obejmującą wynagrodzenie za zakres robót wykonanych przez Podwykonawcę oraz dowody potwierdzające dokonanie zapłaty całości należnego wymagalnego wynagrodzenia.</w:t>
      </w:r>
    </w:p>
    <w:p w:rsidR="007C0A13" w:rsidRPr="008811DF" w:rsidRDefault="007C0A13" w:rsidP="007C0A13">
      <w:pPr>
        <w:numPr>
          <w:ilvl w:val="0"/>
          <w:numId w:val="20"/>
        </w:numPr>
        <w:jc w:val="both"/>
        <w:rPr>
          <w:rFonts w:ascii="Times New Roman" w:hAnsi="Times New Roman" w:cs="Times New Roman"/>
        </w:rPr>
      </w:pPr>
      <w:r w:rsidRPr="008811DF">
        <w:rPr>
          <w:rFonts w:ascii="Times New Roman" w:hAnsi="Times New Roman" w:cs="Times New Roman"/>
          <w:iCs/>
        </w:rPr>
        <w:lastRenderedPageBreak/>
        <w:t>Rozliczenie</w:t>
      </w:r>
      <w:r w:rsidRPr="008811DF">
        <w:rPr>
          <w:rFonts w:ascii="Times New Roman" w:hAnsi="Times New Roman" w:cs="Times New Roman"/>
        </w:rPr>
        <w:t xml:space="preserve"> końcowe za wykonanie przedmiotu umowy nastąpi na podstawie faktury VAT wystawionej przez Wykonawcę 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w:t>
      </w:r>
      <w:r>
        <w:rPr>
          <w:rFonts w:ascii="Times New Roman" w:hAnsi="Times New Roman" w:cs="Times New Roman"/>
        </w:rPr>
        <w:t xml:space="preserve"> i zatwierdzone przez Inspektora Nadzoru Inwestorskiego</w:t>
      </w:r>
      <w:r w:rsidRPr="008811DF">
        <w:rPr>
          <w:rFonts w:ascii="Times New Roman" w:hAnsi="Times New Roman" w:cs="Times New Roman"/>
        </w:rPr>
        <w:t>.</w:t>
      </w:r>
      <w:r w:rsidRPr="008811DF">
        <w:rPr>
          <w:rFonts w:ascii="Times New Roman" w:hAnsi="Times New Roman" w:cs="Times New Roman"/>
          <w:iCs/>
        </w:rPr>
        <w:t xml:space="preserve"> W przypadku, gdy zapłata dotyczy robót wykonanych przez Podwykonawcę lub dalszego Podwykonawcę, do faktury VAT należy dołączyć</w:t>
      </w:r>
      <w:r>
        <w:rPr>
          <w:rFonts w:ascii="Times New Roman" w:hAnsi="Times New Roman" w:cs="Times New Roman"/>
          <w:iCs/>
        </w:rPr>
        <w:t xml:space="preserve"> dokumenty o których mowa w § 9</w:t>
      </w:r>
      <w:r w:rsidRPr="008811DF">
        <w:rPr>
          <w:rFonts w:ascii="Times New Roman" w:hAnsi="Times New Roman" w:cs="Times New Roman"/>
          <w:iCs/>
        </w:rPr>
        <w:t xml:space="preserve"> ust. 14 umowy, tj. fakturę obejmującą wynagrodzenie za zakres robót wykonanych przez Podwykonawcę, oraz dowody potwierdzające dokonanie zapłaty całości należnego wymagalnego wynagrodzenia</w:t>
      </w:r>
      <w:r w:rsidR="001D674E">
        <w:rPr>
          <w:rFonts w:ascii="Times New Roman" w:hAnsi="Times New Roman" w:cs="Times New Roman"/>
          <w:iCs/>
        </w:rPr>
        <w:t xml:space="preserve"> na rzecz podwykonawcy.</w:t>
      </w:r>
    </w:p>
    <w:p w:rsidR="007C0A13" w:rsidRPr="008811DF" w:rsidRDefault="007C0A13" w:rsidP="007C0A13">
      <w:pPr>
        <w:numPr>
          <w:ilvl w:val="0"/>
          <w:numId w:val="20"/>
        </w:numPr>
        <w:jc w:val="both"/>
        <w:rPr>
          <w:rFonts w:ascii="Times New Roman" w:hAnsi="Times New Roman" w:cs="Times New Roman"/>
        </w:rPr>
      </w:pPr>
      <w:r w:rsidRPr="008811DF">
        <w:rPr>
          <w:rFonts w:ascii="Times New Roman" w:hAnsi="Times New Roman" w:cs="Times New Roman"/>
          <w:iCs/>
        </w:rPr>
        <w:t>Zamawiający ma obowiązek zapłaty w terminie do 30</w:t>
      </w:r>
      <w:r w:rsidRPr="008811DF">
        <w:rPr>
          <w:rFonts w:ascii="Times New Roman" w:hAnsi="Times New Roman" w:cs="Times New Roman"/>
          <w:i/>
          <w:iCs/>
        </w:rPr>
        <w:t> </w:t>
      </w:r>
      <w:r w:rsidRPr="008811DF">
        <w:rPr>
          <w:rFonts w:ascii="Times New Roman" w:hAnsi="Times New Roman" w:cs="Times New Roman"/>
          <w:iCs/>
        </w:rPr>
        <w:t xml:space="preserve">dni licząc od daty otrzymania prawidłowo wystawionej faktury oraz prawidłowych dokumentów określonych w ust. </w:t>
      </w:r>
      <w:r>
        <w:rPr>
          <w:rFonts w:ascii="Times New Roman" w:hAnsi="Times New Roman" w:cs="Times New Roman"/>
          <w:iCs/>
        </w:rPr>
        <w:t>4</w:t>
      </w:r>
      <w:r w:rsidRPr="008811DF">
        <w:rPr>
          <w:rFonts w:ascii="Times New Roman" w:hAnsi="Times New Roman" w:cs="Times New Roman"/>
          <w:iCs/>
        </w:rPr>
        <w:t xml:space="preserve"> lub ust. </w:t>
      </w:r>
      <w:r>
        <w:rPr>
          <w:rFonts w:ascii="Times New Roman" w:hAnsi="Times New Roman" w:cs="Times New Roman"/>
          <w:iCs/>
        </w:rPr>
        <w:t>5</w:t>
      </w:r>
      <w:r w:rsidRPr="008811DF">
        <w:rPr>
          <w:rFonts w:ascii="Times New Roman" w:hAnsi="Times New Roman" w:cs="Times New Roman"/>
          <w:iCs/>
        </w:rPr>
        <w:t>. Brak któregokolwiek dokumentu lub jego błędne wystawienie spowoduje wstrzymanie zapłaty do czasu uzupełnienia lub wyjaśnienia. Datą zapłaty jest dzień obciążenia rachunku bankowego Zamawiającego.</w:t>
      </w:r>
    </w:p>
    <w:p w:rsidR="007C0A13" w:rsidRPr="008811DF" w:rsidRDefault="007C0A13" w:rsidP="007C0A13">
      <w:pPr>
        <w:numPr>
          <w:ilvl w:val="0"/>
          <w:numId w:val="20"/>
        </w:numPr>
        <w:jc w:val="both"/>
        <w:rPr>
          <w:rFonts w:ascii="Times New Roman" w:hAnsi="Times New Roman" w:cs="Times New Roman"/>
        </w:rPr>
      </w:pPr>
      <w:r w:rsidRPr="008811DF">
        <w:rPr>
          <w:rFonts w:ascii="Times New Roman" w:hAnsi="Times New Roman" w:cs="Times New Roman"/>
          <w:iCs/>
        </w:rPr>
        <w:t>Wykonawca</w:t>
      </w:r>
      <w:r w:rsidRPr="008811DF">
        <w:rPr>
          <w:rFonts w:ascii="Times New Roman" w:hAnsi="Times New Roman" w:cs="Times New Roman"/>
        </w:rPr>
        <w:t xml:space="preserve"> jest upoważniony do wystawiania faktur VAT bez podpisu Zamawiającego (NIP Zamawiającego: 742-212-55-49).</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4</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jc w:val="both"/>
        <w:outlineLvl w:val="0"/>
        <w:rPr>
          <w:rFonts w:ascii="Times New Roman" w:hAnsi="Times New Roman" w:cs="Times New Roman"/>
          <w:bCs w:val="0"/>
        </w:rPr>
      </w:pPr>
      <w:r w:rsidRPr="0023463B">
        <w:rPr>
          <w:rFonts w:ascii="Times New Roman" w:hAnsi="Times New Roman" w:cs="Times New Roman"/>
        </w:rPr>
        <w:t>1.</w:t>
      </w:r>
      <w:r w:rsidRPr="0023463B">
        <w:rPr>
          <w:rFonts w:ascii="Times New Roman" w:hAnsi="Times New Roman" w:cs="Times New Roman"/>
          <w:b/>
        </w:rPr>
        <w:t xml:space="preserve"> </w:t>
      </w:r>
      <w:r w:rsidRPr="0023463B">
        <w:rPr>
          <w:rFonts w:ascii="Times New Roman" w:hAnsi="Times New Roman" w:cs="Times New Roman"/>
          <w:bCs w:val="0"/>
        </w:rPr>
        <w:t xml:space="preserve">Zamawiający przekaże Wykonawcy przed zawarciem umowy dokumentację techniczną </w:t>
      </w:r>
      <w:r w:rsidRPr="0023463B">
        <w:rPr>
          <w:rFonts w:ascii="Times New Roman" w:hAnsi="Times New Roman" w:cs="Times New Roman"/>
        </w:rPr>
        <w:t>w 1 egz.</w:t>
      </w:r>
    </w:p>
    <w:p w:rsidR="0023463B" w:rsidRPr="0023463B" w:rsidRDefault="0023463B" w:rsidP="0023463B">
      <w:pPr>
        <w:pStyle w:val="Tekstpodstawowy"/>
        <w:rPr>
          <w:rFonts w:ascii="Times New Roman" w:hAnsi="Times New Roman" w:cs="Times New Roman"/>
          <w:bCs w:val="0"/>
          <w:color w:val="auto"/>
        </w:rPr>
      </w:pPr>
      <w:r w:rsidRPr="0023463B">
        <w:rPr>
          <w:rFonts w:ascii="Times New Roman" w:hAnsi="Times New Roman" w:cs="Times New Roman"/>
          <w:color w:val="auto"/>
        </w:rPr>
        <w:t>2.</w:t>
      </w:r>
      <w:r w:rsidRPr="0023463B">
        <w:rPr>
          <w:rFonts w:ascii="Times New Roman" w:hAnsi="Times New Roman" w:cs="Times New Roman"/>
          <w:bCs w:val="0"/>
          <w:color w:val="auto"/>
        </w:rPr>
        <w:t xml:space="preserve"> Zamawiający wyznacza do pełnienia nadzoru inwestorskiego: …………………………………….. </w:t>
      </w:r>
      <w:r w:rsidR="0014602E">
        <w:rPr>
          <w:rFonts w:ascii="Times New Roman" w:hAnsi="Times New Roman" w:cs="Times New Roman"/>
          <w:bCs w:val="0"/>
          <w:color w:val="auto"/>
        </w:rPr>
        <w:t>oraz do nadzoru archeologicznego …………………….</w:t>
      </w:r>
    </w:p>
    <w:p w:rsidR="0023463B" w:rsidRPr="0023463B" w:rsidRDefault="0023463B" w:rsidP="0023463B">
      <w:pPr>
        <w:pStyle w:val="Tekstpodstawowy"/>
        <w:tabs>
          <w:tab w:val="left" w:pos="708"/>
        </w:tabs>
        <w:rPr>
          <w:rFonts w:ascii="Times New Roman" w:hAnsi="Times New Roman" w:cs="Times New Roman"/>
          <w:bCs w:val="0"/>
          <w:color w:val="auto"/>
        </w:rPr>
      </w:pPr>
      <w:r w:rsidRPr="0023463B">
        <w:rPr>
          <w:rFonts w:ascii="Times New Roman" w:hAnsi="Times New Roman" w:cs="Times New Roman"/>
          <w:bCs w:val="0"/>
          <w:color w:val="auto"/>
        </w:rPr>
        <w:t>3.</w:t>
      </w:r>
      <w:r w:rsidRPr="0023463B">
        <w:rPr>
          <w:rFonts w:ascii="Times New Roman" w:hAnsi="Times New Roman" w:cs="Times New Roman"/>
          <w:b/>
          <w:bCs w:val="0"/>
          <w:color w:val="auto"/>
        </w:rPr>
        <w:t xml:space="preserve"> </w:t>
      </w:r>
      <w:r w:rsidRPr="0023463B">
        <w:rPr>
          <w:rFonts w:ascii="Times New Roman" w:hAnsi="Times New Roman" w:cs="Times New Roman"/>
          <w:bCs w:val="0"/>
          <w:color w:val="auto"/>
        </w:rPr>
        <w:t>Osoby wskazane w ust. 2 będą działać w granicach umocowania określonego w ustawie Prawo budowlane.</w:t>
      </w:r>
    </w:p>
    <w:p w:rsidR="0023463B" w:rsidRPr="0023463B" w:rsidRDefault="0023463B" w:rsidP="0023463B">
      <w:pPr>
        <w:pStyle w:val="Tekstpodstawowy"/>
        <w:tabs>
          <w:tab w:val="left" w:pos="708"/>
        </w:tabs>
        <w:rPr>
          <w:rFonts w:ascii="Times New Roman" w:hAnsi="Times New Roman" w:cs="Times New Roman"/>
          <w:bCs w:val="0"/>
          <w:color w:val="auto"/>
        </w:rPr>
      </w:pPr>
      <w:r w:rsidRPr="0023463B">
        <w:rPr>
          <w:rFonts w:ascii="Times New Roman" w:hAnsi="Times New Roman" w:cs="Times New Roman"/>
          <w:bCs w:val="0"/>
          <w:color w:val="auto"/>
        </w:rPr>
        <w:t xml:space="preserve">4. Zamawiający zastrzega sobie prawo zmiany którejkolwiek z osób wskazanych w ust.3. O dokonaniu zmiany Zamawiający powiadomi na piśmie Wykonawcę na 3 dni przed dokonaniem zmiany. Zmiana ta winna być dokonana wpisem do dziennika budowy i nie wymaga aneksu do niniejszej umowy. </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jc w:val="center"/>
        <w:rPr>
          <w:rFonts w:ascii="Times New Roman" w:hAnsi="Times New Roman" w:cs="Times New Roman"/>
          <w:bCs w:val="0"/>
        </w:rPr>
      </w:pPr>
      <w:r w:rsidRPr="0023463B">
        <w:rPr>
          <w:rFonts w:ascii="Times New Roman" w:hAnsi="Times New Roman" w:cs="Times New Roman"/>
          <w:bCs w:val="0"/>
        </w:rPr>
        <w:t>§ 5</w:t>
      </w:r>
    </w:p>
    <w:p w:rsidR="0023463B" w:rsidRPr="0023463B" w:rsidRDefault="0023463B" w:rsidP="006E5CE3">
      <w:pPr>
        <w:numPr>
          <w:ilvl w:val="0"/>
          <w:numId w:val="23"/>
        </w:numPr>
        <w:jc w:val="both"/>
        <w:rPr>
          <w:rFonts w:ascii="Times New Roman" w:hAnsi="Times New Roman" w:cs="Times New Roman"/>
          <w:bCs w:val="0"/>
        </w:rPr>
      </w:pPr>
      <w:r w:rsidRPr="0023463B">
        <w:rPr>
          <w:rFonts w:ascii="Times New Roman" w:hAnsi="Times New Roman" w:cs="Times New Roman"/>
          <w:bCs w:val="0"/>
        </w:rPr>
        <w:t>Do obowiązków Wykonawcy należy:</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wykonanie czynności wymienionych w art.22 ustawy Prawo Budowlane;</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zorganizowanie i odpowiednie zabezpieczenie placu budowy;</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 xml:space="preserve">ograniczenie terenu budowy do obszaru niezbędnego do wykonania robót; </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właściwy nadzór i przestrzeganie przepisów związanych z kompleksowym wykonaniem przedmiotu umowy w zakresie bezpieczeństwa i higieny pracy przepisów ppoż. itp., oraz zapewnienia bezpieczeństwa osób trzecich, a także ubezpieczenia OC placu budowy;</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rPr>
        <w:t>wykonanie robót zgodnie z dokumentacją techniczną, obowiązującymi warunkami technicznymi, normami państwowymi, branżowymi i sztuką budowlaną oraz uzgodnionymi z Zamawiającym zmianami w trakcie realizacji inwestycji;</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informowanie Zamawiającego (Inspektora Nadzoru Inwestorskiego) o problemach lub okolicznościach mogących wpłynąć na jakość robót lub termin zakończenia robót;</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niezwłoczne informowanie Zamawiającego o zaistniałych na terenie budowy kontrolach i wypadkach;</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zabezpieczenie mienia znajdującego się na terenie budowy;</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utrzymanie terenu budowy w stanie wolnym od przeszkód komunikacyjnych oraz składowanie, usuwanie materiałów, urządzeń pomocniczych, odpadów i śmieci oraz urządzeń prowizorycznych w przeznaczonych do tego miejscach;</w:t>
      </w:r>
    </w:p>
    <w:p w:rsidR="0023463B" w:rsidRPr="0023463B" w:rsidRDefault="0023463B" w:rsidP="006E5CE3">
      <w:pPr>
        <w:numPr>
          <w:ilvl w:val="0"/>
          <w:numId w:val="24"/>
        </w:numPr>
        <w:suppressAutoHyphens w:val="0"/>
        <w:rPr>
          <w:rFonts w:ascii="Times New Roman" w:hAnsi="Times New Roman" w:cs="Times New Roman"/>
          <w:bCs w:val="0"/>
        </w:rPr>
      </w:pPr>
      <w:r w:rsidRPr="0023463B">
        <w:rPr>
          <w:rFonts w:ascii="Times New Roman" w:hAnsi="Times New Roman" w:cs="Times New Roman"/>
          <w:bCs w:val="0"/>
        </w:rPr>
        <w:lastRenderedPageBreak/>
        <w:t>utrzymanie ładu i porządku na terenie budowy a po zakończeniu robót, uporządkowanie terenu budowy i przekazanie go Zamawiającemu w terminie ustalonym na odbiór robót.</w:t>
      </w:r>
    </w:p>
    <w:p w:rsidR="0023463B" w:rsidRPr="0023463B" w:rsidRDefault="0023463B" w:rsidP="006E5CE3">
      <w:pPr>
        <w:numPr>
          <w:ilvl w:val="0"/>
          <w:numId w:val="24"/>
        </w:numPr>
        <w:jc w:val="both"/>
        <w:rPr>
          <w:rFonts w:ascii="Times New Roman" w:hAnsi="Times New Roman" w:cs="Times New Roman"/>
        </w:rPr>
      </w:pPr>
      <w:r w:rsidRPr="0023463B">
        <w:rPr>
          <w:rFonts w:ascii="Times New Roman" w:hAnsi="Times New Roman"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rsidR="0023463B" w:rsidRPr="0023463B" w:rsidRDefault="0023463B" w:rsidP="0023463B">
      <w:pPr>
        <w:pStyle w:val="Style1"/>
        <w:ind w:right="-2"/>
        <w:jc w:val="both"/>
        <w:rPr>
          <w:sz w:val="24"/>
          <w:szCs w:val="24"/>
          <w:lang w:eastAsia="ar-SA"/>
        </w:rPr>
      </w:pPr>
      <w:r w:rsidRPr="0023463B">
        <w:rPr>
          <w:sz w:val="24"/>
          <w:szCs w:val="24"/>
          <w:lang w:eastAsia="ar-SA"/>
        </w:rPr>
        <w:t xml:space="preserve">Obowiązek, o którym mowa w zdaniu poprzednim nie dotyczy osób </w:t>
      </w:r>
      <w:r w:rsidRPr="0023463B">
        <w:rPr>
          <w:bCs/>
          <w:sz w:val="24"/>
          <w:szCs w:val="24"/>
        </w:rPr>
        <w:t>pełniących samodzielne funkcje techniczne w budownictwie w rozumieniu ustawy z dnia 7 lipca 1994 r. Prawo budowlane (Dz. U. z 2016 r. poz. 290 ze zm.)</w:t>
      </w:r>
      <w:r w:rsidRPr="0023463B">
        <w:rPr>
          <w:sz w:val="24"/>
          <w:szCs w:val="24"/>
        </w:rPr>
        <w:t>.</w:t>
      </w:r>
    </w:p>
    <w:p w:rsidR="0023463B" w:rsidRPr="0023463B" w:rsidRDefault="0023463B" w:rsidP="006E5CE3">
      <w:pPr>
        <w:numPr>
          <w:ilvl w:val="0"/>
          <w:numId w:val="24"/>
        </w:numPr>
        <w:jc w:val="both"/>
        <w:rPr>
          <w:rFonts w:ascii="Times New Roman" w:hAnsi="Times New Roman" w:cs="Times New Roman"/>
        </w:rPr>
      </w:pPr>
      <w:r w:rsidRPr="002346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11 czynności w trakcie realizacji zamówienia:</w:t>
      </w:r>
    </w:p>
    <w:p w:rsidR="0023463B" w:rsidRPr="0023463B" w:rsidRDefault="0023463B" w:rsidP="0023463B">
      <w:pPr>
        <w:pStyle w:val="Akapitzlist"/>
        <w:autoSpaceDE w:val="0"/>
        <w:autoSpaceDN w:val="0"/>
        <w:adjustRightInd w:val="0"/>
        <w:ind w:left="360"/>
        <w:contextualSpacing/>
        <w:jc w:val="both"/>
        <w:rPr>
          <w:rFonts w:ascii="Times New Roman" w:hAnsi="Times New Roman"/>
        </w:rPr>
      </w:pPr>
      <w:r w:rsidRPr="0023463B">
        <w:rPr>
          <w:rFonts w:ascii="Times New Roman" w:hAnsi="Times New Roman"/>
        </w:rPr>
        <w:t>12.1)oświadczenie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3463B" w:rsidRPr="0023463B" w:rsidRDefault="0023463B" w:rsidP="0023463B">
      <w:pPr>
        <w:pStyle w:val="Akapitzlist"/>
        <w:autoSpaceDE w:val="0"/>
        <w:autoSpaceDN w:val="0"/>
        <w:adjustRightInd w:val="0"/>
        <w:jc w:val="both"/>
        <w:rPr>
          <w:rFonts w:ascii="Times New Roman" w:hAnsi="Times New Roman"/>
        </w:rPr>
      </w:pPr>
      <w:r w:rsidRPr="0023463B">
        <w:rPr>
          <w:rFonts w:ascii="Times New Roman" w:hAnsi="Times New Roman"/>
        </w:rPr>
        <w:t>i/lub</w:t>
      </w:r>
    </w:p>
    <w:p w:rsidR="0023463B" w:rsidRPr="0023463B" w:rsidRDefault="0023463B" w:rsidP="0023463B">
      <w:pPr>
        <w:autoSpaceDE w:val="0"/>
        <w:autoSpaceDN w:val="0"/>
        <w:adjustRightInd w:val="0"/>
        <w:contextualSpacing/>
        <w:jc w:val="both"/>
        <w:rPr>
          <w:rFonts w:ascii="Times New Roman" w:hAnsi="Times New Roman" w:cs="Times New Roman"/>
        </w:rPr>
      </w:pPr>
      <w:r w:rsidRPr="0023463B">
        <w:rPr>
          <w:rFonts w:ascii="Times New Roman" w:hAnsi="Times New Roman" w:cs="Times New Roman"/>
        </w:rPr>
        <w:t xml:space="preserve">     12.2)poświadczoną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23463B" w:rsidRPr="0023463B" w:rsidRDefault="0023463B" w:rsidP="0023463B">
      <w:pPr>
        <w:pStyle w:val="Akapitzlist"/>
        <w:autoSpaceDE w:val="0"/>
        <w:autoSpaceDN w:val="0"/>
        <w:adjustRightInd w:val="0"/>
        <w:jc w:val="both"/>
        <w:rPr>
          <w:rFonts w:ascii="Times New Roman" w:hAnsi="Times New Roman"/>
        </w:rPr>
      </w:pPr>
      <w:r w:rsidRPr="0023463B">
        <w:rPr>
          <w:rFonts w:ascii="Times New Roman" w:hAnsi="Times New Roman"/>
        </w:rPr>
        <w:t>i/lub</w:t>
      </w:r>
    </w:p>
    <w:p w:rsidR="0023463B" w:rsidRPr="0023463B" w:rsidRDefault="0023463B" w:rsidP="0023463B">
      <w:pPr>
        <w:autoSpaceDE w:val="0"/>
        <w:autoSpaceDN w:val="0"/>
        <w:adjustRightInd w:val="0"/>
        <w:contextualSpacing/>
        <w:jc w:val="both"/>
        <w:rPr>
          <w:rFonts w:ascii="Times New Roman" w:hAnsi="Times New Roman" w:cs="Times New Roman"/>
        </w:rPr>
      </w:pPr>
      <w:r w:rsidRPr="0023463B">
        <w:rPr>
          <w:rFonts w:ascii="Times New Roman" w:hAnsi="Times New Roman" w:cs="Times New Roman"/>
        </w:rPr>
        <w:t>12.3) zaświadczenie właściwego oddziału ZUS, potwierdzające opłacanie przez wykonawcę lub podwykonawcę składek na ubezpieczenia społeczne i zdrowotne z tytułu zatrudnienia na podstawie umów o pracę za ostatni okres rozliczeniowy;</w:t>
      </w:r>
    </w:p>
    <w:p w:rsidR="0023463B" w:rsidRPr="0023463B" w:rsidRDefault="0023463B" w:rsidP="0023463B">
      <w:pPr>
        <w:pStyle w:val="Akapitzlist"/>
        <w:autoSpaceDE w:val="0"/>
        <w:autoSpaceDN w:val="0"/>
        <w:adjustRightInd w:val="0"/>
        <w:jc w:val="both"/>
        <w:rPr>
          <w:rFonts w:ascii="Times New Roman" w:hAnsi="Times New Roman"/>
        </w:rPr>
      </w:pPr>
      <w:r w:rsidRPr="0023463B">
        <w:rPr>
          <w:rFonts w:ascii="Times New Roman" w:hAnsi="Times New Roman"/>
        </w:rPr>
        <w:t>i/lub</w:t>
      </w:r>
    </w:p>
    <w:p w:rsidR="0023463B" w:rsidRPr="0023463B" w:rsidRDefault="0023463B" w:rsidP="0023463B">
      <w:pPr>
        <w:autoSpaceDE w:val="0"/>
        <w:autoSpaceDN w:val="0"/>
        <w:adjustRightInd w:val="0"/>
        <w:contextualSpacing/>
        <w:jc w:val="both"/>
        <w:rPr>
          <w:rFonts w:ascii="Times New Roman" w:hAnsi="Times New Roman" w:cs="Times New Roman"/>
        </w:rPr>
      </w:pPr>
      <w:r w:rsidRPr="0023463B">
        <w:rPr>
          <w:rFonts w:ascii="Times New Roman" w:hAnsi="Times New Roman" w:cs="Times New Roman"/>
        </w:rPr>
        <w:t>12.4)poświadczoną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23463B" w:rsidRPr="0023463B" w:rsidRDefault="0023463B" w:rsidP="0023463B">
      <w:pPr>
        <w:pStyle w:val="Style1"/>
        <w:ind w:left="227"/>
        <w:jc w:val="both"/>
        <w:rPr>
          <w:sz w:val="24"/>
          <w:szCs w:val="24"/>
          <w:lang w:eastAsia="ar-SA"/>
        </w:rPr>
      </w:pPr>
      <w:r w:rsidRPr="0023463B">
        <w:rPr>
          <w:sz w:val="24"/>
          <w:szCs w:val="24"/>
        </w:rPr>
        <w:t xml:space="preserve">13) </w:t>
      </w:r>
      <w:r w:rsidRPr="0023463B">
        <w:rPr>
          <w:sz w:val="24"/>
          <w:szCs w:val="24"/>
          <w:lang w:eastAsia="ar-SA"/>
        </w:rPr>
        <w:t xml:space="preserve">Z tytułu niespełnienia przez wykonawcę lub podwykonawcę wymogu zatrudnienia na podstawie umowy o pracę osób wykonujących wskazane w punkcie 11) czynności </w:t>
      </w:r>
      <w:r w:rsidR="001D674E">
        <w:rPr>
          <w:sz w:val="24"/>
          <w:szCs w:val="24"/>
          <w:lang w:eastAsia="ar-SA"/>
        </w:rPr>
        <w:t>Wykonawca zapłaci Zamawiającemu karę umowną</w:t>
      </w:r>
      <w:r w:rsidRPr="0023463B">
        <w:rPr>
          <w:sz w:val="24"/>
          <w:szCs w:val="24"/>
          <w:lang w:eastAsia="ar-SA"/>
        </w:rPr>
        <w:t xml:space="preserve"> w wysokoś</w:t>
      </w:r>
      <w:r w:rsidR="00BD3302">
        <w:rPr>
          <w:sz w:val="24"/>
          <w:szCs w:val="24"/>
          <w:lang w:eastAsia="ar-SA"/>
        </w:rPr>
        <w:t>ci określonej w §10 ust.1 lit. o</w:t>
      </w:r>
      <w:r w:rsidRPr="0023463B">
        <w:rPr>
          <w:sz w:val="24"/>
          <w:szCs w:val="24"/>
          <w:lang w:eastAsia="ar-SA"/>
        </w:rPr>
        <w:t>-</w:t>
      </w:r>
      <w:r w:rsidR="00BD3302">
        <w:rPr>
          <w:sz w:val="24"/>
          <w:szCs w:val="24"/>
          <w:lang w:eastAsia="ar-SA"/>
        </w:rPr>
        <w:t>p</w:t>
      </w:r>
      <w:r w:rsidRPr="0023463B">
        <w:rPr>
          <w:color w:val="FF0000"/>
          <w:sz w:val="24"/>
          <w:szCs w:val="24"/>
          <w:lang w:eastAsia="ar-SA"/>
        </w:rPr>
        <w:t xml:space="preserve"> </w:t>
      </w:r>
      <w:r w:rsidRPr="0023463B">
        <w:rPr>
          <w:sz w:val="24"/>
          <w:szCs w:val="24"/>
          <w:lang w:eastAsia="ar-SA"/>
        </w:rPr>
        <w:t xml:space="preserve">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11) czynności. </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rPr>
        <w:t>2.</w:t>
      </w:r>
      <w:r w:rsidRPr="0023463B">
        <w:rPr>
          <w:rFonts w:ascii="Times New Roman" w:hAnsi="Times New Roman" w:cs="Times New Roman"/>
          <w:bCs w:val="0"/>
        </w:rPr>
        <w:t xml:space="preserve"> Wykonawca zobowiązuje się wykonać przedmiot umowy z materiałów własnych.</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bCs w:val="0"/>
        </w:rPr>
        <w:lastRenderedPageBreak/>
        <w:t>3. Materiały o których mowa w ust.2, powinny odpowiadać co do jakości wymaganiom określonym ustawą z dnia 16 kwietnia 2004r o wyrobach budowlanych (</w:t>
      </w:r>
      <w:proofErr w:type="spellStart"/>
      <w:r w:rsidRPr="0023463B">
        <w:rPr>
          <w:rFonts w:ascii="Times New Roman" w:hAnsi="Times New Roman" w:cs="Times New Roman"/>
          <w:bCs w:val="0"/>
        </w:rPr>
        <w:t>t.j</w:t>
      </w:r>
      <w:proofErr w:type="spellEnd"/>
      <w:r w:rsidRPr="0023463B">
        <w:rPr>
          <w:rFonts w:ascii="Times New Roman" w:hAnsi="Times New Roman" w:cs="Times New Roman"/>
          <w:bCs w:val="0"/>
        </w:rPr>
        <w:t xml:space="preserve"> Dz. U. 201</w:t>
      </w:r>
      <w:r w:rsidR="002134E2">
        <w:rPr>
          <w:rFonts w:ascii="Times New Roman" w:hAnsi="Times New Roman" w:cs="Times New Roman"/>
          <w:bCs w:val="0"/>
        </w:rPr>
        <w:t>6.1570 ze zmian.</w:t>
      </w:r>
      <w:r w:rsidRPr="0023463B">
        <w:rPr>
          <w:rFonts w:ascii="Times New Roman" w:hAnsi="Times New Roman" w:cs="Times New Roman"/>
          <w:bCs w:val="0"/>
        </w:rPr>
        <w:t>).</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rPr>
        <w:t>4.</w:t>
      </w:r>
      <w:r w:rsidRPr="0023463B">
        <w:rPr>
          <w:rFonts w:ascii="Times New Roman" w:hAnsi="Times New Roman" w:cs="Times New Roman"/>
          <w:b/>
        </w:rPr>
        <w:t xml:space="preserve"> </w:t>
      </w:r>
      <w:r w:rsidRPr="0023463B">
        <w:rPr>
          <w:rFonts w:ascii="Times New Roman" w:hAnsi="Times New Roman" w:cs="Times New Roman"/>
          <w:bCs w:val="0"/>
        </w:rPr>
        <w:t>Na każde żądanie Zamawiającego (Inspektora Nadzoru Inwestorskiego), Wykonawca zobowiązany jest okazać w stosunku do wskazanych materiałów: certyfikat, znak bezpieczeństwa, deklarację zgodności lub certyfikat zgodności z Polską Normą. Wyżej wymienione dokumenty Wykonawca przekaże Zamawiającemu przy odbiorze końcowym.</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rPr>
        <w:t>5.</w:t>
      </w:r>
      <w:r w:rsidRPr="0023463B">
        <w:rPr>
          <w:rFonts w:ascii="Times New Roman" w:hAnsi="Times New Roman" w:cs="Times New Roman"/>
          <w:b/>
        </w:rPr>
        <w:t xml:space="preserve"> </w:t>
      </w:r>
      <w:r w:rsidRPr="0023463B">
        <w:rPr>
          <w:rFonts w:ascii="Times New Roman" w:hAnsi="Times New Roman" w:cs="Times New Roman"/>
          <w:bCs w:val="0"/>
        </w:rPr>
        <w:t>Wykonawca zapewni na własny koszt potrzebne oprzyrządowanie, potencjał ludzki oraz materiały wymagane do zbadania jakości wykonywanych robót podczas odbiorów oraz na żądanie Zamawiającego.</w:t>
      </w:r>
    </w:p>
    <w:p w:rsidR="0023463B" w:rsidRPr="0023463B" w:rsidRDefault="0023463B" w:rsidP="0023463B">
      <w:pPr>
        <w:jc w:val="both"/>
        <w:outlineLvl w:val="0"/>
        <w:rPr>
          <w:rFonts w:ascii="Times New Roman" w:hAnsi="Times New Roman" w:cs="Times New Roman"/>
          <w:bCs w:val="0"/>
        </w:rPr>
      </w:pPr>
      <w:r w:rsidRPr="0023463B">
        <w:rPr>
          <w:rFonts w:ascii="Times New Roman" w:hAnsi="Times New Roman" w:cs="Times New Roman"/>
        </w:rPr>
        <w:t>6.</w:t>
      </w:r>
      <w:r w:rsidRPr="0023463B">
        <w:rPr>
          <w:rFonts w:ascii="Times New Roman" w:hAnsi="Times New Roman" w:cs="Times New Roman"/>
          <w:b/>
        </w:rPr>
        <w:t xml:space="preserve"> </w:t>
      </w:r>
      <w:r w:rsidRPr="0023463B">
        <w:rPr>
          <w:rFonts w:ascii="Times New Roman" w:hAnsi="Times New Roman" w:cs="Times New Roman"/>
          <w:bCs w:val="0"/>
        </w:rPr>
        <w:t xml:space="preserve">Wykonawca pokryje wszystkie koszty związane z uzyskaniem atestów, świadectw, obsługi geodezyjnej oraz wykonania dokumentacji powykonawczej itp. </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bCs w:val="0"/>
        </w:rPr>
        <w:t>7.</w:t>
      </w:r>
      <w:r w:rsidRPr="0023463B">
        <w:rPr>
          <w:rFonts w:ascii="Times New Roman" w:hAnsi="Times New Roman" w:cs="Times New Roman"/>
        </w:rPr>
        <w:t xml:space="preserve"> Przedstawicielem Wykonawcy na budowie jest: Kierownik budowy ………………………….                 posiadający uprawni</w:t>
      </w:r>
      <w:r w:rsidR="00522DA4">
        <w:rPr>
          <w:rFonts w:ascii="Times New Roman" w:hAnsi="Times New Roman" w:cs="Times New Roman"/>
        </w:rPr>
        <w:t xml:space="preserve">enia nr ………………………. </w:t>
      </w:r>
      <w:proofErr w:type="spellStart"/>
      <w:r w:rsidR="00522DA4">
        <w:rPr>
          <w:rFonts w:ascii="Times New Roman" w:hAnsi="Times New Roman" w:cs="Times New Roman"/>
        </w:rPr>
        <w:t>tel</w:t>
      </w:r>
      <w:proofErr w:type="spellEnd"/>
      <w:r w:rsidR="00522DA4">
        <w:rPr>
          <w:rFonts w:ascii="Times New Roman" w:hAnsi="Times New Roman" w:cs="Times New Roman"/>
        </w:rPr>
        <w:t>………………….,. Wykonawca zapewni stałą obecność kierownika budowy na placu budowy.</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8. Wykonawca ponosi odpowiedzialność za szkody wynikające z pracy urządzeń jak również za szkody      oraz następstwa nieszczęśliwych wypadków powstałych w związku z prowadzonymi robotami budowlanymi.</w:t>
      </w:r>
    </w:p>
    <w:p w:rsidR="0023463B" w:rsidRPr="0023463B" w:rsidRDefault="0023463B" w:rsidP="0023463B"/>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6</w:t>
      </w:r>
    </w:p>
    <w:p w:rsidR="0023463B" w:rsidRPr="0023463B" w:rsidRDefault="0023463B" w:rsidP="0023463B">
      <w:pPr>
        <w:ind w:right="-483"/>
        <w:rPr>
          <w:rFonts w:ascii="Times New Roman" w:hAnsi="Times New Roman" w:cs="Times New Roman"/>
        </w:rPr>
      </w:pP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1.Wykonawca ma obowiązek wykonania robót wskazanych przez Zamawiającego nie objętych niniejszą umową, jeżeli są one niezbędne ze względu na bezpieczeństwo lub zabezpieczenie przed awarią oraz robót dodatkowych, których konieczność wykonania ujawni się w trakcie trwania robót podstawowych a które nie były przewidziane projektem stanowiącym podstawę określenia przedmiotu zamówienia - na podstawie wpisu do dziennika budowy oraz protokołu konieczności, zatwierdzonego przez Inspektora Nadzoru i Zamawiającego. Za wykonanie dodatkowych robót nie wynikających z przyczy</w:t>
      </w:r>
      <w:r w:rsidR="00722210">
        <w:rPr>
          <w:rFonts w:ascii="Times New Roman" w:hAnsi="Times New Roman" w:cs="Times New Roman"/>
        </w:rPr>
        <w:t xml:space="preserve">n leżących po stronie Wykonawcy oraz  osób działających na zlecenie Wykonawcy </w:t>
      </w:r>
      <w:r w:rsidRPr="0023463B">
        <w:rPr>
          <w:rFonts w:ascii="Times New Roman" w:hAnsi="Times New Roman" w:cs="Times New Roman"/>
        </w:rPr>
        <w:t>będzie mu przysługiwało wynagrodzenie.</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2.Wskazane przez Zamawiającego roboty, o których mowa w ust.1 nie unieważniają w jakiejkolwiek mierze umowy, ale skutki tych zmian stanowią podstawę do zmiany – na wniosek Wykonawcy – terminu zakończenia robót, o którym mowa w §2 ust.3 niniejszej umowy.</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3.Jeżeli roboty, o których mowa w ust.1 odpowiadają opisowi pozycji w</w:t>
      </w:r>
      <w:r w:rsidR="00C702F6">
        <w:rPr>
          <w:rFonts w:ascii="Times New Roman" w:hAnsi="Times New Roman" w:cs="Times New Roman"/>
        </w:rPr>
        <w:t xml:space="preserve"> złożonym przez Wykonawcę </w:t>
      </w:r>
      <w:r w:rsidRPr="0023463B">
        <w:rPr>
          <w:rFonts w:ascii="Times New Roman" w:hAnsi="Times New Roman" w:cs="Times New Roman"/>
        </w:rPr>
        <w:t>kosztorysie ofertowym, cena jednostkowa określona w kosztorysie ofertowym, używana jest do wyliczenia wartości tych robót.</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4.Jeżeli roboty, o których mowa w ust.1 nie odpowiadają opisowi pozycji w kosztorysie ofertowym, Wykonawca powinien przedłożyć do akceptacji Zamawiającemu kalkulacje ceny jednostkowej tych robót z uwzględnieniem cen czynników produkcji nie wyższych od określonych przez Wykonawcę w Wykazie stawek i narzutów i Wykazie cen materiałów i sprzętu, a dla materiałów, sprzętu i transportu dla których ceny nie zostały określone w tych załącznikach – cen nie wyższych od średnich cen materiałów, sprzętu i transportu publikowanych w wydawnictwie „</w:t>
      </w:r>
      <w:proofErr w:type="spellStart"/>
      <w:r w:rsidRPr="0023463B">
        <w:rPr>
          <w:rFonts w:ascii="Times New Roman" w:hAnsi="Times New Roman" w:cs="Times New Roman"/>
        </w:rPr>
        <w:t>Sekocenbud</w:t>
      </w:r>
      <w:proofErr w:type="spellEnd"/>
      <w:r w:rsidRPr="0023463B">
        <w:rPr>
          <w:rFonts w:ascii="Times New Roman" w:hAnsi="Times New Roman" w:cs="Times New Roman"/>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5.Jeżeli cena jednostkowa przedłożona przez Wykonawcę do akceptacji Zamawiającemu będzie skalkulowana niezgodnie z postanowieniami ust.4, Zamawiający wprowadzi korektę ceny opartą na własnych wyliczeniach.</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6.Wykonawca powinien dokonać wyliczeń cen, o których mowa  w ust.4 oraz przedstawić Zamawiającemu do akceptacji przed rozpoczęciem robót będących przedmiotem wyliczeń.</w:t>
      </w: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7</w:t>
      </w:r>
    </w:p>
    <w:p w:rsidR="0023463B" w:rsidRPr="0023463B" w:rsidRDefault="0023463B" w:rsidP="0023463B">
      <w:pPr>
        <w:ind w:right="-483"/>
        <w:rPr>
          <w:rFonts w:ascii="Times New Roman" w:hAnsi="Times New Roman" w:cs="Times New Roman"/>
        </w:rPr>
      </w:pPr>
    </w:p>
    <w:p w:rsidR="0023463B" w:rsidRPr="0023463B" w:rsidRDefault="0023463B" w:rsidP="00C702F6">
      <w:pPr>
        <w:numPr>
          <w:ilvl w:val="0"/>
          <w:numId w:val="25"/>
        </w:numPr>
        <w:ind w:left="357" w:right="-340" w:hanging="357"/>
        <w:jc w:val="both"/>
        <w:rPr>
          <w:rFonts w:ascii="Times New Roman" w:hAnsi="Times New Roman" w:cs="Times New Roman"/>
        </w:rPr>
      </w:pPr>
      <w:r w:rsidRPr="0023463B">
        <w:rPr>
          <w:rFonts w:ascii="Times New Roman" w:hAnsi="Times New Roman" w:cs="Times New Roman"/>
        </w:rPr>
        <w:lastRenderedPageBreak/>
        <w:t>Wykonawca zobowiązany jest zapewnić wykonanie i kierowanie robotami specjalistycznymi objętymi umową przez osoby posiadające stosowne kwalifikacje zawodowe i uprawnienia budowlane.</w:t>
      </w:r>
    </w:p>
    <w:p w:rsidR="0023463B" w:rsidRPr="0023463B" w:rsidRDefault="0023463B" w:rsidP="00C702F6">
      <w:pPr>
        <w:numPr>
          <w:ilvl w:val="0"/>
          <w:numId w:val="25"/>
        </w:numPr>
        <w:ind w:left="357" w:right="-340" w:hanging="357"/>
        <w:jc w:val="both"/>
        <w:rPr>
          <w:rFonts w:ascii="Times New Roman" w:hAnsi="Times New Roman" w:cs="Times New Roman"/>
        </w:rPr>
      </w:pPr>
      <w:r w:rsidRPr="0023463B">
        <w:rPr>
          <w:rFonts w:ascii="Times New Roman" w:hAnsi="Times New Roman" w:cs="Times New Roman"/>
        </w:rPr>
        <w:t>Wykonawca zobowiązuje się skierować do kierowania budową i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wyłącznie wtedy, gdy kwalifikacje i doświadczenie wskazanych osób będą takie same lub wyższe od kwalifikacji i doświadczenia osób wymaganego postanowieniami specyfikacji istotnych warunków zamówienia.</w:t>
      </w:r>
    </w:p>
    <w:p w:rsidR="0023463B" w:rsidRPr="0023463B" w:rsidRDefault="0023463B" w:rsidP="00C702F6">
      <w:pPr>
        <w:numPr>
          <w:ilvl w:val="0"/>
          <w:numId w:val="25"/>
        </w:numPr>
        <w:ind w:left="357" w:right="-340" w:hanging="357"/>
        <w:jc w:val="both"/>
        <w:rPr>
          <w:rFonts w:ascii="Times New Roman" w:hAnsi="Times New Roman" w:cs="Times New Roman"/>
        </w:rPr>
      </w:pPr>
      <w:r w:rsidRPr="0023463B">
        <w:rPr>
          <w:rFonts w:ascii="Times New Roman" w:hAnsi="Times New Roman" w:cs="Times New Roman"/>
        </w:rPr>
        <w:t xml:space="preserve">Wykonawca musi przedłożyć Zamawiającemu propozycję zmiany, o której mowa w ust.2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23463B" w:rsidRPr="0023463B" w:rsidRDefault="0023463B" w:rsidP="00C702F6">
      <w:pPr>
        <w:numPr>
          <w:ilvl w:val="0"/>
          <w:numId w:val="25"/>
        </w:numPr>
        <w:ind w:left="357" w:right="-340" w:hanging="357"/>
        <w:jc w:val="both"/>
        <w:rPr>
          <w:rFonts w:ascii="Times New Roman" w:hAnsi="Times New Roman" w:cs="Times New Roman"/>
        </w:rPr>
      </w:pPr>
      <w:r w:rsidRPr="0023463B">
        <w:rPr>
          <w:rFonts w:ascii="Times New Roman" w:hAnsi="Times New Roman" w:cs="Times New Roman"/>
        </w:rPr>
        <w:t>Zaakceptowana przez Zamawiającego zmiana którejkolwiek z osób, o których mowa w ust. 1, winna być dokonana wpisem do dziennika budowy i nie wymaga aneksu do niniejszej umowy.</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8</w:t>
      </w:r>
    </w:p>
    <w:p w:rsidR="0023463B" w:rsidRPr="0023463B" w:rsidRDefault="0023463B" w:rsidP="0023463B">
      <w:pPr>
        <w:ind w:right="-483"/>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Wykonawca zobowiązuje się do:</w:t>
      </w:r>
    </w:p>
    <w:p w:rsidR="0023463B" w:rsidRPr="0023463B" w:rsidRDefault="0023463B" w:rsidP="006E5CE3">
      <w:pPr>
        <w:numPr>
          <w:ilvl w:val="1"/>
          <w:numId w:val="23"/>
        </w:numPr>
        <w:tabs>
          <w:tab w:val="num" w:pos="1440"/>
        </w:tabs>
        <w:ind w:right="-483"/>
        <w:jc w:val="both"/>
        <w:rPr>
          <w:rFonts w:ascii="Times New Roman" w:hAnsi="Times New Roman" w:cs="Times New Roman"/>
          <w:u w:val="single"/>
        </w:rPr>
      </w:pPr>
      <w:r w:rsidRPr="0023463B">
        <w:rPr>
          <w:rFonts w:ascii="Times New Roman" w:hAnsi="Times New Roman" w:cs="Times New Roman"/>
        </w:rPr>
        <w:t xml:space="preserve">Odpowiedniego oznakowania terenu budowy, </w:t>
      </w:r>
    </w:p>
    <w:p w:rsidR="0023463B" w:rsidRPr="0023463B" w:rsidRDefault="0023463B" w:rsidP="006E5CE3">
      <w:pPr>
        <w:numPr>
          <w:ilvl w:val="1"/>
          <w:numId w:val="23"/>
        </w:numPr>
        <w:tabs>
          <w:tab w:val="num" w:pos="1440"/>
        </w:tabs>
        <w:ind w:right="-483"/>
        <w:jc w:val="both"/>
        <w:rPr>
          <w:rFonts w:ascii="Times New Roman" w:hAnsi="Times New Roman" w:cs="Times New Roman"/>
        </w:rPr>
      </w:pPr>
      <w:r w:rsidRPr="0023463B">
        <w:rPr>
          <w:rFonts w:ascii="Times New Roman" w:hAnsi="Times New Roman" w:cs="Times New Roman"/>
        </w:rPr>
        <w:t xml:space="preserve">Umożliwienia wstępu na teren budowy pracownikom organów nadzoru budowlanego, do których należy wykonywanie zadań określonych ustawą Prawo Budowlane oraz udostępnienia im danych i informacji wymaganych ta ustawą oraz innym pracownikom, które Zamawiający wskaże w okresie realizacji przedmiotu umowy. </w:t>
      </w:r>
    </w:p>
    <w:p w:rsidR="0023463B" w:rsidRPr="0023463B" w:rsidRDefault="0023463B" w:rsidP="0023463B">
      <w:pPr>
        <w:pStyle w:val="Akapitzlist"/>
        <w:ind w:left="360" w:right="-483"/>
        <w:jc w:val="center"/>
        <w:rPr>
          <w:rFonts w:ascii="Times New Roman" w:hAnsi="Times New Roman"/>
        </w:rPr>
      </w:pPr>
    </w:p>
    <w:p w:rsidR="0023463B" w:rsidRPr="0023463B" w:rsidRDefault="0023463B" w:rsidP="0023463B">
      <w:pPr>
        <w:pStyle w:val="Akapitzlist"/>
        <w:ind w:left="360" w:right="-483"/>
        <w:jc w:val="center"/>
        <w:rPr>
          <w:rFonts w:ascii="Times New Roman" w:hAnsi="Times New Roman"/>
        </w:rPr>
      </w:pPr>
      <w:r w:rsidRPr="0023463B">
        <w:rPr>
          <w:rFonts w:ascii="Times New Roman" w:hAnsi="Times New Roman"/>
        </w:rPr>
        <w:t>§ 9</w:t>
      </w:r>
    </w:p>
    <w:p w:rsidR="0023463B" w:rsidRPr="0023463B" w:rsidRDefault="0023463B" w:rsidP="0023463B"/>
    <w:p w:rsidR="0023463B" w:rsidRPr="0023463B" w:rsidRDefault="0023463B" w:rsidP="006E5CE3">
      <w:pPr>
        <w:pStyle w:val="Akapitzlist10"/>
        <w:numPr>
          <w:ilvl w:val="0"/>
          <w:numId w:val="14"/>
        </w:numPr>
        <w:jc w:val="both"/>
      </w:pPr>
      <w:r w:rsidRPr="0023463B">
        <w:t>Wykonawca – zgodnie z oświadczeniem zawartym w Ofercie – zamówienie wykona:</w:t>
      </w:r>
    </w:p>
    <w:p w:rsidR="0023463B" w:rsidRPr="0023463B" w:rsidRDefault="0023463B" w:rsidP="006E5CE3">
      <w:pPr>
        <w:pStyle w:val="Akapitzlist10"/>
        <w:numPr>
          <w:ilvl w:val="0"/>
          <w:numId w:val="15"/>
        </w:numPr>
        <w:tabs>
          <w:tab w:val="left" w:pos="426"/>
        </w:tabs>
        <w:spacing w:line="300" w:lineRule="exact"/>
        <w:jc w:val="both"/>
      </w:pPr>
      <w:r w:rsidRPr="0023463B">
        <w:rPr>
          <w:i/>
        </w:rPr>
        <w:t>bez udziału podwykonawców</w:t>
      </w:r>
      <w:r w:rsidRPr="0023463B">
        <w:t>;</w:t>
      </w:r>
    </w:p>
    <w:p w:rsidR="0023463B" w:rsidRPr="0023463B" w:rsidRDefault="0023463B" w:rsidP="006E5CE3">
      <w:pPr>
        <w:pStyle w:val="Akapitzlist10"/>
        <w:numPr>
          <w:ilvl w:val="0"/>
          <w:numId w:val="15"/>
        </w:numPr>
        <w:tabs>
          <w:tab w:val="left" w:pos="426"/>
        </w:tabs>
        <w:spacing w:line="300" w:lineRule="exact"/>
        <w:jc w:val="both"/>
      </w:pPr>
      <w:r w:rsidRPr="0023463B">
        <w:rPr>
          <w:i/>
        </w:rPr>
        <w:t>przy udziale podwykonawców, w zakresie robót __________________________;</w:t>
      </w:r>
    </w:p>
    <w:p w:rsidR="0023463B" w:rsidRPr="0023463B" w:rsidRDefault="0023463B" w:rsidP="006E5CE3">
      <w:pPr>
        <w:pStyle w:val="Akapitzlist10"/>
        <w:numPr>
          <w:ilvl w:val="0"/>
          <w:numId w:val="15"/>
        </w:numPr>
        <w:tabs>
          <w:tab w:val="left" w:pos="426"/>
        </w:tabs>
        <w:spacing w:line="300" w:lineRule="exact"/>
        <w:jc w:val="both"/>
      </w:pPr>
      <w:r w:rsidRPr="0023463B">
        <w:rPr>
          <w:i/>
        </w:rPr>
        <w:t>przy udziale __________________________, tj. podwykonawcy/ów na którego/</w:t>
      </w:r>
      <w:proofErr w:type="spellStart"/>
      <w:r w:rsidRPr="0023463B">
        <w:rPr>
          <w:i/>
        </w:rPr>
        <w:t>ych</w:t>
      </w:r>
      <w:proofErr w:type="spellEnd"/>
      <w:r w:rsidRPr="0023463B">
        <w:rPr>
          <w:i/>
        </w:rPr>
        <w:t xml:space="preserve"> zasoby wykonawca powoływał się, na zasadach określonych w art. 26 ust. 2b ustawy Prawo zamówień publicznych, w celu wykazania spełniania warunków udziału w postępowaniu, o których mowa w art. 22 ust. 1 ustawy Prawo zamówień publicznych</w:t>
      </w:r>
      <w:r w:rsidRPr="0023463B">
        <w:t xml:space="preserve"> w zakresie robót __________________________.</w:t>
      </w:r>
    </w:p>
    <w:p w:rsidR="0023463B" w:rsidRPr="0023463B" w:rsidRDefault="0023463B" w:rsidP="006E5CE3">
      <w:pPr>
        <w:pStyle w:val="Akapitzlist10"/>
        <w:numPr>
          <w:ilvl w:val="0"/>
          <w:numId w:val="14"/>
        </w:numPr>
        <w:jc w:val="both"/>
      </w:pPr>
      <w:r w:rsidRPr="0023463B">
        <w:t xml:space="preserve">Roboty inne niż wymienione w ust. 1 pkt 2 lub pkt 3 Wykonawca wykona </w:t>
      </w:r>
      <w:r w:rsidR="001A4154">
        <w:t>we własnym zakresie</w:t>
      </w:r>
      <w:r w:rsidRPr="0023463B">
        <w:t>, z zastrzeżeniem ust. 3.</w:t>
      </w:r>
    </w:p>
    <w:p w:rsidR="0023463B" w:rsidRPr="0023463B" w:rsidRDefault="0023463B" w:rsidP="006E5CE3">
      <w:pPr>
        <w:pStyle w:val="Akapitzlist10"/>
        <w:numPr>
          <w:ilvl w:val="0"/>
          <w:numId w:val="14"/>
        </w:numPr>
        <w:jc w:val="both"/>
      </w:pPr>
      <w:r w:rsidRPr="0023463B">
        <w:t>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rsidR="0023463B" w:rsidRPr="0023463B" w:rsidRDefault="0023463B" w:rsidP="006E5CE3">
      <w:pPr>
        <w:pStyle w:val="Akapitzlist10"/>
        <w:numPr>
          <w:ilvl w:val="0"/>
          <w:numId w:val="14"/>
        </w:numPr>
        <w:jc w:val="both"/>
      </w:pPr>
      <w:r w:rsidRPr="0023463B">
        <w:t xml:space="preserve">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na dzień przedstawienia propozycji zmiany albo rezygnacji z Podwykonawcy – proponowany inny Podwykonawca lub Wykonawca </w:t>
      </w:r>
      <w:r w:rsidRPr="0023463B">
        <w:lastRenderedPageBreak/>
        <w:t>samodzielnie spełnia je w stopniu nie mniejszym niż wymagany w trakcie postępowania o udzielenie zamówienia.</w:t>
      </w:r>
      <w:r w:rsidRPr="0023463B">
        <w:rPr>
          <w:lang w:eastAsia="en-US"/>
        </w:rPr>
        <w:t xml:space="preserve"> </w:t>
      </w:r>
      <w:r w:rsidRPr="0023463B">
        <w:t>Zmiana taka nie wymaga aneksu do umowy.</w:t>
      </w:r>
    </w:p>
    <w:p w:rsidR="0023463B" w:rsidRPr="0023463B" w:rsidRDefault="0023463B" w:rsidP="006E5CE3">
      <w:pPr>
        <w:pStyle w:val="Akapitzlist10"/>
        <w:numPr>
          <w:ilvl w:val="0"/>
          <w:numId w:val="14"/>
        </w:numPr>
        <w:jc w:val="both"/>
      </w:pPr>
      <w:r w:rsidRPr="0023463B">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23463B" w:rsidRPr="0023463B" w:rsidRDefault="0023463B" w:rsidP="006E5CE3">
      <w:pPr>
        <w:pStyle w:val="Akapitzlist10"/>
        <w:numPr>
          <w:ilvl w:val="0"/>
          <w:numId w:val="14"/>
        </w:numPr>
        <w:jc w:val="both"/>
      </w:pPr>
      <w:r w:rsidRPr="0023463B">
        <w:t>Zamawiający w ciągu 14 dni zgłasza pisemne zastrzeżenia do przedłożonego projektu umowy o podwykonawstwo, o której mowa w ust. 5 w przypadku, gdy:</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termin wykonania umowy o podwykonawstwo wykracza poza termin wykonania wskazany w § 2 ust. 3;</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umowa zawiera zapisy uzależniające dokonanie zapłaty na rzecz Podwykonawcy od odbioru robót przez Zamawiającego lub od zapłaty należności Wykonawcy przez Zamawiającego;</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umowa nie zawiera uregulowań dotyczących zawierania umów na roboty budowlane, dostawy lub usługi z dalszymi Podwykonawcami, w szczególności zapisów warunkujących podpisania tych umów od ich akceptacji i zgody Wykonawcy;</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umowa zawiera ceny jednostkowe wyższe niż zawarte w ofercie Wykonawcy;</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umowa nie zawiera cen (również jednostkowych), przy czym dopuszcza się utajnienie tych cen dla podmiotów innych niż Zamawiający oraz osób przez niego uprawnionych, w szczególności tych wskazanych w § 4 ust. 2.</w:t>
      </w:r>
    </w:p>
    <w:p w:rsidR="0023463B" w:rsidRPr="0023463B" w:rsidRDefault="0023463B" w:rsidP="006E5CE3">
      <w:pPr>
        <w:pStyle w:val="Akapitzlist10"/>
        <w:numPr>
          <w:ilvl w:val="0"/>
          <w:numId w:val="14"/>
        </w:numPr>
        <w:spacing w:before="60"/>
        <w:jc w:val="both"/>
      </w:pPr>
      <w:r w:rsidRPr="0023463B">
        <w:t>Niezgłoszenie pisemnych zastrzeżeń do przedłożonego projektu umowy o podwykonawstwo, o której mowa w ust. 5, w terminie wskazanym w ust. 6 uważa się za akceptację projektu umowy przez Zamawiającego.</w:t>
      </w:r>
    </w:p>
    <w:p w:rsidR="0023463B" w:rsidRPr="0023463B" w:rsidRDefault="0023463B" w:rsidP="006E5CE3">
      <w:pPr>
        <w:pStyle w:val="Akapitzlist10"/>
        <w:numPr>
          <w:ilvl w:val="0"/>
          <w:numId w:val="14"/>
        </w:numPr>
        <w:spacing w:before="60"/>
        <w:jc w:val="both"/>
      </w:pPr>
      <w:r w:rsidRPr="0023463B">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23463B" w:rsidRPr="0023463B" w:rsidRDefault="0023463B" w:rsidP="006E5CE3">
      <w:pPr>
        <w:pStyle w:val="Akapitzlist10"/>
        <w:numPr>
          <w:ilvl w:val="0"/>
          <w:numId w:val="14"/>
        </w:numPr>
        <w:spacing w:before="60"/>
        <w:jc w:val="both"/>
      </w:pPr>
      <w:r w:rsidRPr="0023463B">
        <w:t xml:space="preserve">Jeżeli przedłożona umowa, o której mowa w ust. 8, zawiera postanowienia odmienne od zaakceptowanych przez Zamawiającego w trybie wskazanym w ust. 5-7,  Zamawiający w ciągu 7 dni </w:t>
      </w:r>
      <w:r w:rsidR="007548BB">
        <w:t xml:space="preserve">roboczych </w:t>
      </w:r>
      <w:r w:rsidRPr="0023463B">
        <w:t>zgłasza pisemny sprzeciw od przedłożonej umowy o podwykonawstwo.</w:t>
      </w:r>
    </w:p>
    <w:p w:rsidR="0023463B" w:rsidRPr="0023463B" w:rsidRDefault="0023463B" w:rsidP="006E5CE3">
      <w:pPr>
        <w:pStyle w:val="Akapitzlist10"/>
        <w:numPr>
          <w:ilvl w:val="0"/>
          <w:numId w:val="14"/>
        </w:numPr>
        <w:spacing w:before="60"/>
        <w:jc w:val="both"/>
      </w:pPr>
      <w:r w:rsidRPr="0023463B">
        <w:t>Niezgłoszenie pisemnego sprzeciwu od przedłożonej umowy o podwykonawstwo, o której mowa w ust. 8, w terminie określonym w ust. 9, uważa się za akceptację umowy przez Zamawiającego.</w:t>
      </w:r>
    </w:p>
    <w:p w:rsidR="0023463B" w:rsidRPr="0023463B" w:rsidRDefault="0023463B" w:rsidP="006E5CE3">
      <w:pPr>
        <w:pStyle w:val="Akapitzlist10"/>
        <w:numPr>
          <w:ilvl w:val="0"/>
          <w:numId w:val="14"/>
        </w:numPr>
        <w:spacing w:before="60"/>
        <w:jc w:val="both"/>
      </w:pPr>
      <w:r w:rsidRPr="0023463B">
        <w:t xml:space="preserve">Wykonawca, Podwykonawca lub dalszy Podwykonawca zamówienia na roboty budowlane przedkłada Zamawiającemu poświadczoną (przez siebie) za zgodność z oryginałem kopię zawartej umowy o podwykonawstwo, której przedmiotem są dostawy lub usługi, w terminie 7 dni od dnia jej zawarcia, z wyłączeniem umów o podwykonawstwo o wartości mniejszej niż 0,5% wartości umowy brutto wskazanej w § 3 ust. 1 niniejszej umowy, jako niepodlegających niniejszemu obowiązkowi. Nie podlegają wskazanemu w zdaniu poprzedzającym obowiązkowi również umowy o podwykonawstwo, których przedmiotem są dostawy dotyczące materiałów składowych mas bitumicznych oraz dostawy paliw. Wyłączenia, o których mowa w zdaniach poprzednich, nie dotyczą jednak umów o podwykonawstwo o wartości większej niż 50 000 zł brutto. </w:t>
      </w:r>
    </w:p>
    <w:p w:rsidR="0023463B" w:rsidRPr="0023463B" w:rsidRDefault="0023463B" w:rsidP="006E5CE3">
      <w:pPr>
        <w:pStyle w:val="Akapitzlist10"/>
        <w:numPr>
          <w:ilvl w:val="0"/>
          <w:numId w:val="14"/>
        </w:numPr>
        <w:spacing w:before="60"/>
        <w:jc w:val="both"/>
      </w:pPr>
      <w:r w:rsidRPr="0023463B">
        <w:lastRenderedPageBreak/>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23463B" w:rsidRPr="0023463B" w:rsidRDefault="0023463B" w:rsidP="006E5CE3">
      <w:pPr>
        <w:pStyle w:val="Akapitzlist10"/>
        <w:numPr>
          <w:ilvl w:val="0"/>
          <w:numId w:val="14"/>
        </w:numPr>
        <w:spacing w:before="60"/>
        <w:jc w:val="both"/>
      </w:pPr>
      <w:r w:rsidRPr="0023463B">
        <w:t>Przepisy ust. 4 – 12 stosuje się odpowiednio do zmian umów o podwykonawstwo.</w:t>
      </w:r>
    </w:p>
    <w:p w:rsidR="0023463B" w:rsidRPr="0023463B" w:rsidRDefault="0023463B" w:rsidP="006E5CE3">
      <w:pPr>
        <w:pStyle w:val="Akapitzlist10"/>
        <w:numPr>
          <w:ilvl w:val="0"/>
          <w:numId w:val="14"/>
        </w:numPr>
        <w:spacing w:before="60"/>
        <w:jc w:val="both"/>
      </w:pPr>
      <w:r w:rsidRPr="0023463B">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23463B" w:rsidRPr="0023463B" w:rsidRDefault="0023463B" w:rsidP="006E5CE3">
      <w:pPr>
        <w:pStyle w:val="Akapitzlist10"/>
        <w:numPr>
          <w:ilvl w:val="0"/>
          <w:numId w:val="14"/>
        </w:numPr>
        <w:spacing w:before="60"/>
        <w:jc w:val="both"/>
      </w:pPr>
      <w:r w:rsidRPr="0023463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3463B" w:rsidRPr="0023463B" w:rsidRDefault="0023463B" w:rsidP="006E5CE3">
      <w:pPr>
        <w:pStyle w:val="Akapitzlist10"/>
        <w:numPr>
          <w:ilvl w:val="0"/>
          <w:numId w:val="14"/>
        </w:numPr>
        <w:spacing w:before="60"/>
        <w:jc w:val="both"/>
      </w:pPr>
      <w:r w:rsidRPr="0023463B">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3463B" w:rsidRPr="0023463B" w:rsidRDefault="0023463B" w:rsidP="006E5CE3">
      <w:pPr>
        <w:pStyle w:val="Akapitzlist10"/>
        <w:numPr>
          <w:ilvl w:val="0"/>
          <w:numId w:val="14"/>
        </w:numPr>
        <w:spacing w:before="60"/>
        <w:jc w:val="both"/>
      </w:pPr>
      <w:r w:rsidRPr="0023463B">
        <w:t>Bezpośrednia zapłata obejmuje wyłącznie należne wynagrodzenie, bez odsetek, należnych Podwykonawcy lub dalszemu Podwykonawcy.</w:t>
      </w:r>
    </w:p>
    <w:p w:rsidR="0023463B" w:rsidRPr="0023463B" w:rsidRDefault="0023463B" w:rsidP="006E5CE3">
      <w:pPr>
        <w:pStyle w:val="Akapitzlist10"/>
        <w:numPr>
          <w:ilvl w:val="0"/>
          <w:numId w:val="14"/>
        </w:numPr>
        <w:spacing w:before="60"/>
        <w:jc w:val="both"/>
      </w:pPr>
      <w:r w:rsidRPr="0023463B">
        <w:t>Przed dokonaniem bezpośredniej zapłaty Zamawiający umożliwi Wykonawcy zgłoszenie pisemnych uwag dotyczących zasadności bezpośredniej zapłaty wynagrodzenia Podwykonawcy lub dalszemu Podwykonawcy, o których mowa</w:t>
      </w:r>
      <w:r w:rsidRPr="0023463B">
        <w:br/>
        <w:t>w ust. 15. Zamawiający poinformuje o terminie zgłaszania uwag, nie krótszym niż 7 dni od dnia doręczenia tej informacji.</w:t>
      </w:r>
    </w:p>
    <w:p w:rsidR="0023463B" w:rsidRPr="0023463B" w:rsidRDefault="0023463B" w:rsidP="006E5CE3">
      <w:pPr>
        <w:pStyle w:val="Akapitzlist10"/>
        <w:numPr>
          <w:ilvl w:val="0"/>
          <w:numId w:val="14"/>
        </w:numPr>
        <w:spacing w:before="60"/>
        <w:jc w:val="both"/>
      </w:pPr>
      <w:r w:rsidRPr="0023463B">
        <w:t>W przypadku zgłoszenia uwag, o których mowa w ust. 18, w terminie wskazanym przez Zamawiającego, Zamawiający może:</w:t>
      </w:r>
    </w:p>
    <w:p w:rsidR="0023463B" w:rsidRPr="0023463B" w:rsidRDefault="0023463B" w:rsidP="006E5CE3">
      <w:pPr>
        <w:pStyle w:val="Akapitzlist10"/>
        <w:numPr>
          <w:ilvl w:val="0"/>
          <w:numId w:val="16"/>
        </w:numPr>
        <w:autoSpaceDE w:val="0"/>
        <w:autoSpaceDN w:val="0"/>
        <w:adjustRightInd w:val="0"/>
        <w:jc w:val="both"/>
      </w:pPr>
      <w:r w:rsidRPr="0023463B">
        <w:t>nie dokonać bezpośredniej zapłaty wynagrodzenia Podwykonawcy lub dalszemu Podwykonawcy, jeżeli Wykonawca wykaże niezasadność takiej zapłaty</w:t>
      </w:r>
    </w:p>
    <w:p w:rsidR="0023463B" w:rsidRPr="0023463B" w:rsidRDefault="0023463B" w:rsidP="0023463B">
      <w:pPr>
        <w:autoSpaceDE w:val="0"/>
        <w:autoSpaceDN w:val="0"/>
        <w:adjustRightInd w:val="0"/>
        <w:ind w:left="426"/>
        <w:jc w:val="both"/>
        <w:rPr>
          <w:rFonts w:ascii="Times New Roman" w:hAnsi="Times New Roman" w:cs="Times New Roman"/>
        </w:rPr>
      </w:pPr>
      <w:r w:rsidRPr="0023463B">
        <w:rPr>
          <w:rFonts w:ascii="Times New Roman" w:hAnsi="Times New Roman" w:cs="Times New Roman"/>
        </w:rPr>
        <w:t xml:space="preserve">      albo</w:t>
      </w:r>
    </w:p>
    <w:p w:rsidR="0023463B" w:rsidRPr="0023463B" w:rsidRDefault="0023463B" w:rsidP="006E5CE3">
      <w:pPr>
        <w:pStyle w:val="Akapitzlist10"/>
        <w:numPr>
          <w:ilvl w:val="0"/>
          <w:numId w:val="16"/>
        </w:numPr>
        <w:autoSpaceDE w:val="0"/>
        <w:autoSpaceDN w:val="0"/>
        <w:adjustRightInd w:val="0"/>
        <w:jc w:val="both"/>
      </w:pPr>
      <w:r w:rsidRPr="0023463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3463B" w:rsidRPr="0023463B" w:rsidRDefault="0023463B" w:rsidP="0023463B">
      <w:pPr>
        <w:autoSpaceDE w:val="0"/>
        <w:autoSpaceDN w:val="0"/>
        <w:adjustRightInd w:val="0"/>
        <w:ind w:left="426"/>
        <w:jc w:val="both"/>
        <w:rPr>
          <w:rFonts w:ascii="Times New Roman" w:hAnsi="Times New Roman" w:cs="Times New Roman"/>
        </w:rPr>
      </w:pPr>
      <w:r w:rsidRPr="0023463B">
        <w:rPr>
          <w:rFonts w:ascii="Times New Roman" w:hAnsi="Times New Roman" w:cs="Times New Roman"/>
        </w:rPr>
        <w:t xml:space="preserve">      albo</w:t>
      </w:r>
    </w:p>
    <w:p w:rsidR="0023463B" w:rsidRPr="0023463B" w:rsidRDefault="0023463B" w:rsidP="006E5CE3">
      <w:pPr>
        <w:pStyle w:val="Akapitzlist10"/>
        <w:numPr>
          <w:ilvl w:val="0"/>
          <w:numId w:val="16"/>
        </w:numPr>
        <w:autoSpaceDE w:val="0"/>
        <w:autoSpaceDN w:val="0"/>
        <w:adjustRightInd w:val="0"/>
        <w:jc w:val="both"/>
      </w:pPr>
      <w:r w:rsidRPr="0023463B">
        <w:t>dokonać bezpośredniej zapłaty wynagrodzenia Podwykonawcy lub dalszemu Podwykonawcy, jeżeli Podwykonawca lub dalszy Podwykonawca wykaże zasadność takiej zapłaty.</w:t>
      </w:r>
    </w:p>
    <w:p w:rsidR="0023463B" w:rsidRPr="0023463B" w:rsidRDefault="0023463B" w:rsidP="006E5CE3">
      <w:pPr>
        <w:pStyle w:val="Akapitzlist10"/>
        <w:numPr>
          <w:ilvl w:val="0"/>
          <w:numId w:val="14"/>
        </w:numPr>
        <w:spacing w:before="60"/>
        <w:jc w:val="both"/>
      </w:pPr>
      <w:r w:rsidRPr="0023463B">
        <w:t xml:space="preserve">W przypadku dokonania bezpośredniej zapłaty Podwykonawcy lub dalszemu Podwykonawcy, o których mowa w ust. 15, Zamawiający potrąci kwotę wypłaconego wynagrodzenia z wynagrodzenia należnego Wykonawcy. </w:t>
      </w:r>
    </w:p>
    <w:p w:rsidR="0023463B" w:rsidRPr="0023463B" w:rsidRDefault="0023463B" w:rsidP="006E5CE3">
      <w:pPr>
        <w:pStyle w:val="Akapitzlist10"/>
        <w:numPr>
          <w:ilvl w:val="0"/>
          <w:numId w:val="14"/>
        </w:numPr>
        <w:spacing w:before="60"/>
        <w:jc w:val="both"/>
      </w:pPr>
      <w:r w:rsidRPr="0023463B">
        <w:t>Jakakolwiek przerwa w realizacji robót wynikająca z braku Podwykonawcy będzie traktowana jako przerwa wynikła z przyczyn zależnych od Wykonawcy i będzie stanowić podstawę naliczenia kar umownych.</w:t>
      </w:r>
    </w:p>
    <w:p w:rsidR="0023463B" w:rsidRPr="0023463B" w:rsidRDefault="0023463B" w:rsidP="006E5CE3">
      <w:pPr>
        <w:pStyle w:val="Akapitzlist10"/>
        <w:numPr>
          <w:ilvl w:val="0"/>
          <w:numId w:val="14"/>
        </w:numPr>
        <w:spacing w:before="60"/>
        <w:jc w:val="both"/>
      </w:pPr>
      <w:r w:rsidRPr="0023463B">
        <w:lastRenderedPageBreak/>
        <w:t>Wykonawca odpowiada za działania i zaniechania Podwykonawców jak za swoje własne.</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10</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1. Wykonawca zapłaci Zamawiającemu kary umowne:</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 xml:space="preserve">a) za opóźnienie w przejęciu placu budowy w wysokości 0,3% wynagrodzenia umownego </w:t>
      </w:r>
      <w:r w:rsidR="00C702F6">
        <w:rPr>
          <w:rFonts w:ascii="Times New Roman" w:hAnsi="Times New Roman" w:cs="Times New Roman"/>
        </w:rPr>
        <w:t>brutto</w:t>
      </w:r>
      <w:r w:rsidRPr="0023463B">
        <w:rPr>
          <w:rFonts w:ascii="Times New Roman" w:hAnsi="Times New Roman" w:cs="Times New Roman"/>
        </w:rPr>
        <w:t xml:space="preserve"> za każdy dzień opóźnienia,</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 xml:space="preserve">b) </w:t>
      </w:r>
      <w:r w:rsidR="00CF4CD5" w:rsidRPr="00CF4CD5">
        <w:rPr>
          <w:rFonts w:ascii="Times New Roman" w:hAnsi="Times New Roman" w:cs="Times New Roman"/>
        </w:rPr>
        <w:t>za</w:t>
      </w:r>
      <w:r w:rsidR="00CF4CD5" w:rsidRPr="00CF4CD5">
        <w:rPr>
          <w:rFonts w:ascii="Times New Roman" w:hAnsi="Times New Roman" w:cs="Times New Roman"/>
          <w:bCs w:val="0"/>
        </w:rPr>
        <w:t xml:space="preserve"> opóźnienie w rozpoczęciu robót objętych umową zgodnie z terminami określonymi w harmonogramie rzeczowo-finansowym</w:t>
      </w:r>
      <w:r w:rsidR="00CF4CD5">
        <w:rPr>
          <w:rFonts w:ascii="Times New Roman" w:hAnsi="Times New Roman" w:cs="Times New Roman"/>
          <w:bCs w:val="0"/>
          <w:sz w:val="22"/>
          <w:szCs w:val="22"/>
        </w:rPr>
        <w:t xml:space="preserve"> </w:t>
      </w:r>
      <w:r w:rsidR="00CF4CD5" w:rsidRPr="008621E2">
        <w:rPr>
          <w:rFonts w:ascii="Times New Roman" w:hAnsi="Times New Roman" w:cs="Times New Roman"/>
          <w:bCs w:val="0"/>
          <w:sz w:val="22"/>
          <w:szCs w:val="22"/>
        </w:rPr>
        <w:t xml:space="preserve">w wysokości </w:t>
      </w:r>
      <w:r w:rsidRPr="0023463B">
        <w:rPr>
          <w:rFonts w:ascii="Times New Roman" w:hAnsi="Times New Roman" w:cs="Times New Roman"/>
          <w:bCs w:val="0"/>
        </w:rPr>
        <w:t xml:space="preserve">0,3% wynagrodzenia umownego </w:t>
      </w:r>
      <w:r w:rsidR="00C702F6">
        <w:rPr>
          <w:rFonts w:ascii="Times New Roman" w:hAnsi="Times New Roman" w:cs="Times New Roman"/>
          <w:bCs w:val="0"/>
        </w:rPr>
        <w:t>brutto</w:t>
      </w:r>
      <w:r w:rsidRPr="0023463B">
        <w:rPr>
          <w:rFonts w:ascii="Times New Roman" w:hAnsi="Times New Roman" w:cs="Times New Roman"/>
          <w:bCs w:val="0"/>
        </w:rPr>
        <w:t xml:space="preserve"> za każdy dzień opóźnienia,</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bCs w:val="0"/>
        </w:rPr>
        <w:t xml:space="preserve">c) za opóźnienie w zakończeniu robót objętych umową w wysokości </w:t>
      </w:r>
      <w:r w:rsidR="00C702F6">
        <w:rPr>
          <w:rFonts w:ascii="Times New Roman" w:hAnsi="Times New Roman" w:cs="Times New Roman"/>
          <w:bCs w:val="0"/>
        </w:rPr>
        <w:t>0,2% wynagrodzenia umownego brutto</w:t>
      </w:r>
      <w:r w:rsidRPr="0023463B">
        <w:rPr>
          <w:rFonts w:ascii="Times New Roman" w:hAnsi="Times New Roman" w:cs="Times New Roman"/>
          <w:bCs w:val="0"/>
        </w:rPr>
        <w:t xml:space="preserve"> za każdy dzień opóźnienia.</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 xml:space="preserve">d) za opóźnienie w usunięciu wad </w:t>
      </w:r>
      <w:r w:rsidRPr="0023463B">
        <w:rPr>
          <w:rFonts w:ascii="Times New Roman" w:hAnsi="Times New Roman" w:cs="Times New Roman"/>
          <w:bCs w:val="0"/>
        </w:rPr>
        <w:t>i usterek w okresie rękojmi lub gwarancji</w:t>
      </w:r>
      <w:r w:rsidRPr="0023463B">
        <w:rPr>
          <w:rFonts w:ascii="Times New Roman" w:hAnsi="Times New Roman" w:cs="Times New Roman"/>
        </w:rPr>
        <w:t xml:space="preserve"> w wysokości 0,3 % wynagrodzenia umownego </w:t>
      </w:r>
      <w:r w:rsidR="00C702F6">
        <w:rPr>
          <w:rFonts w:ascii="Times New Roman" w:hAnsi="Times New Roman" w:cs="Times New Roman"/>
        </w:rPr>
        <w:t>brutto</w:t>
      </w:r>
      <w:r w:rsidRPr="0023463B">
        <w:rPr>
          <w:rFonts w:ascii="Times New Roman" w:hAnsi="Times New Roman" w:cs="Times New Roman"/>
        </w:rPr>
        <w:t xml:space="preserve"> za każdy dzień opóźnienia,</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 xml:space="preserve">e) za odstąpienie od umowy z przyczyn zależnych od Wykonawcy w wysokości 20% wynagrodzenia umownego </w:t>
      </w:r>
      <w:r w:rsidR="00C702F6">
        <w:rPr>
          <w:rFonts w:ascii="Times New Roman" w:hAnsi="Times New Roman" w:cs="Times New Roman"/>
        </w:rPr>
        <w:t>brutto</w:t>
      </w:r>
      <w:r w:rsidRPr="0023463B">
        <w:rPr>
          <w:rFonts w:ascii="Times New Roman" w:hAnsi="Times New Roman" w:cs="Times New Roman"/>
        </w:rPr>
        <w:t>,</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 xml:space="preserve">f) jeżeli roboty objęte przedmiotem niniejszej umowy będzie wykonywał podmiot inny niż Wykonawca lub inny niż Podwykonawca zaakceptowany przez Zamawiającego – karę umowną w wysokości </w:t>
      </w:r>
      <w:r w:rsidR="00BD3302">
        <w:rPr>
          <w:rFonts w:ascii="Times New Roman" w:hAnsi="Times New Roman" w:cs="Times New Roman"/>
        </w:rPr>
        <w:t>2</w:t>
      </w:r>
      <w:r w:rsidRPr="0023463B">
        <w:rPr>
          <w:rFonts w:ascii="Times New Roman" w:hAnsi="Times New Roman" w:cs="Times New Roman"/>
        </w:rPr>
        <w:t xml:space="preserve">0% wynagrodzenia umownego </w:t>
      </w:r>
      <w:r w:rsidR="00C702F6">
        <w:rPr>
          <w:rFonts w:ascii="Times New Roman" w:hAnsi="Times New Roman" w:cs="Times New Roman"/>
        </w:rPr>
        <w:t>brutto</w:t>
      </w:r>
      <w:r w:rsidRPr="0023463B">
        <w:rPr>
          <w:rFonts w:ascii="Times New Roman" w:hAnsi="Times New Roman" w:cs="Times New Roman"/>
        </w:rPr>
        <w:t>,</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 xml:space="preserve">g) jeżeli czynności zastrzeżone dla kierownika budowy/robót, będzie wykonywała inna osoba niż zaakceptowana przez Zamawiającego  - w wysokości 10% wynagrodzenia umownego </w:t>
      </w:r>
      <w:r w:rsidR="00C702F6">
        <w:rPr>
          <w:rFonts w:ascii="Times New Roman" w:hAnsi="Times New Roman" w:cs="Times New Roman"/>
        </w:rPr>
        <w:t>brutto</w:t>
      </w:r>
      <w:r w:rsidRPr="0023463B">
        <w:rPr>
          <w:rFonts w:ascii="Times New Roman" w:hAnsi="Times New Roman" w:cs="Times New Roman"/>
        </w:rPr>
        <w:t xml:space="preserve">,  </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h) za opóźnienie z usunięciem z terenu budowy urządzeń zaplecza (o czym mowa w §11 ust.2 pkt 5) w wysokoś</w:t>
      </w:r>
      <w:r w:rsidR="00C702F6">
        <w:rPr>
          <w:rFonts w:ascii="Times New Roman" w:hAnsi="Times New Roman" w:cs="Times New Roman"/>
        </w:rPr>
        <w:t>ci 0,3% wynagrodzenia umownego brutto</w:t>
      </w:r>
      <w:r w:rsidRPr="0023463B">
        <w:rPr>
          <w:rFonts w:ascii="Times New Roman" w:hAnsi="Times New Roman" w:cs="Times New Roman"/>
        </w:rPr>
        <w:t xml:space="preserve"> za każdy dzień opóźnienia.</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i) w przypadku braku zapłaty należnego wynagrodzenia Podwykonawcom lub dalszym Podwykonawcom, w wysokości 10% niezapłaconej należności;</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 xml:space="preserve">j) w przypadku nieterminowej zapłaty wynagrodzenia należnego Podwykonawcom lub dalszym Podwykonawcom, w wysokości 0,5 % niezapłaconej należności </w:t>
      </w:r>
      <w:r w:rsidR="00BD3302">
        <w:rPr>
          <w:rFonts w:ascii="Times New Roman" w:hAnsi="Times New Roman" w:cs="Times New Roman"/>
        </w:rPr>
        <w:t xml:space="preserve">brutto </w:t>
      </w:r>
      <w:r w:rsidRPr="0023463B">
        <w:rPr>
          <w:rFonts w:ascii="Times New Roman" w:hAnsi="Times New Roman" w:cs="Times New Roman"/>
        </w:rPr>
        <w:t>za każdy dzień zwłoki;</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k) 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l) w przypadku nieprzedłożenia poświadczonej za zgodność z oryginałem kopii umowy o podwykonawstwo lub jej zmiany, w wysokości 0,5% wartości brutto tej umowy, za każdy dzień od daty jej popisania przez Strony do dnia przedłożenia umowy Zamawiającemu;</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m) w przypadku braku zmiany umowy o podwykonawstwo w zakresie terminu zapłaty, w wysokości 0,5% wartości brutto tej umowy, za każdy dzień zwłoki od daty wskazanej w informacji, o której mowa w § 9 ust. 12 umowy;</w:t>
      </w:r>
    </w:p>
    <w:p w:rsidR="0023463B" w:rsidRPr="0023463B" w:rsidRDefault="00BD3302" w:rsidP="0023463B">
      <w:pPr>
        <w:jc w:val="both"/>
        <w:rPr>
          <w:rFonts w:ascii="Times New Roman" w:hAnsi="Times New Roman" w:cs="Times New Roman"/>
        </w:rPr>
      </w:pPr>
      <w:r>
        <w:rPr>
          <w:rFonts w:ascii="Times New Roman" w:hAnsi="Times New Roman" w:cs="Times New Roman"/>
        </w:rPr>
        <w:t>n</w:t>
      </w:r>
      <w:r w:rsidR="0023463B" w:rsidRPr="0023463B">
        <w:rPr>
          <w:rFonts w:ascii="Times New Roman" w:hAnsi="Times New Roman" w:cs="Times New Roman"/>
        </w:rPr>
        <w:t xml:space="preserve">) jeżeli Podwykonawca będzie wykonywał roboty w zakresie innym niż wskazany </w:t>
      </w:r>
      <w:r w:rsidR="0023463B" w:rsidRPr="0023463B">
        <w:rPr>
          <w:rFonts w:ascii="Times New Roman" w:hAnsi="Times New Roman" w:cs="Times New Roman"/>
        </w:rPr>
        <w:br/>
        <w:t>w § 9 ust. 1 pkt 2 lub pkt 3 umowy lub zaakceptowanym przez Zamawiającego zgodnie z § 9 ust. 3 umowy – karę umowną w wysokości 5% wynagrodzenia brutto, o którym mowa w § 3 ust. 1 umowy za każdy dzień wykonywania tych robót;</w:t>
      </w:r>
    </w:p>
    <w:p w:rsidR="0023463B" w:rsidRPr="0023463B" w:rsidRDefault="00BD3302" w:rsidP="0023463B">
      <w:pPr>
        <w:contextualSpacing/>
        <w:jc w:val="both"/>
        <w:rPr>
          <w:rFonts w:ascii="Times New Roman" w:hAnsi="Times New Roman" w:cs="Times New Roman"/>
        </w:rPr>
      </w:pPr>
      <w:r>
        <w:rPr>
          <w:rFonts w:ascii="Times New Roman" w:hAnsi="Times New Roman" w:cs="Times New Roman"/>
        </w:rPr>
        <w:t>o</w:t>
      </w:r>
      <w:r w:rsidR="0023463B" w:rsidRPr="0023463B">
        <w:rPr>
          <w:rFonts w:ascii="Times New Roman" w:hAnsi="Times New Roman" w:cs="Times New Roman"/>
        </w:rPr>
        <w:t>) za oddelegowanie do wykonywania robót wskazanych w § 5 ust 1 pkt.11)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rsidR="0023463B" w:rsidRPr="0023463B" w:rsidRDefault="00BD3302" w:rsidP="0023463B">
      <w:pPr>
        <w:contextualSpacing/>
        <w:jc w:val="both"/>
        <w:rPr>
          <w:rFonts w:ascii="Times New Roman" w:hAnsi="Times New Roman" w:cs="Times New Roman"/>
        </w:rPr>
      </w:pPr>
      <w:r>
        <w:rPr>
          <w:rFonts w:ascii="Times New Roman" w:hAnsi="Times New Roman" w:cs="Times New Roman"/>
        </w:rPr>
        <w:t>p</w:t>
      </w:r>
      <w:r w:rsidR="0023463B" w:rsidRPr="0023463B">
        <w:rPr>
          <w:rFonts w:ascii="Times New Roman" w:hAnsi="Times New Roman" w:cs="Times New Roman"/>
        </w:rPr>
        <w:t>) za odmowę przedłożenia do wglądu lub nieprzedłożenie w terminie któregokolwiek z dowodów, o których mowa w § 5 ust. 1 pkt 12) -13) w wysokości 100 zł za każdy przypadek. Kara może być nakładana wielokrotnie i dotyczyć tej samej osoby w przypadku nieprzedłożenia do wglądu lub nieprzedłożenia w terminie przez Wykonawcę ww. dokumentów.</w:t>
      </w:r>
    </w:p>
    <w:p w:rsidR="0023463B" w:rsidRPr="0023463B" w:rsidRDefault="0023463B" w:rsidP="0023463B">
      <w:pPr>
        <w:keepNext/>
        <w:jc w:val="both"/>
        <w:outlineLvl w:val="2"/>
        <w:rPr>
          <w:rFonts w:ascii="Times New Roman" w:hAnsi="Times New Roman" w:cs="Times New Roman"/>
        </w:rPr>
      </w:pPr>
      <w:r w:rsidRPr="0023463B">
        <w:rPr>
          <w:rFonts w:ascii="Times New Roman" w:hAnsi="Times New Roman" w:cs="Times New Roman"/>
        </w:rPr>
        <w:lastRenderedPageBreak/>
        <w:t>2. Strony zastrzegają sobie prawo do dochodzenia odszkodowania przenoszącego wysokość kar umownych do wysokości rzeczywiście poniesionej szkody i utraconych korzyści.</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3. Zamawiający zapłaci Wykonawcy kary umowne:</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a) za odstąpienie przez Wykonawcę od wykonania umowy z przyczyn zależnych od Zamawiają</w:t>
      </w:r>
      <w:r w:rsidR="00C702F6">
        <w:rPr>
          <w:rFonts w:ascii="Times New Roman" w:hAnsi="Times New Roman" w:cs="Times New Roman"/>
        </w:rPr>
        <w:t>cego 5% wynagrodzenia umownego brutto</w:t>
      </w:r>
      <w:r w:rsidRPr="0023463B">
        <w:rPr>
          <w:rFonts w:ascii="Times New Roman" w:hAnsi="Times New Roman" w:cs="Times New Roman"/>
        </w:rPr>
        <w:t>. Kary nie obowiązują jeżeli odstąpienie od umowy nastąpi z przyczyn, o których mowa w  § 11 ust. 1.</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b) za zwłokę w przekazaniu placu budow</w:t>
      </w:r>
      <w:r w:rsidR="00C702F6">
        <w:rPr>
          <w:rFonts w:ascii="Times New Roman" w:hAnsi="Times New Roman" w:cs="Times New Roman"/>
        </w:rPr>
        <w:t>y 0,1 % wynagrodzenia umownego brutto</w:t>
      </w:r>
      <w:r w:rsidRPr="0023463B">
        <w:rPr>
          <w:rFonts w:ascii="Times New Roman" w:hAnsi="Times New Roman" w:cs="Times New Roman"/>
        </w:rPr>
        <w:t xml:space="preserve"> za  każdy dzień zwłoki,</w:t>
      </w:r>
    </w:p>
    <w:p w:rsidR="0023463B" w:rsidRPr="0023463B" w:rsidRDefault="0023463B" w:rsidP="0023463B">
      <w:pPr>
        <w:jc w:val="both"/>
        <w:rPr>
          <w:rFonts w:ascii="Times New Roman" w:hAnsi="Times New Roman" w:cs="Times New Roman"/>
          <w:iCs/>
        </w:rPr>
      </w:pPr>
      <w:r w:rsidRPr="0023463B">
        <w:rPr>
          <w:rFonts w:ascii="Times New Roman" w:hAnsi="Times New Roman" w:cs="Times New Roman"/>
          <w:iCs/>
        </w:rPr>
        <w:t xml:space="preserve"> 3 Zamawiający jest uprawniony do potrącania należnych mu kar umownych  z wynagrodzenia przysługującego Wykonawcy lub z zabezpieczenia należytego wykonania umowy o którym mowa w § 13 umowy.</w:t>
      </w:r>
    </w:p>
    <w:p w:rsidR="0023463B" w:rsidRPr="0023463B" w:rsidRDefault="0023463B" w:rsidP="0023463B">
      <w:pPr>
        <w:keepNext/>
        <w:jc w:val="both"/>
        <w:outlineLvl w:val="2"/>
        <w:rPr>
          <w:rFonts w:ascii="Times New Roman" w:hAnsi="Times New Roman" w:cs="Times New Roman"/>
          <w:iCs/>
        </w:rPr>
      </w:pPr>
      <w:r w:rsidRPr="0023463B">
        <w:rPr>
          <w:rFonts w:ascii="Times New Roman" w:hAnsi="Times New Roman" w:cs="Times New Roman"/>
          <w:iCs/>
        </w:rPr>
        <w:t xml:space="preserve"> 4 Zamawiający ma prawo do sumowania kar, o których mowa w ust. 1 i obciążenia nimi    Wykonawcę w ich łącznym wymiarze.</w:t>
      </w:r>
    </w:p>
    <w:p w:rsidR="0023463B" w:rsidRPr="0023463B" w:rsidRDefault="0023463B" w:rsidP="0023463B">
      <w:pPr>
        <w:ind w:right="-483"/>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11</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b/>
        </w:rPr>
        <w:t>1</w:t>
      </w:r>
      <w:r w:rsidRPr="0023463B">
        <w:rPr>
          <w:rFonts w:ascii="Times New Roman" w:hAnsi="Times New Roman" w:cs="Times New Roman"/>
        </w:rPr>
        <w:t>. Zamawiającemu przysługuje prawo do odstąpienia od umowy, jeżeli:</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Wykonawca nie rozpoczął robót w terminie wskazanym w §2 ust. 2, lub nie przystąpił do odbioru terenu budowy w terminie określonym w §2 ust. 1,</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Wykonawca przerwał z przyczyn leżących po stronie Wykonawcy realizację przedmiotu umowy i przerwa ta trwa dłużej niż 10 dni,</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Wykonawca skierował bez akceptacji Zamawiającego, do kierowania robotami inne osoby niż wskazane w ofercie Wykonawcy,</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Czynności objęte niniejszą umową wykonuje bez zgody Zamawiającego podmiot inny niż wskazany w ofercie Wykonawcy lub w umowie,</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mu z tytułu wykonania części umowy. </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Wykonawca realizuje roboty przewidziane niniejszą umową w sposób niezgodny z dokumentacją techniczną, wskazaniami Zamawiającego lub niniejszą umową.</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 xml:space="preserve">W wyniku wszczętego postępowania egzekucyjnego nastąpi zajęcie majątku Wykonawcy lub jego znacznej części. </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b/>
        </w:rPr>
        <w:t>2.</w:t>
      </w:r>
      <w:r w:rsidRPr="0023463B">
        <w:rPr>
          <w:rFonts w:ascii="Times New Roman" w:hAnsi="Times New Roman" w:cs="Times New Roman"/>
        </w:rPr>
        <w:t>W przypadku odstąpienia od umowy, Wykonawcę oraz Zamawiającego obciążają następujące obowiązki szczegółowe:</w:t>
      </w:r>
    </w:p>
    <w:p w:rsidR="0023463B" w:rsidRPr="0023463B" w:rsidRDefault="0023463B" w:rsidP="006E5CE3">
      <w:pPr>
        <w:numPr>
          <w:ilvl w:val="0"/>
          <w:numId w:val="29"/>
        </w:numPr>
        <w:ind w:right="-483"/>
        <w:jc w:val="both"/>
        <w:rPr>
          <w:rFonts w:ascii="Times New Roman" w:hAnsi="Times New Roman" w:cs="Times New Roman"/>
        </w:rPr>
      </w:pPr>
      <w:r w:rsidRPr="0023463B">
        <w:rPr>
          <w:rFonts w:ascii="Times New Roman" w:hAnsi="Times New Roman" w:cs="Times New Roman"/>
        </w:rPr>
        <w:t>Wykonawca zabezpieczy przerwane roboty w zakresie obustronnie uzgodnionym na koszt strony, z której to winy nastąpiło odstąpienie od umowy lub przerwanie robót,</w:t>
      </w:r>
    </w:p>
    <w:p w:rsidR="0023463B" w:rsidRPr="0023463B" w:rsidRDefault="0023463B" w:rsidP="006E5CE3">
      <w:pPr>
        <w:numPr>
          <w:ilvl w:val="0"/>
          <w:numId w:val="29"/>
        </w:numPr>
        <w:ind w:right="-483"/>
        <w:jc w:val="both"/>
        <w:rPr>
          <w:rFonts w:ascii="Times New Roman" w:hAnsi="Times New Roman" w:cs="Times New Roman"/>
        </w:rPr>
      </w:pPr>
      <w:r w:rsidRPr="0023463B">
        <w:rPr>
          <w:rFonts w:ascii="Times New Roman" w:hAnsi="Times New Roman" w:cs="Times New Roman"/>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23463B" w:rsidRPr="0023463B" w:rsidRDefault="0023463B" w:rsidP="006E5CE3">
      <w:pPr>
        <w:numPr>
          <w:ilvl w:val="0"/>
          <w:numId w:val="29"/>
        </w:numPr>
        <w:ind w:right="-483"/>
        <w:jc w:val="both"/>
        <w:rPr>
          <w:rFonts w:ascii="Times New Roman" w:hAnsi="Times New Roman" w:cs="Times New Roman"/>
        </w:rPr>
      </w:pPr>
      <w:r w:rsidRPr="0023463B">
        <w:rPr>
          <w:rFonts w:ascii="Times New Roman" w:hAnsi="Times New Roman" w:cs="Times New Roman"/>
        </w:rPr>
        <w:t>Wykonawca zgłosi do dokonania przez Zamawiającego odbioru robót przerwanych oraz robót zabezpieczających, jeżeli odstąpienie od umowy, nastąpiło z przyczyn za które Wykonawca nie odpowiada.</w:t>
      </w:r>
    </w:p>
    <w:p w:rsidR="0023463B" w:rsidRPr="0023463B" w:rsidRDefault="0023463B" w:rsidP="006E5CE3">
      <w:pPr>
        <w:numPr>
          <w:ilvl w:val="0"/>
          <w:numId w:val="29"/>
        </w:numPr>
        <w:ind w:right="-483"/>
        <w:jc w:val="both"/>
        <w:rPr>
          <w:rFonts w:ascii="Times New Roman" w:hAnsi="Times New Roman" w:cs="Times New Roman"/>
        </w:rPr>
      </w:pPr>
      <w:r w:rsidRPr="0023463B">
        <w:rPr>
          <w:rFonts w:ascii="Times New Roman" w:hAnsi="Times New Roman" w:cs="Times New Roman"/>
        </w:rPr>
        <w:t>W terminie 30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3463B" w:rsidRPr="0023463B" w:rsidRDefault="0023463B" w:rsidP="006E5CE3">
      <w:pPr>
        <w:numPr>
          <w:ilvl w:val="0"/>
          <w:numId w:val="29"/>
        </w:numPr>
        <w:ind w:right="-483"/>
        <w:jc w:val="both"/>
        <w:rPr>
          <w:rFonts w:ascii="Times New Roman" w:hAnsi="Times New Roman" w:cs="Times New Roman"/>
        </w:rPr>
      </w:pPr>
      <w:r w:rsidRPr="0023463B">
        <w:rPr>
          <w:rFonts w:ascii="Times New Roman" w:hAnsi="Times New Roman" w:cs="Times New Roman"/>
        </w:rPr>
        <w:t xml:space="preserve">Wykonawca niezwłocznie, nie później jednak niż w terminie 10 dni od daty odbioru robót przerwanych, usunie z terenu budowy urządzenia zaplecza przez niego dostarczone. </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b/>
        </w:rPr>
        <w:t xml:space="preserve">  3</w:t>
      </w:r>
      <w:r w:rsidRPr="0023463B">
        <w:rPr>
          <w:rFonts w:ascii="Times New Roman" w:hAnsi="Times New Roman" w:cs="Times New Roman"/>
        </w:rPr>
        <w:t>. Zamawiający w razie odstąpienia od umowy z przyczyn, za które Wykonawca nie odpowiada, obowiązany jest do:</w:t>
      </w:r>
    </w:p>
    <w:p w:rsidR="0023463B" w:rsidRPr="0023463B" w:rsidRDefault="0023463B" w:rsidP="006E5CE3">
      <w:pPr>
        <w:numPr>
          <w:ilvl w:val="0"/>
          <w:numId w:val="30"/>
        </w:numPr>
        <w:ind w:right="-483"/>
        <w:jc w:val="both"/>
        <w:rPr>
          <w:rFonts w:ascii="Times New Roman" w:hAnsi="Times New Roman" w:cs="Times New Roman"/>
        </w:rPr>
      </w:pPr>
      <w:r w:rsidRPr="0023463B">
        <w:rPr>
          <w:rFonts w:ascii="Times New Roman" w:hAnsi="Times New Roman" w:cs="Times New Roman"/>
        </w:rPr>
        <w:lastRenderedPageBreak/>
        <w:t>Dokonania odbioru robót przerwanych, w terminie 30 dni od daty przerwania oraz do zapłaty wynagrodzenia za roboty, które zostały wykonane do dnia odstąpienia, w terminie określonym w §3 ust.4.</w:t>
      </w:r>
    </w:p>
    <w:p w:rsidR="0023463B" w:rsidRPr="0023463B" w:rsidRDefault="0023463B" w:rsidP="006E5CE3">
      <w:pPr>
        <w:numPr>
          <w:ilvl w:val="0"/>
          <w:numId w:val="30"/>
        </w:numPr>
        <w:ind w:right="-483"/>
        <w:jc w:val="both"/>
        <w:rPr>
          <w:rFonts w:ascii="Times New Roman" w:hAnsi="Times New Roman" w:cs="Times New Roman"/>
        </w:rPr>
      </w:pPr>
      <w:r w:rsidRPr="0023463B">
        <w:rPr>
          <w:rFonts w:ascii="Times New Roman" w:hAnsi="Times New Roman" w:cs="Times New Roman"/>
        </w:rPr>
        <w:t xml:space="preserve">Przejęcia od Wykonawcy terenu budowy pod swój dozór w terminie 30 dni od daty odstąpienia od umowy. </w:t>
      </w: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12</w:t>
      </w:r>
    </w:p>
    <w:p w:rsidR="0023463B" w:rsidRPr="0023463B" w:rsidRDefault="0023463B" w:rsidP="0023463B">
      <w:pPr>
        <w:ind w:right="-483"/>
        <w:rPr>
          <w:rFonts w:ascii="Times New Roman" w:hAnsi="Times New Roman" w:cs="Times New Roman"/>
        </w:rPr>
      </w:pPr>
    </w:p>
    <w:p w:rsidR="00625DD8" w:rsidRPr="008811DF" w:rsidRDefault="00625DD8" w:rsidP="006E5CE3">
      <w:pPr>
        <w:numPr>
          <w:ilvl w:val="0"/>
          <w:numId w:val="17"/>
        </w:numPr>
        <w:jc w:val="both"/>
        <w:rPr>
          <w:rFonts w:ascii="Times New Roman" w:hAnsi="Times New Roman" w:cs="Times New Roman"/>
        </w:rPr>
      </w:pPr>
      <w:r w:rsidRPr="008811DF">
        <w:rPr>
          <w:rFonts w:ascii="Times New Roman" w:hAnsi="Times New Roman" w:cs="Times New Roman"/>
        </w:rPr>
        <w:t>Wszystkie odbiory robót dokonywane będą na zasadach i w terminach określonych w ST z zastrzeżeniem, iż odbiór ostateczny nie może nastąpić później niż 14 dni licząc od dnia potwierdzenia przez Inspektora Nadzoru zakończenia robót i prawidłowości operatu kolaudacyjnego.</w:t>
      </w:r>
    </w:p>
    <w:p w:rsidR="00625DD8" w:rsidRPr="008811DF" w:rsidRDefault="00625DD8" w:rsidP="006E5CE3">
      <w:pPr>
        <w:numPr>
          <w:ilvl w:val="0"/>
          <w:numId w:val="17"/>
        </w:numPr>
        <w:jc w:val="both"/>
        <w:rPr>
          <w:rFonts w:ascii="Times New Roman" w:hAnsi="Times New Roman" w:cs="Times New Roman"/>
        </w:rPr>
      </w:pPr>
      <w:r w:rsidRPr="008811DF">
        <w:rPr>
          <w:rFonts w:ascii="Times New Roman" w:hAnsi="Times New Roman" w:cs="Times New Roman"/>
        </w:rPr>
        <w:t>Z czynności odbioru ostatecznego i odbioru pogwarancyjnego (odbioru po okresie rękojmi) będzie spisany protokół zawierający wszelkie ustalenia dokonane w toku odbioru oraz terminy wyznaczone na usunięcie stwierdzonych w trakcie odbioru wad.</w:t>
      </w:r>
    </w:p>
    <w:p w:rsidR="00625DD8" w:rsidRPr="008811DF" w:rsidRDefault="00625DD8" w:rsidP="006E5CE3">
      <w:pPr>
        <w:numPr>
          <w:ilvl w:val="0"/>
          <w:numId w:val="17"/>
        </w:numPr>
        <w:jc w:val="both"/>
        <w:rPr>
          <w:rFonts w:ascii="Times New Roman" w:hAnsi="Times New Roman" w:cs="Times New Roman"/>
        </w:rPr>
      </w:pPr>
      <w:r w:rsidRPr="008811DF">
        <w:rPr>
          <w:rFonts w:ascii="Times New Roman" w:hAnsi="Times New Roman" w:cs="Times New Roman"/>
        </w:rPr>
        <w:t>Po protokolarnym potwierdzeniu usunięcia wad stwierdzonych przy odbiorze ostatecznym i po upływie okresu rękojmi rozpoczynają swój bieg terminy na zwrot (zwolnienie) zabezpieczenia należytego wykonani</w:t>
      </w:r>
      <w:r>
        <w:rPr>
          <w:rFonts w:ascii="Times New Roman" w:hAnsi="Times New Roman" w:cs="Times New Roman"/>
        </w:rPr>
        <w:t>a umowy, o których mowa w § 13</w:t>
      </w:r>
      <w:r w:rsidRPr="008811DF">
        <w:rPr>
          <w:rFonts w:ascii="Times New Roman" w:hAnsi="Times New Roman" w:cs="Times New Roman"/>
        </w:rPr>
        <w:t xml:space="preserve"> ust. </w:t>
      </w:r>
      <w:r>
        <w:rPr>
          <w:rFonts w:ascii="Times New Roman" w:hAnsi="Times New Roman" w:cs="Times New Roman"/>
        </w:rPr>
        <w:t>4</w:t>
      </w:r>
      <w:r w:rsidRPr="008811DF">
        <w:rPr>
          <w:rFonts w:ascii="Times New Roman" w:hAnsi="Times New Roman" w:cs="Times New Roman"/>
        </w:rPr>
        <w:t xml:space="preserve"> umowy.</w:t>
      </w:r>
    </w:p>
    <w:p w:rsidR="00625DD8" w:rsidRDefault="00625DD8" w:rsidP="0023463B">
      <w:pPr>
        <w:jc w:val="center"/>
        <w:rPr>
          <w:rFonts w:ascii="Times New Roman" w:hAnsi="Times New Roman" w:cs="Times New Roman"/>
          <w:bCs w:val="0"/>
        </w:rPr>
      </w:pPr>
    </w:p>
    <w:p w:rsidR="0023463B" w:rsidRPr="0023463B" w:rsidRDefault="0023463B" w:rsidP="0023463B">
      <w:pPr>
        <w:jc w:val="center"/>
        <w:rPr>
          <w:rFonts w:ascii="Times New Roman" w:hAnsi="Times New Roman" w:cs="Times New Roman"/>
          <w:bCs w:val="0"/>
        </w:rPr>
      </w:pPr>
      <w:r w:rsidRPr="0023463B">
        <w:rPr>
          <w:rFonts w:ascii="Times New Roman" w:hAnsi="Times New Roman" w:cs="Times New Roman"/>
          <w:bCs w:val="0"/>
        </w:rPr>
        <w:t>§ 13</w:t>
      </w:r>
    </w:p>
    <w:p w:rsidR="0023463B" w:rsidRPr="0023463B" w:rsidRDefault="0023463B" w:rsidP="0023463B">
      <w:pPr>
        <w:jc w:val="center"/>
        <w:rPr>
          <w:rFonts w:ascii="Times New Roman" w:hAnsi="Times New Roman" w:cs="Times New Roman"/>
          <w:bCs w:val="0"/>
        </w:rPr>
      </w:pP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b/>
          <w:bCs w:val="0"/>
        </w:rPr>
        <w:t>1.</w:t>
      </w:r>
      <w:r w:rsidRPr="0023463B">
        <w:rPr>
          <w:rFonts w:ascii="Times New Roman" w:hAnsi="Times New Roman" w:cs="Times New Roman"/>
          <w:bCs w:val="0"/>
        </w:rPr>
        <w:t xml:space="preserve"> Wykonawca udziela Zamawiającemu gwarancji jakości wykonanych robót i zapewnia o prawidłowym funkcjonowaniu przedmiotu umowy.</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b/>
        </w:rPr>
        <w:t xml:space="preserve">2. </w:t>
      </w:r>
      <w:r w:rsidRPr="0023463B">
        <w:rPr>
          <w:rFonts w:ascii="Times New Roman" w:hAnsi="Times New Roman" w:cs="Times New Roman"/>
          <w:bCs w:val="0"/>
        </w:rPr>
        <w:t>Wykonawca udziela Zamawiającemu gwarancji na przedmiot zamówienia na okres …..</w:t>
      </w:r>
      <w:r w:rsidRPr="0023463B">
        <w:rPr>
          <w:rFonts w:ascii="Times New Roman" w:hAnsi="Times New Roman" w:cs="Times New Roman"/>
          <w:b/>
          <w:bCs w:val="0"/>
        </w:rPr>
        <w:t xml:space="preserve"> </w:t>
      </w:r>
      <w:r w:rsidRPr="0023463B">
        <w:rPr>
          <w:rFonts w:ascii="Times New Roman" w:hAnsi="Times New Roman" w:cs="Times New Roman"/>
          <w:bCs w:val="0"/>
        </w:rPr>
        <w:t>miesięcy od dnia bezusterkowego odbioru. Na okres wskazany w zdaniu 1 Wykonawca udziela rękojmi za wady fizyczne przedmiotu umowy.</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b/>
        </w:rPr>
        <w:t xml:space="preserve">3. </w:t>
      </w:r>
      <w:r w:rsidRPr="0023463B">
        <w:rPr>
          <w:rFonts w:ascii="Times New Roman" w:hAnsi="Times New Roman" w:cs="Times New Roman"/>
          <w:bCs w:val="0"/>
        </w:rPr>
        <w:t>Wszelkie wady ujawnione w okresie gwarancyjnym powstałe z przyczyn tkwiących w przedmiocie umowy będą usuwane nieodpłatnie w terminie do 14 dni od zawiadomienia dokonanego przez Zamawiającego.</w:t>
      </w:r>
    </w:p>
    <w:p w:rsidR="0023463B" w:rsidRPr="0023463B" w:rsidRDefault="0023463B" w:rsidP="0023463B">
      <w:pPr>
        <w:rPr>
          <w:rFonts w:ascii="Times New Roman" w:hAnsi="Times New Roman" w:cs="Times New Roman"/>
          <w:bCs w:val="0"/>
        </w:rPr>
      </w:pPr>
      <w:r w:rsidRPr="0023463B">
        <w:rPr>
          <w:rFonts w:ascii="Times New Roman" w:hAnsi="Times New Roman" w:cs="Times New Roman"/>
          <w:b/>
        </w:rPr>
        <w:t>4.</w:t>
      </w:r>
      <w:r w:rsidRPr="0023463B">
        <w:rPr>
          <w:rFonts w:ascii="Times New Roman" w:hAnsi="Times New Roman" w:cs="Times New Roman"/>
          <w:bCs w:val="0"/>
        </w:rPr>
        <w:t xml:space="preserve"> Na zabezpieczenie należytego wykonania umowy Wykonawca wnosi </w:t>
      </w:r>
      <w:r w:rsidR="002442DC">
        <w:rPr>
          <w:rFonts w:ascii="Times New Roman" w:hAnsi="Times New Roman" w:cs="Times New Roman"/>
          <w:bCs w:val="0"/>
        </w:rPr>
        <w:t>10</w:t>
      </w:r>
      <w:r w:rsidRPr="0023463B">
        <w:rPr>
          <w:rFonts w:ascii="Times New Roman" w:hAnsi="Times New Roman" w:cs="Times New Roman"/>
          <w:bCs w:val="0"/>
        </w:rPr>
        <w:t>% ceny ofertowej określonej w umowie brutto, tj. ……………….</w:t>
      </w:r>
      <w:r w:rsidRPr="0023463B">
        <w:rPr>
          <w:rFonts w:ascii="Times New Roman" w:hAnsi="Times New Roman" w:cs="Times New Roman"/>
          <w:b/>
          <w:bCs w:val="0"/>
        </w:rPr>
        <w:t>zł</w:t>
      </w:r>
      <w:r w:rsidRPr="0023463B">
        <w:rPr>
          <w:rFonts w:ascii="Times New Roman" w:hAnsi="Times New Roman" w:cs="Times New Roman"/>
          <w:bCs w:val="0"/>
        </w:rPr>
        <w:t>, słownie: …………………………..</w:t>
      </w:r>
    </w:p>
    <w:p w:rsidR="0023463B" w:rsidRPr="0023463B" w:rsidRDefault="0023463B" w:rsidP="0023463B">
      <w:pPr>
        <w:rPr>
          <w:rFonts w:ascii="Times New Roman" w:hAnsi="Times New Roman" w:cs="Times New Roman"/>
          <w:bCs w:val="0"/>
        </w:rPr>
      </w:pPr>
      <w:r w:rsidRPr="0023463B">
        <w:rPr>
          <w:rFonts w:ascii="Times New Roman" w:hAnsi="Times New Roman" w:cs="Times New Roman"/>
          <w:b/>
        </w:rPr>
        <w:t xml:space="preserve">5. </w:t>
      </w:r>
      <w:r w:rsidRPr="0023463B">
        <w:rPr>
          <w:rFonts w:ascii="Times New Roman" w:hAnsi="Times New Roman" w:cs="Times New Roman"/>
          <w:bCs w:val="0"/>
        </w:rPr>
        <w:t xml:space="preserve">Część zabezpieczenia w wysokości </w:t>
      </w:r>
      <w:r w:rsidRPr="0023463B">
        <w:rPr>
          <w:rFonts w:ascii="Times New Roman" w:hAnsi="Times New Roman" w:cs="Times New Roman"/>
          <w:b/>
          <w:bCs w:val="0"/>
        </w:rPr>
        <w:t>70% tj</w:t>
      </w:r>
      <w:r w:rsidRPr="0023463B">
        <w:rPr>
          <w:rFonts w:ascii="Times New Roman" w:hAnsi="Times New Roman" w:cs="Times New Roman"/>
          <w:bCs w:val="0"/>
        </w:rPr>
        <w:t>. ……………………….</w:t>
      </w:r>
      <w:r w:rsidRPr="0023463B">
        <w:rPr>
          <w:rFonts w:ascii="Times New Roman" w:hAnsi="Times New Roman" w:cs="Times New Roman"/>
          <w:b/>
          <w:bCs w:val="0"/>
        </w:rPr>
        <w:t xml:space="preserve">zł, </w:t>
      </w:r>
      <w:r w:rsidRPr="0023463B">
        <w:rPr>
          <w:rFonts w:ascii="Times New Roman" w:hAnsi="Times New Roman" w:cs="Times New Roman"/>
          <w:bCs w:val="0"/>
        </w:rPr>
        <w:t>słownie: …………………….,</w:t>
      </w:r>
      <w:r w:rsidRPr="0023463B">
        <w:rPr>
          <w:rFonts w:ascii="Times New Roman" w:hAnsi="Times New Roman" w:cs="Times New Roman"/>
          <w:b/>
          <w:bCs w:val="0"/>
        </w:rPr>
        <w:t xml:space="preserve"> </w:t>
      </w:r>
      <w:r w:rsidRPr="0023463B">
        <w:rPr>
          <w:rFonts w:ascii="Times New Roman" w:hAnsi="Times New Roman" w:cs="Times New Roman"/>
          <w:bCs w:val="0"/>
        </w:rPr>
        <w:t>przeznaczona na zabezpieczenie roszczeń z tytułu zgodnego z umową wykonania robót, zostanie zwrócona w ciągu 30 dni od daty sporządzenia protokołu o bezusterkowym odbiorze robót.</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b/>
        </w:rPr>
        <w:t xml:space="preserve">6. </w:t>
      </w:r>
      <w:r w:rsidRPr="0023463B">
        <w:rPr>
          <w:rFonts w:ascii="Times New Roman" w:hAnsi="Times New Roman" w:cs="Times New Roman"/>
          <w:bCs w:val="0"/>
        </w:rPr>
        <w:t xml:space="preserve">Pozostała część zabezpieczenia służąca do pokrycia roszczeń z tytułu rękojmi za wady w wysokości </w:t>
      </w:r>
      <w:r w:rsidRPr="0023463B">
        <w:rPr>
          <w:rFonts w:ascii="Times New Roman" w:hAnsi="Times New Roman" w:cs="Times New Roman"/>
          <w:b/>
          <w:bCs w:val="0"/>
        </w:rPr>
        <w:t>30% tj.</w:t>
      </w:r>
      <w:r w:rsidR="007D13C1">
        <w:rPr>
          <w:rFonts w:ascii="Times New Roman" w:hAnsi="Times New Roman" w:cs="Times New Roman"/>
          <w:b/>
          <w:bCs w:val="0"/>
        </w:rPr>
        <w:t xml:space="preserve"> …………….</w:t>
      </w:r>
      <w:r w:rsidRPr="0023463B">
        <w:rPr>
          <w:rFonts w:ascii="Times New Roman" w:hAnsi="Times New Roman" w:cs="Times New Roman"/>
          <w:b/>
          <w:bCs w:val="0"/>
        </w:rPr>
        <w:t xml:space="preserve"> zł,</w:t>
      </w:r>
      <w:r w:rsidRPr="0023463B">
        <w:rPr>
          <w:rFonts w:ascii="Times New Roman" w:hAnsi="Times New Roman" w:cs="Times New Roman"/>
          <w:bCs w:val="0"/>
        </w:rPr>
        <w:t xml:space="preserve"> słownie: </w:t>
      </w:r>
      <w:r w:rsidR="007D13C1">
        <w:rPr>
          <w:rFonts w:ascii="Times New Roman" w:hAnsi="Times New Roman" w:cs="Times New Roman"/>
          <w:bCs w:val="0"/>
        </w:rPr>
        <w:t>………………..00/100</w:t>
      </w:r>
      <w:r w:rsidRPr="0023463B">
        <w:rPr>
          <w:rFonts w:ascii="Times New Roman" w:hAnsi="Times New Roman" w:cs="Times New Roman"/>
          <w:bCs w:val="0"/>
        </w:rPr>
        <w:t>, zostanie zwrócona w 15 dniu po upływie okresu rękojmi za wady.</w:t>
      </w:r>
    </w:p>
    <w:p w:rsidR="0023463B" w:rsidRPr="0023463B" w:rsidRDefault="0023463B" w:rsidP="0023463B">
      <w:pPr>
        <w:jc w:val="both"/>
        <w:rPr>
          <w:rFonts w:ascii="Times New Roman" w:hAnsi="Times New Roman" w:cs="Times New Roman"/>
          <w:b/>
        </w:rPr>
      </w:pPr>
      <w:r w:rsidRPr="0023463B">
        <w:rPr>
          <w:rFonts w:ascii="Times New Roman" w:hAnsi="Times New Roman" w:cs="Times New Roman"/>
          <w:b/>
          <w:bCs w:val="0"/>
        </w:rPr>
        <w:t>7.</w:t>
      </w:r>
      <w:r w:rsidRPr="0023463B">
        <w:rPr>
          <w:rFonts w:ascii="Times New Roman" w:hAnsi="Times New Roman" w:cs="Times New Roman"/>
          <w:b/>
        </w:rPr>
        <w:t xml:space="preserve"> </w:t>
      </w:r>
      <w:r w:rsidRPr="0023463B">
        <w:rPr>
          <w:rFonts w:ascii="Times New Roman" w:hAnsi="Times New Roman" w:cs="Times New Roman"/>
        </w:rPr>
        <w:t>Jeżeli w okresie rękojmi stwierdzone zostaną wady lub usterki Zamawiający wezwie pisemnie Wykonawcę do ich usunięcia wyznaczając stosowny termin nie krótszy niż 4 dni liczony od dnia doręczenia Wykonawcy zawiadomienia o wadach lub usterkach.</w:t>
      </w:r>
      <w:r w:rsidRPr="0023463B">
        <w:rPr>
          <w:rFonts w:ascii="Times New Roman" w:hAnsi="Times New Roman" w:cs="Times New Roman"/>
          <w:b/>
        </w:rPr>
        <w:t xml:space="preserve"> </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b/>
        </w:rPr>
        <w:t xml:space="preserve">8. </w:t>
      </w:r>
      <w:r w:rsidRPr="0023463B">
        <w:rPr>
          <w:rFonts w:ascii="Times New Roman" w:hAnsi="Times New Roman" w:cs="Times New Roman"/>
          <w:bCs w:val="0"/>
        </w:rPr>
        <w:t>Jeżeli w okresie rękojmi za wady Wykonawca odmówi usunięcia stwierdzonych wad lub usterek, Zamawiający zleci ich wykonanie innemu wykonawcy, a ich koszt pokryje z pozostałej części zabezpieczenia wraz z odsetkami, o którym mowa w ust. 6.</w:t>
      </w:r>
    </w:p>
    <w:p w:rsidR="0023463B" w:rsidRPr="0023463B" w:rsidRDefault="0023463B" w:rsidP="0023463B">
      <w:pPr>
        <w:ind w:right="-483"/>
        <w:rPr>
          <w:rFonts w:ascii="Times New Roman" w:hAnsi="Times New Roman" w:cs="Times New Roman"/>
        </w:rPr>
      </w:pPr>
      <w:r w:rsidRPr="0023463B">
        <w:rPr>
          <w:rFonts w:ascii="Times New Roman" w:hAnsi="Times New Roman" w:cs="Times New Roman"/>
          <w:b/>
        </w:rPr>
        <w:t>9.</w:t>
      </w:r>
      <w:r w:rsidRPr="0023463B">
        <w:rPr>
          <w:rFonts w:ascii="Times New Roman" w:hAnsi="Times New Roman" w:cs="Times New Roman"/>
        </w:rPr>
        <w:t xml:space="preserve"> Usterki i wady będą stwierdzone w obecności Wykonawcy, a ich usunięcie potwierdzone protokolarnie przez obie strony.</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14</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ind w:right="-483"/>
        <w:rPr>
          <w:rFonts w:ascii="Times New Roman" w:hAnsi="Times New Roman" w:cs="Times New Roman"/>
        </w:rPr>
      </w:pPr>
      <w:r w:rsidRPr="0023463B">
        <w:rPr>
          <w:rFonts w:ascii="Times New Roman" w:hAnsi="Times New Roman" w:cs="Times New Roman"/>
        </w:rPr>
        <w:t>1.Wykonawca zobowiązany jest do zawarcia na własny koszt odpowiednich umów ubezpieczenia z tytułu szkód, które mogą zaistnieć w związku z określonymi zdarzeniami losowymi, oraz od odpowiedzialności cywilnej na czas realizacji robót objętych umową.</w:t>
      </w:r>
    </w:p>
    <w:p w:rsidR="0023463B" w:rsidRPr="0023463B" w:rsidRDefault="0023463B" w:rsidP="0023463B">
      <w:pPr>
        <w:ind w:right="-483"/>
        <w:rPr>
          <w:rFonts w:ascii="Times New Roman" w:hAnsi="Times New Roman" w:cs="Times New Roman"/>
        </w:rPr>
      </w:pPr>
      <w:r w:rsidRPr="0023463B">
        <w:rPr>
          <w:rFonts w:ascii="Times New Roman" w:hAnsi="Times New Roman" w:cs="Times New Roman"/>
        </w:rPr>
        <w:t>2.Ubezpieczeniu podlegają w szczególności:</w:t>
      </w:r>
    </w:p>
    <w:p w:rsidR="0023463B" w:rsidRPr="0023463B" w:rsidRDefault="0023463B" w:rsidP="006E5CE3">
      <w:pPr>
        <w:numPr>
          <w:ilvl w:val="0"/>
          <w:numId w:val="31"/>
        </w:numPr>
        <w:ind w:left="697" w:right="-482" w:hanging="357"/>
        <w:rPr>
          <w:rFonts w:ascii="Times New Roman" w:hAnsi="Times New Roman" w:cs="Times New Roman"/>
        </w:rPr>
      </w:pPr>
      <w:r w:rsidRPr="0023463B">
        <w:rPr>
          <w:rFonts w:ascii="Times New Roman" w:hAnsi="Times New Roman" w:cs="Times New Roman"/>
        </w:rPr>
        <w:lastRenderedPageBreak/>
        <w:t>Roboty objęte niniejszą umową, urządzenia oraz wszelkie mienie ruchome związane bezpośrednio z wykonawstwem robót</w:t>
      </w:r>
    </w:p>
    <w:p w:rsidR="0023463B" w:rsidRPr="0023463B" w:rsidRDefault="0023463B" w:rsidP="006E5CE3">
      <w:pPr>
        <w:numPr>
          <w:ilvl w:val="0"/>
          <w:numId w:val="31"/>
        </w:numPr>
        <w:ind w:left="697" w:right="-482" w:hanging="357"/>
        <w:rPr>
          <w:rFonts w:ascii="Times New Roman" w:hAnsi="Times New Roman" w:cs="Times New Roman"/>
        </w:rPr>
      </w:pPr>
      <w:r w:rsidRPr="0023463B">
        <w:rPr>
          <w:rFonts w:ascii="Times New Roman" w:hAnsi="Times New Roman" w:cs="Times New Roman"/>
        </w:rPr>
        <w:t>Odpowiedzialność cywilna za szkody oraz następstwa nieszczęśliwych wypadków dotyczące pracowników i osób trzecich, a powstałe w związku z prowadzonymi robotami, w tym także ruchem pojazdów mechanicznych.</w:t>
      </w:r>
    </w:p>
    <w:p w:rsidR="0023463B" w:rsidRPr="0023463B" w:rsidRDefault="0023463B" w:rsidP="0023463B">
      <w:pPr>
        <w:ind w:right="-483"/>
        <w:jc w:val="both"/>
        <w:rPr>
          <w:rFonts w:ascii="Times New Roman" w:hAnsi="Times New Roman" w:cs="Times New Roman"/>
        </w:rPr>
      </w:pPr>
    </w:p>
    <w:p w:rsidR="009405E0" w:rsidRDefault="009405E0" w:rsidP="008635F4">
      <w:pPr>
        <w:ind w:right="-483"/>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15</w:t>
      </w:r>
    </w:p>
    <w:p w:rsidR="0023463B" w:rsidRPr="0023463B" w:rsidRDefault="0023463B" w:rsidP="0023463B">
      <w:pPr>
        <w:ind w:right="-483"/>
        <w:jc w:val="center"/>
        <w:rPr>
          <w:rFonts w:ascii="Times New Roman" w:hAnsi="Times New Roman" w:cs="Times New Roman"/>
        </w:rPr>
      </w:pPr>
    </w:p>
    <w:p w:rsidR="0023463B" w:rsidRPr="0023463B" w:rsidRDefault="0023463B" w:rsidP="006E5CE3">
      <w:pPr>
        <w:numPr>
          <w:ilvl w:val="0"/>
          <w:numId w:val="26"/>
        </w:numPr>
        <w:suppressAutoHyphens w:val="0"/>
        <w:jc w:val="both"/>
        <w:rPr>
          <w:rFonts w:ascii="Times New Roman" w:hAnsi="Times New Roman" w:cs="Times New Roman"/>
        </w:rPr>
      </w:pPr>
      <w:r w:rsidRPr="0023463B">
        <w:rPr>
          <w:rFonts w:ascii="Times New Roman" w:hAnsi="Times New Roman" w:cs="Times New Roman"/>
        </w:rPr>
        <w:t xml:space="preserve">Zmiana postanowień zawartej umowy może nastąpić za zgodą obu stron wyrażoną na piśmie w postaci aneksu pod rygorem nieważności. </w:t>
      </w:r>
    </w:p>
    <w:p w:rsidR="0023463B" w:rsidRPr="0023463B" w:rsidRDefault="0023463B" w:rsidP="006E5CE3">
      <w:pPr>
        <w:numPr>
          <w:ilvl w:val="0"/>
          <w:numId w:val="26"/>
        </w:numPr>
        <w:suppressAutoHyphens w:val="0"/>
        <w:jc w:val="both"/>
        <w:rPr>
          <w:rFonts w:ascii="Times New Roman" w:hAnsi="Times New Roman" w:cs="Times New Roman"/>
        </w:rPr>
      </w:pPr>
      <w:r w:rsidRPr="0023463B">
        <w:rPr>
          <w:rFonts w:ascii="Times New Roman" w:hAnsi="Times New Roman" w:cs="Times New Roman"/>
        </w:rPr>
        <w:t xml:space="preserve">Zamawiający dopuszcza zmianę zakresu rzeczowego podanego w § 1 niniejszej umowy w następujących przypadkach: </w:t>
      </w:r>
    </w:p>
    <w:p w:rsidR="0023463B" w:rsidRPr="0023463B" w:rsidRDefault="0023463B" w:rsidP="0023463B">
      <w:pPr>
        <w:suppressAutoHyphens w:val="0"/>
        <w:ind w:left="720"/>
        <w:jc w:val="both"/>
        <w:rPr>
          <w:rFonts w:ascii="Times New Roman" w:hAnsi="Times New Roman" w:cs="Times New Roman"/>
        </w:rPr>
      </w:pPr>
      <w:r w:rsidRPr="0023463B">
        <w:rPr>
          <w:rFonts w:ascii="Times New Roman" w:hAnsi="Times New Roman" w:cs="Times New Roman"/>
        </w:rPr>
        <w:t xml:space="preserve">a) nastąpi uzasadniona konieczność zamiany robót potwierdzona protokołem konieczności sporządzonym przez Inspektora Nadzoru wraz z Wykonawcą i zatwierdzonym przez Zamawiającego, </w:t>
      </w:r>
    </w:p>
    <w:p w:rsidR="0023463B" w:rsidRPr="0023463B" w:rsidRDefault="0023463B" w:rsidP="0023463B">
      <w:pPr>
        <w:suppressAutoHyphens w:val="0"/>
        <w:ind w:left="720"/>
        <w:jc w:val="both"/>
        <w:rPr>
          <w:rFonts w:ascii="Times New Roman" w:hAnsi="Times New Roman" w:cs="Times New Roman"/>
        </w:rPr>
      </w:pPr>
      <w:r w:rsidRPr="0023463B">
        <w:rPr>
          <w:rFonts w:ascii="Times New Roman" w:hAnsi="Times New Roman" w:cs="Times New Roman"/>
        </w:rPr>
        <w:t xml:space="preserve">b) nastąpi uzasadniona konieczność wykonania robót określonych w art. 144 ustawy z dnia 29 stycznia 2004 r. Prawo zamówień publicznych (z </w:t>
      </w:r>
      <w:proofErr w:type="spellStart"/>
      <w:r w:rsidRPr="0023463B">
        <w:rPr>
          <w:rFonts w:ascii="Times New Roman" w:hAnsi="Times New Roman" w:cs="Times New Roman"/>
        </w:rPr>
        <w:t>późn</w:t>
      </w:r>
      <w:proofErr w:type="spellEnd"/>
      <w:r w:rsidRPr="0023463B">
        <w:rPr>
          <w:rFonts w:ascii="Times New Roman" w:hAnsi="Times New Roman" w:cs="Times New Roman"/>
        </w:rPr>
        <w:t xml:space="preserve">. zm.), potwierdzona protokołem konieczności sporządzonym przez Inspektora Nadzoru wraz z Wykonawcą i zatwierdzonym przez Zamawiającego, </w:t>
      </w:r>
    </w:p>
    <w:p w:rsidR="0023463B" w:rsidRPr="0023463B" w:rsidRDefault="0023463B" w:rsidP="0023463B">
      <w:pPr>
        <w:suppressAutoHyphens w:val="0"/>
        <w:ind w:left="720"/>
        <w:jc w:val="both"/>
        <w:rPr>
          <w:rFonts w:ascii="Times New Roman" w:hAnsi="Times New Roman" w:cs="Times New Roman"/>
        </w:rPr>
      </w:pPr>
      <w:r w:rsidRPr="0023463B">
        <w:rPr>
          <w:rFonts w:ascii="Times New Roman" w:hAnsi="Times New Roman" w:cs="Times New Roman"/>
        </w:rPr>
        <w:t xml:space="preserve">c) nastąpi uzasadniona konieczność zrezygnowania z wykonywania niektórych robót potwierdzona protokołem konieczności sporządzonym przez Inspektora Nadzoru zatwierdzonym przez Zamawiającego i Wykonawcę. </w:t>
      </w:r>
    </w:p>
    <w:p w:rsidR="0023463B" w:rsidRPr="0023463B" w:rsidRDefault="0023463B" w:rsidP="0023463B">
      <w:pPr>
        <w:suppressAutoHyphens w:val="0"/>
        <w:jc w:val="both"/>
        <w:rPr>
          <w:rFonts w:ascii="Times New Roman" w:hAnsi="Times New Roman" w:cs="Times New Roman"/>
        </w:rPr>
      </w:pPr>
      <w:r w:rsidRPr="0023463B">
        <w:rPr>
          <w:rFonts w:ascii="Times New Roman" w:hAnsi="Times New Roman" w:cs="Times New Roman"/>
        </w:rPr>
        <w:t xml:space="preserve">        3.  Następstwem zmian podanych w ust. 2 będzie sporządzenie odpowiedniego Aneksu do       </w:t>
      </w:r>
    </w:p>
    <w:p w:rsidR="0023463B" w:rsidRPr="0023463B" w:rsidRDefault="0023463B" w:rsidP="0023463B">
      <w:pPr>
        <w:suppressAutoHyphens w:val="0"/>
        <w:ind w:left="708"/>
        <w:jc w:val="both"/>
        <w:rPr>
          <w:rFonts w:ascii="Times New Roman" w:hAnsi="Times New Roman" w:cs="Times New Roman"/>
        </w:rPr>
      </w:pPr>
      <w:r w:rsidRPr="0023463B">
        <w:rPr>
          <w:rFonts w:ascii="Times New Roman" w:hAnsi="Times New Roman" w:cs="Times New Roman"/>
        </w:rPr>
        <w:t xml:space="preserve">niniejszej umowy, z zachowaniem postanowień art. 144 ustawy z dnia 29 stycznia 2004 r. Prawo zamówień publicznych (z </w:t>
      </w:r>
      <w:proofErr w:type="spellStart"/>
      <w:r w:rsidRPr="0023463B">
        <w:rPr>
          <w:rFonts w:ascii="Times New Roman" w:hAnsi="Times New Roman" w:cs="Times New Roman"/>
        </w:rPr>
        <w:t>późn</w:t>
      </w:r>
      <w:proofErr w:type="spellEnd"/>
      <w:r w:rsidRPr="0023463B">
        <w:rPr>
          <w:rFonts w:ascii="Times New Roman" w:hAnsi="Times New Roman" w:cs="Times New Roman"/>
        </w:rPr>
        <w:t>. zm.). Jeżeli zajdzie konieczność zlecenia wykonania robót podanych w ust. 2 potwierdzonych protokołem konieczności, Wykonaw</w:t>
      </w:r>
      <w:r w:rsidR="00E30BE9">
        <w:rPr>
          <w:rFonts w:ascii="Times New Roman" w:hAnsi="Times New Roman" w:cs="Times New Roman"/>
        </w:rPr>
        <w:t>ca wyceni te roboty zgodnie z §6</w:t>
      </w:r>
      <w:r w:rsidRPr="0023463B">
        <w:rPr>
          <w:rFonts w:ascii="Times New Roman" w:hAnsi="Times New Roman" w:cs="Times New Roman"/>
        </w:rPr>
        <w:t xml:space="preserve"> umowy.</w:t>
      </w:r>
    </w:p>
    <w:p w:rsidR="0023463B" w:rsidRPr="0023463B" w:rsidRDefault="0023463B" w:rsidP="0023463B">
      <w:pPr>
        <w:suppressAutoHyphens w:val="0"/>
        <w:ind w:left="360"/>
        <w:jc w:val="both"/>
        <w:rPr>
          <w:rFonts w:ascii="Times New Roman" w:hAnsi="Times New Roman" w:cs="Times New Roman"/>
        </w:rPr>
      </w:pPr>
      <w:r w:rsidRPr="0023463B">
        <w:rPr>
          <w:rFonts w:ascii="Times New Roman" w:hAnsi="Times New Roman" w:cs="Times New Roman"/>
        </w:rPr>
        <w:t>4.Termin realizacji przedmiotu umowy, o którym mowa w § 2 może ulec zmianie w przypadku:</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wystąpienia robót dodatkowych, od wykonania których uzależnione jest wykonanie zamówienia podstawowego,</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 xml:space="preserve"> wystąpienia konieczności ograniczenia zakresu rzeczowego przedmiotu zamówienia,</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wystąpienia warunków atmosferycznych uniemożliwiających realizację przedmiotu zamówienia zgodnie z procesem technologicznym,</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przestojów spowodowanych koniecznością usuwania nieumyślnych uszkodzeń istniejących urządzeń podziemnych, nieoznaczonych w dokumentacji projektowej,</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wstrzymania robót przez uprawnione organy, z przyczyn nie wynikających z winy Stron umowy.</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 xml:space="preserve">wstrzymania robót w wyniku odkrycia przedmiotów koniecznych do zidentyfikowania przez odpowiednie służby (np. znaleziska historyczne), jak również odkryć związanych z występującą na terenie inwestycji fauną i florą. </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wyniknięcia nieprzewidzianych sytuacji takich jak nieprzewidziane kolizje elementów projektowanych z istniejącymi, niemożliwe do stwierdzenia na etapie projektu, wystąpienie robót dodatkowych, robót zamiennych, błędów projektowych, powodujące zmiany w projekcie poprzez zmianę (przedłużenie) terminu realizacji zamówienia o okres niezbędny na stosowne przeprojektowanie, wprowadzenie poprawek lub przeprowadzenie procedur administracyjnych,</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 xml:space="preserve">zaistnienia siły wyższej to jest zdarzenia, którego strony nie mogły przewidzieć, któremu nie mogły zapobiec ani któremu nie mogą przeciwdziałać, a które uniemożliwia wykonawcy wykonanie w części lub całości jego zobowiązań, </w:t>
      </w:r>
      <w:r w:rsidRPr="0023463B">
        <w:rPr>
          <w:rFonts w:ascii="Times New Roman" w:hAnsi="Times New Roman" w:cs="Times New Roman"/>
        </w:rPr>
        <w:lastRenderedPageBreak/>
        <w:t>poprzez przedłużenie terminu wykonania zobowiązania o czas trwania siły wyższej lub zawieszenia umowy.</w:t>
      </w:r>
    </w:p>
    <w:p w:rsidR="0023463B" w:rsidRPr="0023463B" w:rsidRDefault="0023463B" w:rsidP="0023463B">
      <w:pPr>
        <w:suppressAutoHyphens w:val="0"/>
        <w:ind w:left="1080"/>
        <w:jc w:val="both"/>
        <w:rPr>
          <w:rFonts w:ascii="Times New Roman" w:hAnsi="Times New Roman" w:cs="Times New Roman"/>
        </w:rPr>
      </w:pPr>
    </w:p>
    <w:p w:rsidR="0023463B" w:rsidRPr="0023463B" w:rsidRDefault="0023463B" w:rsidP="0023463B">
      <w:pPr>
        <w:suppressAutoHyphens w:val="0"/>
        <w:ind w:left="360"/>
        <w:jc w:val="both"/>
        <w:rPr>
          <w:rFonts w:ascii="Times New Roman" w:hAnsi="Times New Roman" w:cs="Times New Roman"/>
        </w:rPr>
      </w:pPr>
      <w:r w:rsidRPr="0023463B">
        <w:rPr>
          <w:rFonts w:ascii="Times New Roman" w:hAnsi="Times New Roman" w:cs="Times New Roman"/>
        </w:rPr>
        <w:t>5.Dopuszcza się zmianę osób sprawujących funkcje inspektora nadzoru oraz kierownika budowy.</w:t>
      </w:r>
    </w:p>
    <w:p w:rsidR="009405E0" w:rsidRDefault="009405E0" w:rsidP="00E27363">
      <w:pPr>
        <w:ind w:right="-483"/>
        <w:jc w:val="both"/>
        <w:rPr>
          <w:rFonts w:ascii="Times New Roman" w:hAnsi="Times New Roman" w:cs="Times New Roman"/>
        </w:rPr>
      </w:pPr>
    </w:p>
    <w:p w:rsidR="0023463B" w:rsidRPr="0023463B" w:rsidRDefault="0023463B" w:rsidP="0023463B">
      <w:pPr>
        <w:ind w:left="3540" w:right="-483" w:firstLine="708"/>
        <w:jc w:val="both"/>
        <w:rPr>
          <w:rFonts w:ascii="Times New Roman" w:hAnsi="Times New Roman" w:cs="Times New Roman"/>
        </w:rPr>
      </w:pPr>
      <w:r w:rsidRPr="0023463B">
        <w:rPr>
          <w:rFonts w:ascii="Times New Roman" w:hAnsi="Times New Roman" w:cs="Times New Roman"/>
        </w:rPr>
        <w:t>§ 16</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W razie wystąpienia istotnej zmiany okoliczności powodującej, że wykonanie umowy nie leży w interesie publicznym, czego nie można było  przewidzieć w chwili zawierania umowy, lub dalsze wykonywanie umowy może zagrozić istotnemu interesowi bezpieczeństwa państwa lub bezpieczeństwu publicznemu, Zamawiający może odstąpić od umowy w terminie 30 dni od powzięcia wiadomości o tych okolicznościach. W takich okolicznościach Wykonawca może żądać jedynie wynagrodzenia należnego mu z tytułu wykonania części umowy.</w:t>
      </w:r>
    </w:p>
    <w:p w:rsidR="00E27363" w:rsidRDefault="00E27363" w:rsidP="0023463B">
      <w:pPr>
        <w:ind w:left="4248" w:right="-483"/>
        <w:jc w:val="both"/>
        <w:rPr>
          <w:rFonts w:ascii="Times New Roman" w:hAnsi="Times New Roman" w:cs="Times New Roman"/>
        </w:rPr>
      </w:pPr>
    </w:p>
    <w:p w:rsidR="0023463B" w:rsidRPr="0023463B" w:rsidRDefault="0023463B" w:rsidP="0023463B">
      <w:pPr>
        <w:ind w:left="4248" w:right="-483"/>
        <w:jc w:val="both"/>
        <w:rPr>
          <w:rFonts w:ascii="Times New Roman" w:hAnsi="Times New Roman" w:cs="Times New Roman"/>
        </w:rPr>
      </w:pPr>
      <w:r w:rsidRPr="0023463B">
        <w:rPr>
          <w:rFonts w:ascii="Times New Roman" w:hAnsi="Times New Roman" w:cs="Times New Roman"/>
        </w:rPr>
        <w:t>§ 17</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W sprawach nie unormowanych niniejszą umową zastosowanie mają przepisy Kodeksu Cywilnego, ustawy Prawo Zamówień Publicznych oraz właściwe powszechnie obowiązujące przepisy prawa.</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left="3540" w:right="-483" w:firstLine="708"/>
        <w:jc w:val="both"/>
        <w:rPr>
          <w:rFonts w:ascii="Times New Roman" w:hAnsi="Times New Roman" w:cs="Times New Roman"/>
        </w:rPr>
      </w:pPr>
      <w:r w:rsidRPr="0023463B">
        <w:rPr>
          <w:rFonts w:ascii="Times New Roman" w:hAnsi="Times New Roman" w:cs="Times New Roman"/>
        </w:rPr>
        <w:t>§ 18</w:t>
      </w:r>
    </w:p>
    <w:p w:rsidR="0023463B" w:rsidRPr="0023463B" w:rsidRDefault="0023463B" w:rsidP="0023463B">
      <w:pPr>
        <w:ind w:left="3540" w:right="-483" w:firstLine="708"/>
        <w:jc w:val="both"/>
        <w:rPr>
          <w:rFonts w:ascii="Times New Roman" w:hAnsi="Times New Roman" w:cs="Times New Roman"/>
        </w:rPr>
      </w:pPr>
    </w:p>
    <w:p w:rsidR="0023463B" w:rsidRPr="0023463B" w:rsidRDefault="0023463B" w:rsidP="0023463B">
      <w:pPr>
        <w:autoSpaceDE w:val="0"/>
        <w:autoSpaceDN w:val="0"/>
        <w:adjustRightInd w:val="0"/>
        <w:jc w:val="both"/>
        <w:rPr>
          <w:rFonts w:ascii="Times New Roman" w:hAnsi="Times New Roman" w:cs="Times New Roman"/>
          <w:noProof/>
        </w:rPr>
      </w:pPr>
      <w:r w:rsidRPr="0023463B">
        <w:rPr>
          <w:rFonts w:ascii="Times New Roman" w:hAnsi="Times New Roman" w:cs="Times New Roman"/>
          <w:noProof/>
        </w:rPr>
        <w:t xml:space="preserve">Wykonawca nie dokona przelewu wierzytelności wynikających z treści niniejszej umowy przysługującej mu wobec Zamawiającej bez pisemnej jego zgody. </w:t>
      </w:r>
    </w:p>
    <w:p w:rsidR="0023463B" w:rsidRPr="0023463B" w:rsidRDefault="0023463B" w:rsidP="0023463B">
      <w:pPr>
        <w:ind w:left="3540" w:right="-483" w:firstLine="708"/>
        <w:jc w:val="both"/>
        <w:rPr>
          <w:rFonts w:ascii="Times New Roman" w:hAnsi="Times New Roman" w:cs="Times New Roman"/>
        </w:rPr>
      </w:pPr>
    </w:p>
    <w:p w:rsidR="0023463B" w:rsidRPr="0023463B" w:rsidRDefault="0023463B" w:rsidP="0023463B">
      <w:pPr>
        <w:ind w:left="3540" w:right="-483" w:firstLine="708"/>
        <w:jc w:val="both"/>
        <w:rPr>
          <w:rFonts w:ascii="Times New Roman" w:hAnsi="Times New Roman" w:cs="Times New Roman"/>
        </w:rPr>
      </w:pPr>
      <w:r w:rsidRPr="0023463B">
        <w:rPr>
          <w:rFonts w:ascii="Times New Roman" w:hAnsi="Times New Roman" w:cs="Times New Roman"/>
        </w:rPr>
        <w:t>§ 19</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Do rozstrzygania sporów wynikłych w trakcie realizacji  niniejszej umowy jest sąd właściwy dla siedziby Zamawiającego.</w:t>
      </w:r>
    </w:p>
    <w:p w:rsidR="0023463B" w:rsidRPr="0023463B" w:rsidRDefault="0023463B" w:rsidP="006A41C5">
      <w:pPr>
        <w:ind w:right="-483"/>
        <w:jc w:val="both"/>
        <w:rPr>
          <w:rFonts w:ascii="Times New Roman" w:hAnsi="Times New Roman" w:cs="Times New Roman"/>
        </w:rPr>
      </w:pPr>
    </w:p>
    <w:p w:rsidR="0023463B" w:rsidRPr="0023463B" w:rsidRDefault="0023463B" w:rsidP="0023463B">
      <w:pPr>
        <w:ind w:left="3540" w:right="-483" w:firstLine="708"/>
        <w:jc w:val="both"/>
        <w:rPr>
          <w:rFonts w:ascii="Times New Roman" w:hAnsi="Times New Roman" w:cs="Times New Roman"/>
        </w:rPr>
      </w:pPr>
      <w:r w:rsidRPr="0023463B">
        <w:rPr>
          <w:rFonts w:ascii="Times New Roman" w:hAnsi="Times New Roman" w:cs="Times New Roman"/>
        </w:rPr>
        <w:t>§ 20</w:t>
      </w:r>
    </w:p>
    <w:p w:rsidR="0023463B" w:rsidRPr="0023463B" w:rsidRDefault="0023463B" w:rsidP="0023463B">
      <w:pPr>
        <w:ind w:right="-483"/>
        <w:jc w:val="both"/>
        <w:rPr>
          <w:rFonts w:ascii="Times New Roman" w:hAnsi="Times New Roman" w:cs="Times New Roman"/>
        </w:rPr>
      </w:pPr>
    </w:p>
    <w:p w:rsidR="006A41C5" w:rsidRPr="008811DF" w:rsidRDefault="006A41C5" w:rsidP="006E5CE3">
      <w:pPr>
        <w:numPr>
          <w:ilvl w:val="0"/>
          <w:numId w:val="18"/>
        </w:numPr>
        <w:jc w:val="both"/>
        <w:rPr>
          <w:rFonts w:ascii="Times New Roman" w:hAnsi="Times New Roman" w:cs="Times New Roman"/>
        </w:rPr>
      </w:pPr>
      <w:r w:rsidRPr="008811DF">
        <w:rPr>
          <w:rFonts w:ascii="Times New Roman" w:hAnsi="Times New Roman" w:cs="Times New Roman"/>
        </w:rPr>
        <w:t xml:space="preserve">Umowa zawiera </w:t>
      </w:r>
      <w:r>
        <w:rPr>
          <w:rFonts w:ascii="Times New Roman" w:hAnsi="Times New Roman" w:cs="Times New Roman"/>
        </w:rPr>
        <w:t>……</w:t>
      </w:r>
      <w:r w:rsidRPr="008811DF">
        <w:rPr>
          <w:rFonts w:ascii="Times New Roman" w:hAnsi="Times New Roman" w:cs="Times New Roman"/>
        </w:rPr>
        <w:t xml:space="preserve"> ponumerowanych i parafowanych stron.</w:t>
      </w:r>
    </w:p>
    <w:p w:rsidR="006A41C5" w:rsidRPr="008811DF" w:rsidRDefault="006A41C5" w:rsidP="006E5CE3">
      <w:pPr>
        <w:numPr>
          <w:ilvl w:val="0"/>
          <w:numId w:val="18"/>
        </w:numPr>
        <w:jc w:val="both"/>
        <w:rPr>
          <w:rFonts w:ascii="Times New Roman" w:hAnsi="Times New Roman" w:cs="Times New Roman"/>
        </w:rPr>
      </w:pPr>
      <w:r w:rsidRPr="008811DF">
        <w:rPr>
          <w:rFonts w:ascii="Times New Roman" w:hAnsi="Times New Roman" w:cs="Times New Roman"/>
        </w:rPr>
        <w:t>Załączniki stanowiące integralną część umowy:</w:t>
      </w:r>
    </w:p>
    <w:p w:rsidR="006A41C5" w:rsidRPr="008811DF" w:rsidRDefault="006A41C5" w:rsidP="006A41C5">
      <w:pPr>
        <w:ind w:left="432"/>
        <w:jc w:val="both"/>
        <w:rPr>
          <w:rFonts w:ascii="Times New Roman" w:hAnsi="Times New Roman" w:cs="Times New Roman"/>
        </w:rPr>
      </w:pPr>
      <w:r>
        <w:rPr>
          <w:rFonts w:ascii="Times New Roman" w:hAnsi="Times New Roman" w:cs="Times New Roman"/>
        </w:rPr>
        <w:t xml:space="preserve">1) </w:t>
      </w:r>
      <w:r w:rsidRPr="008811DF">
        <w:rPr>
          <w:rFonts w:ascii="Times New Roman" w:hAnsi="Times New Roman" w:cs="Times New Roman"/>
        </w:rPr>
        <w:t xml:space="preserve">Oferta Wykonawcy z dnia </w:t>
      </w:r>
      <w:r>
        <w:rPr>
          <w:rFonts w:ascii="Times New Roman" w:hAnsi="Times New Roman" w:cs="Times New Roman"/>
        </w:rPr>
        <w:t>………..2018</w:t>
      </w:r>
      <w:r w:rsidRPr="008811DF">
        <w:rPr>
          <w:rFonts w:ascii="Times New Roman" w:hAnsi="Times New Roman" w:cs="Times New Roman"/>
        </w:rPr>
        <w:t xml:space="preserve">r., </w:t>
      </w:r>
    </w:p>
    <w:p w:rsidR="006A41C5" w:rsidRPr="008811DF" w:rsidRDefault="006A41C5" w:rsidP="006A41C5">
      <w:pPr>
        <w:ind w:left="357"/>
        <w:rPr>
          <w:rFonts w:ascii="Times New Roman" w:hAnsi="Times New Roman" w:cs="Times New Roman"/>
        </w:rPr>
      </w:pPr>
      <w:r>
        <w:rPr>
          <w:rFonts w:ascii="Times New Roman" w:hAnsi="Times New Roman" w:cs="Times New Roman"/>
        </w:rPr>
        <w:t xml:space="preserve">  2) </w:t>
      </w:r>
      <w:r w:rsidRPr="008811DF">
        <w:rPr>
          <w:rFonts w:ascii="Times New Roman" w:hAnsi="Times New Roman" w:cs="Times New Roman"/>
        </w:rPr>
        <w:t>Dokumentacja projektowa,</w:t>
      </w:r>
    </w:p>
    <w:p w:rsidR="006A41C5" w:rsidRPr="008811DF" w:rsidRDefault="006A41C5" w:rsidP="006A41C5">
      <w:pPr>
        <w:ind w:left="357"/>
        <w:jc w:val="both"/>
        <w:rPr>
          <w:rFonts w:ascii="Times New Roman" w:hAnsi="Times New Roman" w:cs="Times New Roman"/>
        </w:rPr>
      </w:pPr>
      <w:r>
        <w:rPr>
          <w:rFonts w:ascii="Times New Roman" w:hAnsi="Times New Roman" w:cs="Times New Roman"/>
        </w:rPr>
        <w:t xml:space="preserve">  3)</w:t>
      </w:r>
      <w:r w:rsidRPr="008811DF">
        <w:rPr>
          <w:rFonts w:ascii="Times New Roman" w:hAnsi="Times New Roman" w:cs="Times New Roman"/>
        </w:rPr>
        <w:t xml:space="preserve">Specyfikacje Techniczne Wykonania i Obioru Robót Budowlanych, Specyfikacja </w:t>
      </w:r>
      <w:r>
        <w:rPr>
          <w:rFonts w:ascii="Times New Roman" w:hAnsi="Times New Roman" w:cs="Times New Roman"/>
        </w:rPr>
        <w:t xml:space="preserve"> </w:t>
      </w:r>
      <w:r w:rsidRPr="008811DF">
        <w:rPr>
          <w:rFonts w:ascii="Times New Roman" w:hAnsi="Times New Roman" w:cs="Times New Roman"/>
        </w:rPr>
        <w:t>Techniczna branży drogowej</w:t>
      </w:r>
      <w:r>
        <w:rPr>
          <w:rFonts w:ascii="Times New Roman" w:hAnsi="Times New Roman" w:cs="Times New Roman"/>
        </w:rPr>
        <w:t>,</w:t>
      </w:r>
      <w:r w:rsidRPr="008811DF">
        <w:rPr>
          <w:rFonts w:ascii="Times New Roman" w:hAnsi="Times New Roman" w:cs="Times New Roman"/>
        </w:rPr>
        <w:t xml:space="preserve"> Specyfikacja branży elektrycznej</w:t>
      </w:r>
      <w:r>
        <w:rPr>
          <w:rFonts w:ascii="Times New Roman" w:hAnsi="Times New Roman" w:cs="Times New Roman"/>
        </w:rPr>
        <w:t xml:space="preserve"> </w:t>
      </w:r>
      <w:r w:rsidRPr="008811DF">
        <w:rPr>
          <w:rFonts w:ascii="Times New Roman" w:hAnsi="Times New Roman" w:cs="Times New Roman"/>
        </w:rPr>
        <w:t>oraz</w:t>
      </w:r>
      <w:r>
        <w:rPr>
          <w:rFonts w:ascii="Times New Roman" w:hAnsi="Times New Roman" w:cs="Times New Roman"/>
        </w:rPr>
        <w:t xml:space="preserve"> Specyfikacja branży wodno-kanalizacyjnej,</w:t>
      </w:r>
    </w:p>
    <w:p w:rsidR="006A41C5" w:rsidRPr="008811DF" w:rsidRDefault="006A41C5" w:rsidP="006A41C5">
      <w:pPr>
        <w:ind w:left="357"/>
        <w:jc w:val="both"/>
        <w:rPr>
          <w:rFonts w:ascii="Times New Roman" w:hAnsi="Times New Roman" w:cs="Times New Roman"/>
        </w:rPr>
      </w:pPr>
      <w:r>
        <w:rPr>
          <w:rFonts w:ascii="Times New Roman" w:hAnsi="Times New Roman" w:cs="Times New Roman"/>
        </w:rPr>
        <w:t xml:space="preserve">  4) </w:t>
      </w:r>
      <w:r w:rsidRPr="008811DF">
        <w:rPr>
          <w:rFonts w:ascii="Times New Roman" w:hAnsi="Times New Roman" w:cs="Times New Roman"/>
        </w:rPr>
        <w:t>Harmonogram rzeczowo</w:t>
      </w:r>
      <w:r w:rsidRPr="008811DF">
        <w:rPr>
          <w:rFonts w:ascii="Times New Roman" w:hAnsi="Times New Roman" w:cs="Times New Roman"/>
        </w:rPr>
        <w:noBreakHyphen/>
        <w:t>finansowy,</w:t>
      </w:r>
    </w:p>
    <w:p w:rsidR="006A41C5" w:rsidRPr="008811DF" w:rsidRDefault="006A41C5" w:rsidP="006E5CE3">
      <w:pPr>
        <w:numPr>
          <w:ilvl w:val="0"/>
          <w:numId w:val="18"/>
        </w:numPr>
        <w:jc w:val="both"/>
        <w:rPr>
          <w:rFonts w:ascii="Times New Roman" w:hAnsi="Times New Roman" w:cs="Times New Roman"/>
        </w:rPr>
      </w:pPr>
      <w:r w:rsidRPr="008811DF">
        <w:rPr>
          <w:rFonts w:ascii="Times New Roman" w:hAnsi="Times New Roman" w:cs="Times New Roman"/>
        </w:rPr>
        <w:t xml:space="preserve">Umowę sporządzono w dwóch jednobrzmiących egzemplarzach, po jednym dla Wykonawcy i Zamawiającego. </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 xml:space="preserve">      </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b/>
        </w:rPr>
      </w:pPr>
      <w:r w:rsidRPr="0023463B">
        <w:rPr>
          <w:rFonts w:ascii="Times New Roman" w:hAnsi="Times New Roman" w:cs="Times New Roman"/>
          <w:b/>
        </w:rPr>
        <w:t xml:space="preserve">Z A M A W I A J Ą C Y                   </w:t>
      </w:r>
      <w:r w:rsidRPr="0023463B">
        <w:rPr>
          <w:rFonts w:ascii="Times New Roman" w:hAnsi="Times New Roman" w:cs="Times New Roman"/>
          <w:b/>
        </w:rPr>
        <w:tab/>
        <w:t xml:space="preserve">                                                  W Y K O N A W C A </w:t>
      </w:r>
    </w:p>
    <w:p w:rsidR="0023463B" w:rsidRPr="0023463B" w:rsidRDefault="0023463B" w:rsidP="0023463B">
      <w:pPr>
        <w:ind w:right="-483"/>
        <w:jc w:val="both"/>
        <w:rPr>
          <w:rFonts w:ascii="Times New Roman" w:hAnsi="Times New Roman" w:cs="Times New Roman"/>
          <w:b/>
        </w:rPr>
      </w:pPr>
      <w:r w:rsidRPr="0023463B">
        <w:rPr>
          <w:rFonts w:ascii="Times New Roman" w:hAnsi="Times New Roman" w:cs="Times New Roman"/>
          <w:b/>
        </w:rPr>
        <w:t xml:space="preserve">      </w:t>
      </w:r>
    </w:p>
    <w:p w:rsidR="0023463B" w:rsidRPr="0023463B" w:rsidRDefault="0023463B" w:rsidP="0023463B">
      <w:pPr>
        <w:ind w:right="-483"/>
        <w:jc w:val="both"/>
        <w:rPr>
          <w:rFonts w:ascii="Times New Roman" w:hAnsi="Times New Roman" w:cs="Times New Roman"/>
          <w:b/>
        </w:rPr>
      </w:pPr>
    </w:p>
    <w:p w:rsidR="0023463B" w:rsidRPr="0023463B" w:rsidRDefault="0023463B" w:rsidP="0023463B">
      <w:pPr>
        <w:ind w:right="-483"/>
        <w:jc w:val="both"/>
        <w:rPr>
          <w:rFonts w:ascii="Times New Roman" w:hAnsi="Times New Roman" w:cs="Times New Roman"/>
          <w:b/>
        </w:rPr>
      </w:pPr>
    </w:p>
    <w:p w:rsidR="0023463B" w:rsidRPr="0023463B" w:rsidRDefault="0023463B" w:rsidP="0023463B">
      <w:pPr>
        <w:ind w:right="-483"/>
        <w:jc w:val="both"/>
        <w:rPr>
          <w:rFonts w:ascii="Times New Roman" w:hAnsi="Times New Roman" w:cs="Times New Roman"/>
          <w:b/>
        </w:rPr>
      </w:pPr>
    </w:p>
    <w:p w:rsidR="0023463B" w:rsidRPr="0023463B" w:rsidRDefault="0023463B" w:rsidP="0023463B">
      <w:pPr>
        <w:ind w:right="-483"/>
        <w:jc w:val="both"/>
        <w:rPr>
          <w:rFonts w:ascii="Times New Roman" w:hAnsi="Times New Roman" w:cs="Times New Roman"/>
          <w:b/>
        </w:rPr>
      </w:pPr>
    </w:p>
    <w:p w:rsidR="0023463B" w:rsidRPr="0023463B" w:rsidRDefault="0023463B" w:rsidP="0023463B">
      <w:pPr>
        <w:ind w:right="-483"/>
        <w:jc w:val="both"/>
        <w:rPr>
          <w:rFonts w:ascii="Times New Roman" w:hAnsi="Times New Roman" w:cs="Times New Roman"/>
          <w:b/>
        </w:rPr>
      </w:pPr>
    </w:p>
    <w:p w:rsidR="00D706C3" w:rsidRPr="00E27363" w:rsidRDefault="0023463B" w:rsidP="00E27363">
      <w:pPr>
        <w:ind w:right="-483"/>
        <w:jc w:val="both"/>
        <w:rPr>
          <w:rFonts w:ascii="Times New Roman" w:hAnsi="Times New Roman" w:cs="Times New Roman"/>
          <w:b/>
        </w:rPr>
      </w:pPr>
      <w:r w:rsidRPr="0023463B">
        <w:rPr>
          <w:rFonts w:ascii="Times New Roman" w:hAnsi="Times New Roman" w:cs="Times New Roman"/>
          <w:b/>
        </w:rPr>
        <w:t>Kontrasygnata</w:t>
      </w: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b/>
          <w:noProof/>
          <w:sz w:val="32"/>
          <w:lang w:eastAsia="pl-PL"/>
        </w:rPr>
        <w:lastRenderedPageBreak/>
        <w:drawing>
          <wp:inline distT="0" distB="0" distL="0" distR="0" wp14:anchorId="58A9526D" wp14:editId="72CBFB88">
            <wp:extent cx="1075568" cy="718447"/>
            <wp:effectExtent l="0" t="0" r="0" b="5715"/>
            <wp:docPr id="8" name="Obraz 8" descr="C:\Users\Alicja Lepczyńska\AppData\Local\Microsoft\Windows\INetCache\Content.Outlook\P66Q2VM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ja Lepczyńska\AppData\Local\Microsoft\Windows\INetCache\Content.Outlook\P66Q2VM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825" cy="732646"/>
                    </a:xfrm>
                    <a:prstGeom prst="rect">
                      <a:avLst/>
                    </a:prstGeom>
                    <a:noFill/>
                    <a:ln>
                      <a:noFill/>
                    </a:ln>
                  </pic:spPr>
                </pic:pic>
              </a:graphicData>
            </a:graphic>
          </wp:inline>
        </w:drawing>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r w:rsidRPr="00D706C3">
        <w:rPr>
          <w:rFonts w:ascii="Times New Roman" w:hAnsi="Times New Roman" w:cs="Times New Roman"/>
          <w:b/>
          <w:noProof/>
          <w:sz w:val="32"/>
          <w:lang w:eastAsia="pl-PL"/>
        </w:rPr>
        <w:drawing>
          <wp:inline distT="0" distB="0" distL="0" distR="0" wp14:anchorId="167D8BBE" wp14:editId="6966AAE6">
            <wp:extent cx="1295400" cy="848082"/>
            <wp:effectExtent l="0" t="0" r="0" b="9525"/>
            <wp:docPr id="9" name="Obraz 9" descr="C:\Users\Alicja Lepczyńska\AppData\Local\Microsoft\Windows\INetCache\Content.Outlook\P66Q2VM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AppData\Local\Microsoft\Windows\INetCache\Content.Outlook\P66Q2VMY\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474" cy="855332"/>
                    </a:xfrm>
                    <a:prstGeom prst="rect">
                      <a:avLst/>
                    </a:prstGeom>
                    <a:noFill/>
                    <a:ln>
                      <a:noFill/>
                    </a:ln>
                  </pic:spPr>
                </pic:pic>
              </a:graphicData>
            </a:graphic>
          </wp:inline>
        </w:drawing>
      </w:r>
    </w:p>
    <w:p w:rsidR="00D706C3" w:rsidRPr="00D706C3" w:rsidRDefault="00D706C3" w:rsidP="00D706C3">
      <w:pPr>
        <w:rPr>
          <w:rFonts w:ascii="Times New Roman" w:hAnsi="Times New Roman" w:cs="Times New Roman"/>
          <w:iCs/>
          <w:sz w:val="22"/>
          <w:szCs w:val="22"/>
        </w:rPr>
      </w:pPr>
      <w:r w:rsidRPr="00D706C3">
        <w:rPr>
          <w:rFonts w:ascii="Times New Roman" w:hAnsi="Times New Roman" w:cs="Times New Roman"/>
          <w:i/>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p>
    <w:p w:rsidR="00D706C3" w:rsidRPr="00D706C3" w:rsidRDefault="00D706C3" w:rsidP="00D706C3">
      <w:pPr>
        <w:ind w:left="5664" w:firstLine="708"/>
      </w:pPr>
      <w:r w:rsidRPr="00D706C3">
        <w:rPr>
          <w:rFonts w:ascii="Times New Roman" w:hAnsi="Times New Roman" w:cs="Times New Roman"/>
          <w:iCs/>
          <w:sz w:val="22"/>
          <w:szCs w:val="22"/>
        </w:rPr>
        <w:t>Załącznik numer 1 do SIWZ</w:t>
      </w:r>
    </w:p>
    <w:p w:rsidR="00D706C3" w:rsidRPr="00D706C3" w:rsidRDefault="00D706C3" w:rsidP="00D706C3">
      <w:pPr>
        <w:rPr>
          <w:rFonts w:ascii="Times New Roman" w:hAnsi="Times New Roman" w:cs="Times New Roman"/>
          <w:sz w:val="22"/>
          <w:szCs w:val="22"/>
        </w:rPr>
      </w:pPr>
    </w:p>
    <w:p w:rsidR="00D706C3" w:rsidRPr="00D706C3" w:rsidRDefault="00D706C3" w:rsidP="00D706C3">
      <w:r w:rsidRPr="00D706C3">
        <w:rPr>
          <w:rFonts w:ascii="Times New Roman" w:hAnsi="Times New Roman" w:cs="Times New Roman"/>
          <w:sz w:val="22"/>
          <w:szCs w:val="22"/>
        </w:rPr>
        <w:t>pieczęć wykonawcy</w:t>
      </w:r>
    </w:p>
    <w:p w:rsidR="00D706C3" w:rsidRPr="00D706C3" w:rsidRDefault="00D706C3" w:rsidP="00D706C3"/>
    <w:p w:rsidR="00D706C3" w:rsidRPr="00D706C3" w:rsidRDefault="00D706C3" w:rsidP="00D706C3"/>
    <w:p w:rsidR="00D706C3" w:rsidRDefault="00D706C3" w:rsidP="00D706C3">
      <w:pPr>
        <w:keepNext/>
        <w:suppressAutoHyphens w:val="0"/>
        <w:jc w:val="center"/>
        <w:outlineLvl w:val="0"/>
        <w:rPr>
          <w:rFonts w:ascii="Times New Roman" w:hAnsi="Times New Roman" w:cs="Times New Roman"/>
          <w:b/>
          <w:kern w:val="32"/>
          <w:lang w:eastAsia="en-US"/>
        </w:rPr>
      </w:pPr>
      <w:r w:rsidRPr="00D706C3">
        <w:rPr>
          <w:rFonts w:ascii="Times New Roman" w:hAnsi="Times New Roman" w:cs="Times New Roman"/>
          <w:b/>
          <w:kern w:val="32"/>
          <w:lang w:eastAsia="en-US"/>
        </w:rPr>
        <w:t>FORMULARZ OFERTOWY</w:t>
      </w:r>
    </w:p>
    <w:p w:rsidR="0059798B" w:rsidRDefault="0059798B" w:rsidP="00D706C3">
      <w:pPr>
        <w:keepNext/>
        <w:suppressAutoHyphens w:val="0"/>
        <w:jc w:val="center"/>
        <w:outlineLvl w:val="0"/>
        <w:rPr>
          <w:rFonts w:ascii="Times New Roman" w:hAnsi="Times New Roman" w:cs="Times New Roman"/>
          <w:b/>
          <w:kern w:val="32"/>
          <w:lang w:eastAsia="en-US"/>
        </w:rPr>
      </w:pPr>
    </w:p>
    <w:p w:rsidR="0059798B" w:rsidRPr="0059798B" w:rsidRDefault="0059798B" w:rsidP="0059798B">
      <w:pPr>
        <w:jc w:val="center"/>
        <w:rPr>
          <w:rFonts w:ascii="Times New Roman" w:hAnsi="Times New Roman" w:cs="Times New Roman"/>
          <w:bCs w:val="0"/>
          <w:sz w:val="28"/>
          <w:szCs w:val="28"/>
          <w:lang w:eastAsia="pl-PL"/>
        </w:rPr>
      </w:pPr>
      <w:r>
        <w:rPr>
          <w:rFonts w:ascii="Times New Roman" w:hAnsi="Times New Roman" w:cs="Times New Roman"/>
          <w:sz w:val="28"/>
          <w:szCs w:val="28"/>
        </w:rPr>
        <w:t xml:space="preserve">Przebudowa targowiska miejskiego w Mikołajkach – etap I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etap II</w:t>
      </w:r>
    </w:p>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numPr>
          <w:ilvl w:val="0"/>
          <w:numId w:val="39"/>
        </w:numPr>
        <w:suppressAutoHyphens w:val="0"/>
        <w:ind w:left="360"/>
        <w:contextualSpacing/>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Oferta złożona przez Wykonawcę / Podmioty wspólnie ubiegające się o zamówienie</w:t>
      </w:r>
    </w:p>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D706C3" w:rsidRPr="00D706C3" w:rsidTr="00326B9A">
        <w:trPr>
          <w:cantSplit/>
          <w:jc w:val="center"/>
        </w:trPr>
        <w:tc>
          <w:tcPr>
            <w:tcW w:w="562"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Lp.</w:t>
            </w:r>
          </w:p>
        </w:tc>
        <w:tc>
          <w:tcPr>
            <w:tcW w:w="3123" w:type="dxa"/>
            <w:shd w:val="clear" w:color="auto" w:fill="F2F2F2" w:themeFill="background1" w:themeFillShade="F2"/>
          </w:tcPr>
          <w:p w:rsidR="00D706C3" w:rsidRPr="00D706C3" w:rsidRDefault="00D706C3" w:rsidP="00D706C3">
            <w:pPr>
              <w:suppressAutoHyphens w:val="0"/>
              <w:jc w:val="center"/>
              <w:rPr>
                <w:rFonts w:ascii="Times New Roman" w:hAnsi="Times New Roman" w:cs="Times New Roman"/>
                <w:bCs w:val="0"/>
                <w:lang w:eastAsia="pl-PL"/>
              </w:rPr>
            </w:pPr>
            <w:r w:rsidRPr="00D706C3">
              <w:rPr>
                <w:rFonts w:ascii="Times New Roman" w:hAnsi="Times New Roman" w:cs="Times New Roman"/>
                <w:bCs w:val="0"/>
                <w:lang w:eastAsia="pl-PL"/>
              </w:rPr>
              <w:t>Nazwa</w:t>
            </w:r>
          </w:p>
        </w:tc>
        <w:tc>
          <w:tcPr>
            <w:tcW w:w="5670" w:type="dxa"/>
            <w:shd w:val="pct5" w:color="auto" w:fill="FFFFFF"/>
          </w:tcPr>
          <w:p w:rsidR="00D706C3" w:rsidRPr="00D706C3" w:rsidRDefault="00D706C3" w:rsidP="00D706C3">
            <w:pPr>
              <w:suppressAutoHyphens w:val="0"/>
              <w:jc w:val="center"/>
              <w:rPr>
                <w:rFonts w:ascii="Times New Roman" w:hAnsi="Times New Roman" w:cs="Times New Roman"/>
                <w:bCs w:val="0"/>
                <w:lang w:eastAsia="pl-PL"/>
              </w:rPr>
            </w:pPr>
            <w:r w:rsidRPr="00D706C3">
              <w:rPr>
                <w:rFonts w:ascii="Times New Roman" w:hAnsi="Times New Roman" w:cs="Times New Roman"/>
                <w:bCs w:val="0"/>
                <w:lang w:eastAsia="pl-PL"/>
              </w:rPr>
              <w:t>Adres</w:t>
            </w: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1</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2</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bl>
    <w:p w:rsidR="00D706C3" w:rsidRPr="00D706C3" w:rsidRDefault="00D706C3" w:rsidP="00D706C3">
      <w:pPr>
        <w:suppressAutoHyphens w:val="0"/>
        <w:jc w:val="both"/>
        <w:rPr>
          <w:rFonts w:ascii="Times New Roman" w:hAnsi="Times New Roman" w:cs="Times New Roman"/>
          <w:bCs w:val="0"/>
          <w:lang w:val="de-DE" w:eastAsia="pl-PL"/>
        </w:rPr>
      </w:pPr>
    </w:p>
    <w:p w:rsidR="00D706C3" w:rsidRPr="00D706C3" w:rsidRDefault="00D706C3" w:rsidP="00D706C3">
      <w:pPr>
        <w:numPr>
          <w:ilvl w:val="0"/>
          <w:numId w:val="39"/>
        </w:numPr>
        <w:suppressAutoHyphens w:val="0"/>
        <w:ind w:left="360"/>
        <w:contextualSpacing/>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Wszelką korespondencję w sprawie niniejszego postepowania proszę kierować: </w:t>
      </w:r>
    </w:p>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Instytucja</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Adres poczty</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Adres e-mail</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bl>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p w:rsidR="00D706C3" w:rsidRPr="00D706C3" w:rsidRDefault="00D706C3" w:rsidP="00D706C3">
      <w:pPr>
        <w:numPr>
          <w:ilvl w:val="0"/>
          <w:numId w:val="39"/>
        </w:numPr>
        <w:suppressAutoHyphens w:val="0"/>
        <w:ind w:left="360"/>
        <w:contextualSpacing/>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Treść oferty</w:t>
      </w:r>
    </w:p>
    <w:p w:rsidR="00D706C3" w:rsidRPr="00D706C3" w:rsidRDefault="00D706C3" w:rsidP="00D706C3">
      <w:pPr>
        <w:suppressAutoHyphens w:val="0"/>
        <w:ind w:left="400" w:hanging="400"/>
        <w:jc w:val="both"/>
        <w:rPr>
          <w:rFonts w:ascii="Times New Roman" w:hAnsi="Times New Roman" w:cs="Times New Roman"/>
          <w:bCs w:val="0"/>
          <w:lang w:eastAsia="pl-PL"/>
        </w:rPr>
      </w:pPr>
    </w:p>
    <w:p w:rsidR="00D706C3" w:rsidRPr="00D706C3" w:rsidRDefault="00D706C3" w:rsidP="00D706C3">
      <w:pPr>
        <w:suppressAutoHyphens w:val="0"/>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 odpowiedzi na ogłoszenie o przetargu nieograniczonym, oświadczamy, że:</w:t>
      </w:r>
    </w:p>
    <w:p w:rsidR="00D706C3" w:rsidRPr="00D706C3" w:rsidRDefault="00D706C3" w:rsidP="00D706C3">
      <w:pPr>
        <w:suppressAutoHyphens w:val="0"/>
        <w:rPr>
          <w:rFonts w:ascii="Times New Roman" w:eastAsiaTheme="minorHAnsi" w:hAnsi="Times New Roman" w:cs="Times New Roman"/>
          <w:bCs w:val="0"/>
          <w:lang w:eastAsia="en-US"/>
        </w:rPr>
      </w:pPr>
    </w:p>
    <w:p w:rsidR="00D706C3" w:rsidRPr="00D706C3" w:rsidRDefault="00D706C3" w:rsidP="00D706C3">
      <w:pPr>
        <w:numPr>
          <w:ilvl w:val="0"/>
          <w:numId w:val="40"/>
        </w:numPr>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Oferujemy wykonanie przedmiotu zamówienia w zakresie określonym w specyfikacji istotnych warunków zamówienia za cenę ryczałtową: cena (z VAT): …………………….</w:t>
      </w:r>
    </w:p>
    <w:p w:rsidR="00D706C3" w:rsidRPr="00D706C3" w:rsidRDefault="00D706C3" w:rsidP="00D706C3">
      <w:pPr>
        <w:suppressAutoHyphens w:val="0"/>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       (słownie: ………………………………………………………………………….……) zł, w tym stawka należnego podatku VAT ………………..……%. ,</w:t>
      </w:r>
    </w:p>
    <w:p w:rsidR="00D706C3" w:rsidRPr="00D706C3" w:rsidRDefault="00D706C3" w:rsidP="00D706C3">
      <w:pPr>
        <w:suppressAutoHyphens w:val="0"/>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 tym:</w:t>
      </w:r>
    </w:p>
    <w:p w:rsidR="00D706C3" w:rsidRPr="00D706C3" w:rsidRDefault="00D706C3" w:rsidP="00D706C3">
      <w:pPr>
        <w:numPr>
          <w:ilvl w:val="1"/>
          <w:numId w:val="41"/>
        </w:numPr>
        <w:suppressAutoHyphens w:val="0"/>
        <w:spacing w:after="160" w:line="259" w:lineRule="auto"/>
        <w:contextualSpacing/>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Etap I ………………………………………………………………………… zł z VAT</w:t>
      </w:r>
    </w:p>
    <w:p w:rsidR="00D706C3" w:rsidRPr="00D706C3" w:rsidRDefault="00D706C3" w:rsidP="00D706C3">
      <w:pPr>
        <w:numPr>
          <w:ilvl w:val="1"/>
          <w:numId w:val="41"/>
        </w:numPr>
        <w:suppressAutoHyphens w:val="0"/>
        <w:spacing w:after="160" w:line="259" w:lineRule="auto"/>
        <w:contextualSpacing/>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Etap II ……………………………………………………………………..… zł z VAT</w:t>
      </w:r>
    </w:p>
    <w:p w:rsidR="00D706C3" w:rsidRPr="00D706C3" w:rsidRDefault="00D706C3" w:rsidP="00D706C3">
      <w:pPr>
        <w:suppressAutoHyphens w:val="0"/>
        <w:spacing w:after="160" w:line="259" w:lineRule="auto"/>
        <w:ind w:left="360"/>
        <w:contextualSpacing/>
        <w:jc w:val="both"/>
        <w:rPr>
          <w:rFonts w:ascii="Times New Roman" w:eastAsiaTheme="minorHAnsi" w:hAnsi="Times New Roman" w:cs="Times New Roman"/>
          <w:bCs w:val="0"/>
          <w:lang w:eastAsia="en-US"/>
        </w:rPr>
      </w:pP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D706C3">
        <w:rPr>
          <w:rFonts w:ascii="Times New Roman" w:eastAsia="Arial" w:hAnsi="Times New Roman" w:cs="Times New Roman"/>
          <w:bCs w:val="0"/>
          <w:color w:val="000000"/>
          <w:lang w:eastAsia="pl-PL"/>
        </w:rPr>
        <w:t xml:space="preserve">Oświadczam, że wybór mojej oferty będzie/nie będzie* </w:t>
      </w:r>
      <w:r w:rsidRPr="00D706C3">
        <w:rPr>
          <w:rFonts w:ascii="Times New Roman" w:eastAsia="Arial" w:hAnsi="Times New Roman" w:cs="Times New Roman"/>
          <w:bCs w:val="0"/>
          <w:color w:val="000000"/>
          <w:u w:val="single"/>
          <w:lang w:eastAsia="pl-PL"/>
        </w:rPr>
        <w:t>prowadzić do powstania u Zamawiającego obowiązku podatkowego</w:t>
      </w:r>
      <w:r w:rsidRPr="00D706C3">
        <w:rPr>
          <w:rFonts w:ascii="Times New Roman" w:eastAsia="Arial" w:hAnsi="Times New Roman" w:cs="Times New Roman"/>
          <w:bCs w:val="0"/>
          <w:color w:val="000000"/>
          <w:u w:val="single"/>
          <w:vertAlign w:val="superscript"/>
          <w:lang w:eastAsia="pl-PL"/>
        </w:rPr>
        <w:t>1)</w:t>
      </w:r>
      <w:r w:rsidRPr="00D706C3">
        <w:rPr>
          <w:rFonts w:ascii="Times New Roman" w:eastAsia="Arial" w:hAnsi="Times New Roman" w:cs="Times New Roman"/>
          <w:bCs w:val="0"/>
          <w:color w:val="000000"/>
          <w:lang w:eastAsia="pl-PL"/>
        </w:rPr>
        <w:t xml:space="preserve"> </w:t>
      </w: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D706C3">
        <w:rPr>
          <w:rFonts w:ascii="Times New Roman" w:hAnsi="Times New Roman" w:cs="Times New Roman"/>
          <w:bCs w:val="0"/>
          <w:vertAlign w:val="superscript"/>
          <w:lang w:eastAsia="pl-PL"/>
        </w:rPr>
        <w:t>1)</w:t>
      </w:r>
      <w:r w:rsidRPr="00D706C3">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D706C3">
        <w:rPr>
          <w:rFonts w:ascii="Times New Roman" w:eastAsia="Arial" w:hAnsi="Times New Roman" w:cs="Times New Roman"/>
          <w:bCs w:val="0"/>
          <w:color w:val="000000"/>
          <w:lang w:eastAsia="pl-PL"/>
        </w:rPr>
        <w:t xml:space="preserve">ze względu na zaoferowanie towaru (wskazać nazwę, rodzaj) …………….. lub usługi </w:t>
      </w:r>
      <w:r w:rsidRPr="00D706C3">
        <w:rPr>
          <w:rFonts w:ascii="Times New Roman" w:eastAsia="Arial" w:hAnsi="Times New Roman" w:cs="Times New Roman"/>
          <w:bCs w:val="0"/>
          <w:color w:val="000000"/>
          <w:lang w:eastAsia="pl-PL"/>
        </w:rPr>
        <w:lastRenderedPageBreak/>
        <w:t>……………….. o ich wartości ………………………(bez kwoty podatku), których dostawa lub świadczenie będzie prowadzić do powstania u Zamawiającego obowiązku podatkowego</w:t>
      </w:r>
      <w:r w:rsidRPr="00D706C3">
        <w:rPr>
          <w:rFonts w:ascii="Times New Roman" w:eastAsia="Arial" w:hAnsi="Times New Roman" w:cs="Times New Roman"/>
          <w:bCs w:val="0"/>
          <w:lang w:eastAsia="pl-PL"/>
        </w:rPr>
        <w:t>.</w:t>
      </w:r>
    </w:p>
    <w:p w:rsidR="00D706C3" w:rsidRPr="00D706C3" w:rsidRDefault="00D706C3" w:rsidP="00D706C3">
      <w:pPr>
        <w:numPr>
          <w:ilvl w:val="0"/>
          <w:numId w:val="40"/>
        </w:numPr>
        <w:ind w:left="425" w:hanging="425"/>
        <w:contextualSpacing/>
        <w:jc w:val="both"/>
        <w:rPr>
          <w:rFonts w:ascii="Times New Roman" w:hAnsi="Times New Roman" w:cs="Times New Roman"/>
          <w:sz w:val="22"/>
          <w:szCs w:val="22"/>
        </w:rPr>
      </w:pPr>
      <w:r w:rsidRPr="00D706C3">
        <w:rPr>
          <w:rFonts w:ascii="Times New Roman" w:hAnsi="Times New Roman" w:cs="Times New Roman"/>
          <w:sz w:val="22"/>
          <w:szCs w:val="22"/>
        </w:rPr>
        <w:t>Zobowiązujemy się do wykonania przedmiotu zamówienia w terminie do dnia …………………</w:t>
      </w:r>
      <w:r w:rsidRPr="00D706C3">
        <w:rPr>
          <w:rFonts w:ascii="Times New Roman" w:hAnsi="Times New Roman" w:cs="Times New Roman"/>
          <w:b/>
          <w:sz w:val="22"/>
          <w:szCs w:val="22"/>
        </w:rPr>
        <w:t xml:space="preserve">   </w:t>
      </w:r>
    </w:p>
    <w:p w:rsidR="00D706C3" w:rsidRPr="00D706C3" w:rsidRDefault="00D706C3" w:rsidP="00D706C3">
      <w:pPr>
        <w:ind w:firstLine="425"/>
        <w:contextualSpacing/>
        <w:jc w:val="both"/>
        <w:rPr>
          <w:rFonts w:ascii="Times New Roman" w:hAnsi="Times New Roman" w:cs="Times New Roman"/>
          <w:sz w:val="22"/>
          <w:szCs w:val="22"/>
        </w:rPr>
      </w:pPr>
      <w:r w:rsidRPr="00D706C3">
        <w:rPr>
          <w:rFonts w:ascii="Times New Roman" w:hAnsi="Times New Roman" w:cs="Times New Roman"/>
          <w:b/>
          <w:sz w:val="22"/>
          <w:szCs w:val="22"/>
        </w:rPr>
        <w:t>(</w:t>
      </w:r>
      <w:r w:rsidR="00A6487E">
        <w:rPr>
          <w:rFonts w:ascii="Times New Roman" w:hAnsi="Times New Roman" w:cs="Times New Roman"/>
          <w:sz w:val="22"/>
          <w:szCs w:val="22"/>
        </w:rPr>
        <w:t>nie krótszy niż 14</w:t>
      </w:r>
      <w:r w:rsidRPr="00D706C3">
        <w:rPr>
          <w:rFonts w:ascii="Times New Roman" w:hAnsi="Times New Roman" w:cs="Times New Roman"/>
          <w:sz w:val="22"/>
          <w:szCs w:val="22"/>
        </w:rPr>
        <w:t>.</w:t>
      </w:r>
      <w:r w:rsidR="00A6487E">
        <w:rPr>
          <w:rFonts w:ascii="Times New Roman" w:hAnsi="Times New Roman" w:cs="Times New Roman"/>
          <w:sz w:val="22"/>
          <w:szCs w:val="22"/>
        </w:rPr>
        <w:t>11.2018 r. i nie dłuższy niż 12.12</w:t>
      </w:r>
      <w:r w:rsidRPr="00D706C3">
        <w:rPr>
          <w:rFonts w:ascii="Times New Roman" w:hAnsi="Times New Roman" w:cs="Times New Roman"/>
          <w:sz w:val="22"/>
          <w:szCs w:val="22"/>
        </w:rPr>
        <w:t>.2018r.).</w:t>
      </w:r>
    </w:p>
    <w:p w:rsidR="00D706C3" w:rsidRPr="00D706C3" w:rsidRDefault="00D706C3" w:rsidP="00D706C3">
      <w:pPr>
        <w:numPr>
          <w:ilvl w:val="0"/>
          <w:numId w:val="40"/>
        </w:numPr>
        <w:ind w:left="425" w:hanging="425"/>
        <w:contextualSpacing/>
        <w:jc w:val="both"/>
        <w:rPr>
          <w:rFonts w:ascii="Times New Roman" w:hAnsi="Times New Roman" w:cs="Times New Roman"/>
          <w:sz w:val="22"/>
          <w:szCs w:val="22"/>
        </w:rPr>
      </w:pPr>
      <w:r w:rsidRPr="00D706C3">
        <w:rPr>
          <w:rFonts w:ascii="Times New Roman" w:hAnsi="Times New Roman" w:cs="Times New Roman"/>
          <w:sz w:val="22"/>
          <w:szCs w:val="22"/>
        </w:rPr>
        <w:t>Udzielamy gwarancji na okres ………………. Miesięcy.</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 zapoznaliśmy się ze specyfikacją istotnych warunków zamówienia (SIWZ) i nie wnosimy do niej zastrzeżeń oraz zdobyliśmy informacje niezbędne do właściwego wykonania zamówienia.</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Akceptujemy warunki płatności określone przez Zamawiającego w specyfikacji istotnych warunków zamówienia.</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Jesteśmy związani ofertą na czas wskazany w SIWZ, na potwierdzenie czego wnosimy wadium w wysokości: ……………………………………………… (słownie ………………………………) zł w formie/formach ……………………………………… Wadium wniesione w pieniądzu należy zwrócić na (nr rachunku bankowego): ……………………………………………………………………………………… </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Deklarujemy wniesienie przed podpisaniem umowy zabezpieczenia należytego wykonania umowy w wysokości 10% ceny brutto określonej w pkt 1 oferty.</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Zawarty w SIWZ wzór umowy został przez nas zaakceptowany i zobowiązujemy się – w przypadku wybrania naszej oferty – do zawarcia umowy w miejscu i terminie wyznaczonym przez Zamawiającego.</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Wskazany w poniższej tabeli zakres prac zamierzamy powierzyć podwykonawcom:</w:t>
      </w:r>
    </w:p>
    <w:p w:rsidR="00D706C3" w:rsidRPr="00D706C3" w:rsidRDefault="00D706C3" w:rsidP="00D706C3">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706C3" w:rsidRPr="00D706C3" w:rsidRDefault="00D706C3" w:rsidP="00D706C3">
            <w:pPr>
              <w:suppressAutoHyphens w:val="0"/>
              <w:ind w:hanging="252"/>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706C3" w:rsidRPr="00D706C3" w:rsidRDefault="00D706C3" w:rsidP="00D706C3">
            <w:pPr>
              <w:suppressAutoHyphens w:val="0"/>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Nazwa podwykonawcy</w:t>
            </w:r>
            <w:r w:rsidRPr="00D706C3">
              <w:rPr>
                <w:rFonts w:ascii="Times New Roman" w:eastAsiaTheme="minorHAnsi" w:hAnsi="Times New Roman" w:cs="Times New Roman"/>
                <w:b/>
                <w:bCs w:val="0"/>
                <w:vertAlign w:val="superscript"/>
                <w:lang w:eastAsia="en-US"/>
              </w:rPr>
              <w:footnoteReference w:id="2"/>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D706C3" w:rsidRPr="00D706C3" w:rsidRDefault="00D706C3" w:rsidP="00D706C3">
            <w:pPr>
              <w:suppressAutoHyphens w:val="0"/>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Części zamówienia</w:t>
            </w:r>
          </w:p>
        </w:tc>
      </w:tr>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r w:rsidR="00D706C3" w:rsidRPr="00D706C3" w:rsidTr="00326B9A">
        <w:trPr>
          <w:cantSplit/>
          <w:trHeight w:val="7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bl>
    <w:p w:rsidR="00D706C3" w:rsidRPr="00D706C3" w:rsidRDefault="00D706C3" w:rsidP="00D706C3">
      <w:pPr>
        <w:suppressAutoHyphens w:val="0"/>
        <w:ind w:left="426"/>
        <w:contextualSpacing/>
        <w:jc w:val="both"/>
        <w:rPr>
          <w:rFonts w:ascii="Times New Roman" w:eastAsiaTheme="minorHAnsi" w:hAnsi="Times New Roman" w:cs="Times New Roman"/>
          <w:bCs w:val="0"/>
          <w:lang w:eastAsia="en-US"/>
        </w:rPr>
      </w:pP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w:t>
      </w:r>
    </w:p>
    <w:p w:rsidR="00D706C3" w:rsidRPr="00D706C3" w:rsidRDefault="00D706C3" w:rsidP="00D706C3">
      <w:pPr>
        <w:numPr>
          <w:ilvl w:val="1"/>
          <w:numId w:val="40"/>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cena obejmuje wszystkie koszty związane z prawidłową realizacją zamówienia,</w:t>
      </w:r>
    </w:p>
    <w:p w:rsidR="00D706C3" w:rsidRPr="00D706C3" w:rsidRDefault="00D706C3" w:rsidP="00D706C3">
      <w:pPr>
        <w:numPr>
          <w:ilvl w:val="1"/>
          <w:numId w:val="40"/>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kern w:val="1"/>
          <w:lang w:eastAsia="en-US"/>
        </w:rPr>
        <w:t xml:space="preserve">na wezwanie, o którym mowa w art. 26 ust. 1 ustawy </w:t>
      </w:r>
      <w:proofErr w:type="spellStart"/>
      <w:r w:rsidRPr="00D706C3">
        <w:rPr>
          <w:rFonts w:ascii="Times New Roman" w:eastAsiaTheme="minorHAnsi" w:hAnsi="Times New Roman" w:cs="Times New Roman"/>
          <w:bCs w:val="0"/>
          <w:kern w:val="1"/>
          <w:lang w:eastAsia="en-US"/>
        </w:rPr>
        <w:t>Pzp</w:t>
      </w:r>
      <w:proofErr w:type="spellEnd"/>
      <w:r w:rsidRPr="00D706C3">
        <w:rPr>
          <w:rFonts w:ascii="Times New Roman" w:eastAsiaTheme="minorHAnsi" w:hAnsi="Times New Roman" w:cs="Times New Roman"/>
          <w:bCs w:val="0"/>
          <w:kern w:val="1"/>
          <w:lang w:eastAsia="en-US"/>
        </w:rPr>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D706C3" w:rsidRPr="00D706C3" w:rsidRDefault="00D706C3" w:rsidP="00D706C3">
      <w:pPr>
        <w:numPr>
          <w:ilvl w:val="1"/>
          <w:numId w:val="40"/>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D706C3">
        <w:rPr>
          <w:rFonts w:ascii="Times New Roman" w:eastAsiaTheme="minorHAnsi" w:hAnsi="Times New Roman" w:cs="Times New Roman"/>
          <w:bCs w:val="0"/>
          <w:i/>
          <w:lang w:eastAsia="en-US"/>
        </w:rPr>
        <w:t>(niepotrzebne skreślić).</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Pr="00D706C3">
        <w:rPr>
          <w:rFonts w:ascii="Times New Roman" w:eastAsiaTheme="minorHAnsi" w:hAnsi="Times New Roman" w:cs="Times New Roman"/>
          <w:bCs w:val="0"/>
          <w:lang w:eastAsia="en-US"/>
        </w:rPr>
        <w:footnoteReference w:id="3"/>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Oświadczam, że Wykonawca jest: małym/średnim przedsiębiorstwem* </w:t>
      </w:r>
      <w:r w:rsidRPr="00D706C3">
        <w:rPr>
          <w:rFonts w:ascii="Times New Roman" w:eastAsiaTheme="minorHAnsi" w:hAnsi="Times New Roman" w:cs="Times New Roman"/>
          <w:bCs w:val="0"/>
          <w:i/>
          <w:lang w:eastAsia="en-US"/>
        </w:rPr>
        <w:t>(niepotrzebne skreślić).</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Oferta zawiera łącznie ……… stron.</w:t>
      </w:r>
    </w:p>
    <w:p w:rsidR="00D706C3" w:rsidRPr="00D706C3" w:rsidRDefault="00D706C3" w:rsidP="00D706C3">
      <w:pPr>
        <w:suppressAutoHyphens w:val="0"/>
        <w:rPr>
          <w:rFonts w:ascii="Times New Roman" w:eastAsiaTheme="minorHAnsi" w:hAnsi="Times New Roman" w:cs="Times New Roman"/>
          <w:b/>
          <w:bCs w:val="0"/>
          <w:lang w:eastAsia="en-US"/>
        </w:rPr>
      </w:pPr>
    </w:p>
    <w:p w:rsidR="00D706C3" w:rsidRPr="00D706C3" w:rsidRDefault="00D706C3" w:rsidP="00D706C3">
      <w:pPr>
        <w:suppressAutoHyphens w:val="0"/>
        <w:rPr>
          <w:rFonts w:ascii="Times New Roman" w:eastAsiaTheme="minorHAnsi" w:hAnsi="Times New Roman" w:cs="Times New Roman"/>
          <w:b/>
          <w:bCs w:val="0"/>
          <w:lang w:eastAsia="en-US"/>
        </w:rPr>
      </w:pPr>
    </w:p>
    <w:p w:rsidR="00D706C3" w:rsidRPr="00D706C3" w:rsidRDefault="00D706C3" w:rsidP="00D706C3">
      <w:pPr>
        <w:suppressAutoHyphens w:val="0"/>
        <w:rPr>
          <w:rFonts w:ascii="Times New Roman" w:eastAsiaTheme="minorHAnsi" w:hAnsi="Times New Roman" w:cs="Times New Roman"/>
          <w:b/>
          <w:bCs w:val="0"/>
          <w:lang w:eastAsia="en-US"/>
        </w:rPr>
      </w:pPr>
    </w:p>
    <w:p w:rsidR="00D706C3" w:rsidRPr="00D706C3" w:rsidRDefault="00D706C3" w:rsidP="00D706C3">
      <w:pPr>
        <w:suppressAutoHyphens w:val="0"/>
        <w:jc w:val="right"/>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 xml:space="preserve">    .......................................................................................</w:t>
      </w:r>
    </w:p>
    <w:p w:rsidR="00D706C3" w:rsidRPr="00D706C3" w:rsidRDefault="00D706C3" w:rsidP="00D706C3">
      <w:pPr>
        <w:suppressAutoHyphens w:val="0"/>
        <w:jc w:val="right"/>
        <w:rPr>
          <w:rFonts w:ascii="Times New Roman" w:hAnsi="Times New Roman" w:cs="Times New Roman"/>
          <w:bCs w:val="0"/>
          <w:i/>
          <w:lang w:eastAsia="pl-PL"/>
        </w:rPr>
      </w:pPr>
      <w:r w:rsidRPr="00D706C3">
        <w:rPr>
          <w:rFonts w:ascii="Times New Roman" w:hAnsi="Times New Roman" w:cs="Times New Roman"/>
          <w:bCs w:val="0"/>
          <w:i/>
          <w:lang w:eastAsia="pl-PL"/>
        </w:rPr>
        <w:t xml:space="preserve"> (podpis osoby/osób uprawnionej</w:t>
      </w:r>
      <w:r w:rsidRPr="00D706C3">
        <w:rPr>
          <w:rFonts w:ascii="Times New Roman" w:hAnsi="Times New Roman" w:cs="Times New Roman"/>
          <w:bCs w:val="0"/>
          <w:lang w:eastAsia="pl-PL"/>
        </w:rPr>
        <w:t xml:space="preserve"> </w:t>
      </w:r>
      <w:r w:rsidRPr="00D706C3">
        <w:rPr>
          <w:rFonts w:ascii="Times New Roman" w:hAnsi="Times New Roman" w:cs="Times New Roman"/>
          <w:bCs w:val="0"/>
          <w:i/>
          <w:lang w:eastAsia="pl-PL"/>
        </w:rPr>
        <w:t>do reprezentowania Wykonawcy)</w:t>
      </w:r>
    </w:p>
    <w:p w:rsidR="00D706C3" w:rsidRPr="00D706C3" w:rsidRDefault="00D706C3" w:rsidP="00D706C3">
      <w:pPr>
        <w:suppressAutoHyphens w:val="0"/>
        <w:jc w:val="both"/>
        <w:rPr>
          <w:rFonts w:ascii="Times New Roman" w:hAnsi="Times New Roman" w:cs="Times New Roman"/>
          <w:b/>
          <w:bCs w:val="0"/>
          <w:u w:val="single"/>
          <w:lang w:eastAsia="pl-PL"/>
        </w:rPr>
      </w:pPr>
    </w:p>
    <w:p w:rsidR="00D706C3" w:rsidRPr="00D706C3" w:rsidRDefault="00D706C3" w:rsidP="00D706C3">
      <w:pPr>
        <w:suppressAutoHyphens w:val="0"/>
        <w:rPr>
          <w:rFonts w:ascii="Times New Roman" w:hAnsi="Times New Roman" w:cs="Times New Roman"/>
          <w:bCs w:val="0"/>
          <w:i/>
          <w:lang w:eastAsia="pl-PL"/>
        </w:rPr>
      </w:pPr>
      <w:r w:rsidRPr="00D706C3">
        <w:rPr>
          <w:rFonts w:ascii="Times New Roman" w:hAnsi="Times New Roman" w:cs="Times New Roman"/>
          <w:bCs w:val="0"/>
          <w:lang w:eastAsia="pl-PL"/>
        </w:rPr>
        <w:t xml:space="preserve">Do oferty zostały dołączone następujące załączniki </w:t>
      </w:r>
      <w:r w:rsidRPr="00D706C3">
        <w:rPr>
          <w:rFonts w:ascii="Times New Roman" w:hAnsi="Times New Roman" w:cs="Times New Roman"/>
          <w:bCs w:val="0"/>
          <w:i/>
          <w:lang w:eastAsia="pl-PL"/>
        </w:rPr>
        <w:t>(należy wyliczyć wszystkie załączniki)</w:t>
      </w:r>
    </w:p>
    <w:p w:rsidR="00D706C3" w:rsidRPr="00D706C3" w:rsidRDefault="00D706C3" w:rsidP="00D706C3">
      <w:pPr>
        <w:suppressAutoHyphens w:val="0"/>
        <w:rPr>
          <w:rFonts w:ascii="Times New Roman" w:hAnsi="Times New Roman" w:cs="Times New Roman"/>
          <w:b/>
          <w:bCs w:val="0"/>
          <w:lang w:eastAsia="pl-PL"/>
        </w:rPr>
      </w:pP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1</w:t>
      </w:r>
      <w:r w:rsidRPr="00D706C3">
        <w:rPr>
          <w:rFonts w:ascii="Times New Roman" w:hAnsi="Times New Roman" w:cs="Times New Roman"/>
          <w:bCs w:val="0"/>
          <w:lang w:eastAsia="pl-PL"/>
        </w:rPr>
        <w:tab/>
        <w:t>...................................................</w:t>
      </w: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2</w:t>
      </w:r>
      <w:r w:rsidRPr="00D706C3">
        <w:rPr>
          <w:rFonts w:ascii="Times New Roman" w:hAnsi="Times New Roman" w:cs="Times New Roman"/>
          <w:bCs w:val="0"/>
          <w:lang w:eastAsia="pl-PL"/>
        </w:rPr>
        <w:tab/>
        <w:t>...................................................</w:t>
      </w: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3</w:t>
      </w:r>
      <w:r w:rsidRPr="00D706C3">
        <w:rPr>
          <w:rFonts w:ascii="Times New Roman" w:hAnsi="Times New Roman" w:cs="Times New Roman"/>
          <w:bCs w:val="0"/>
          <w:lang w:eastAsia="pl-PL"/>
        </w:rPr>
        <w:tab/>
        <w:t>...................................................</w:t>
      </w: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b/>
          <w:noProof/>
          <w:sz w:val="32"/>
          <w:lang w:eastAsia="pl-PL"/>
        </w:rPr>
        <w:drawing>
          <wp:inline distT="0" distB="0" distL="0" distR="0" wp14:anchorId="22B72035" wp14:editId="665B653F">
            <wp:extent cx="1075568" cy="718447"/>
            <wp:effectExtent l="0" t="0" r="0" b="5715"/>
            <wp:docPr id="10" name="Obraz 10" descr="C:\Users\Alicja Lepczyńska\AppData\Local\Microsoft\Windows\INetCache\Content.Outlook\P66Q2VM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ja Lepczyńska\AppData\Local\Microsoft\Windows\INetCache\Content.Outlook\P66Q2VM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825" cy="732646"/>
                    </a:xfrm>
                    <a:prstGeom prst="rect">
                      <a:avLst/>
                    </a:prstGeom>
                    <a:noFill/>
                    <a:ln>
                      <a:noFill/>
                    </a:ln>
                  </pic:spPr>
                </pic:pic>
              </a:graphicData>
            </a:graphic>
          </wp:inline>
        </w:drawing>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r w:rsidRPr="00D706C3">
        <w:rPr>
          <w:rFonts w:ascii="Times New Roman" w:hAnsi="Times New Roman" w:cs="Times New Roman"/>
          <w:b/>
          <w:noProof/>
          <w:sz w:val="32"/>
          <w:lang w:eastAsia="pl-PL"/>
        </w:rPr>
        <w:drawing>
          <wp:inline distT="0" distB="0" distL="0" distR="0" wp14:anchorId="5B48137A" wp14:editId="7720173E">
            <wp:extent cx="1295400" cy="848082"/>
            <wp:effectExtent l="0" t="0" r="0" b="9525"/>
            <wp:docPr id="11" name="Obraz 11" descr="C:\Users\Alicja Lepczyńska\AppData\Local\Microsoft\Windows\INetCache\Content.Outlook\P66Q2VM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AppData\Local\Microsoft\Windows\INetCache\Content.Outlook\P66Q2VMY\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474" cy="855332"/>
                    </a:xfrm>
                    <a:prstGeom prst="rect">
                      <a:avLst/>
                    </a:prstGeom>
                    <a:noFill/>
                    <a:ln>
                      <a:noFill/>
                    </a:ln>
                  </pic:spPr>
                </pic:pic>
              </a:graphicData>
            </a:graphic>
          </wp:inline>
        </w:drawing>
      </w:r>
    </w:p>
    <w:p w:rsidR="00D706C3" w:rsidRPr="00D706C3" w:rsidRDefault="00D706C3" w:rsidP="00D706C3">
      <w:pPr>
        <w:rPr>
          <w:rFonts w:ascii="Times New Roman" w:hAnsi="Times New Roman" w:cs="Times New Roman"/>
          <w:iCs/>
          <w:sz w:val="22"/>
          <w:szCs w:val="22"/>
        </w:rPr>
      </w:pPr>
      <w:r w:rsidRPr="00D706C3">
        <w:rPr>
          <w:rFonts w:ascii="Times New Roman" w:hAnsi="Times New Roman" w:cs="Times New Roman"/>
          <w:i/>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p>
    <w:p w:rsidR="00D706C3" w:rsidRPr="00D706C3" w:rsidRDefault="00D706C3" w:rsidP="00D706C3">
      <w:pPr>
        <w:ind w:left="5664" w:firstLine="708"/>
      </w:pPr>
      <w:r w:rsidRPr="00D706C3">
        <w:rPr>
          <w:rFonts w:ascii="Times New Roman" w:hAnsi="Times New Roman" w:cs="Times New Roman"/>
          <w:iCs/>
          <w:sz w:val="22"/>
          <w:szCs w:val="22"/>
        </w:rPr>
        <w:t>Załącznik numer 2 do SIWZ</w:t>
      </w:r>
    </w:p>
    <w:p w:rsidR="00D706C3" w:rsidRPr="00D706C3" w:rsidRDefault="00D706C3" w:rsidP="00D706C3">
      <w:pPr>
        <w:rPr>
          <w:rFonts w:ascii="Times New Roman" w:hAnsi="Times New Roman" w:cs="Times New Roman"/>
          <w:sz w:val="22"/>
          <w:szCs w:val="22"/>
        </w:rPr>
      </w:pPr>
    </w:p>
    <w:p w:rsidR="00D706C3" w:rsidRPr="00D706C3" w:rsidRDefault="00D706C3" w:rsidP="00D706C3">
      <w:r w:rsidRPr="00D706C3">
        <w:rPr>
          <w:rFonts w:ascii="Times New Roman" w:hAnsi="Times New Roman" w:cs="Times New Roman"/>
          <w:sz w:val="22"/>
          <w:szCs w:val="22"/>
        </w:rPr>
        <w:t>pieczęć wykonawcy</w:t>
      </w:r>
    </w:p>
    <w:p w:rsidR="00D706C3" w:rsidRPr="00D706C3" w:rsidRDefault="00D706C3" w:rsidP="00D706C3"/>
    <w:p w:rsidR="00D706C3" w:rsidRPr="00D706C3" w:rsidRDefault="00D706C3" w:rsidP="00D706C3">
      <w:pPr>
        <w:ind w:right="-58"/>
        <w:rPr>
          <w:rFonts w:ascii="Times New Roman" w:hAnsi="Times New Roman" w:cs="Times New Roman"/>
          <w:b/>
          <w:sz w:val="28"/>
          <w:szCs w:val="28"/>
        </w:rPr>
      </w:pPr>
    </w:p>
    <w:p w:rsidR="00D706C3" w:rsidRPr="00D706C3" w:rsidRDefault="00D706C3" w:rsidP="00D706C3">
      <w:pPr>
        <w:ind w:right="-58" w:hanging="142"/>
        <w:jc w:val="center"/>
        <w:rPr>
          <w:rFonts w:ascii="Times New Roman" w:hAnsi="Times New Roman" w:cs="Times New Roman"/>
          <w:b/>
          <w:sz w:val="28"/>
          <w:szCs w:val="28"/>
        </w:rPr>
      </w:pPr>
      <w:r w:rsidRPr="00D706C3">
        <w:rPr>
          <w:rFonts w:ascii="Times New Roman" w:hAnsi="Times New Roman" w:cs="Times New Roman"/>
          <w:b/>
          <w:sz w:val="28"/>
          <w:szCs w:val="28"/>
        </w:rPr>
        <w:t>Tabela wartości elementów scalonych</w:t>
      </w:r>
    </w:p>
    <w:p w:rsidR="00D706C3" w:rsidRPr="00D706C3" w:rsidRDefault="00D706C3" w:rsidP="00D706C3">
      <w:pPr>
        <w:ind w:right="-58" w:hanging="142"/>
        <w:jc w:val="center"/>
        <w:rPr>
          <w:rFonts w:ascii="PL Toronto" w:hAnsi="PL Toronto"/>
          <w:b/>
          <w:sz w:val="26"/>
          <w:szCs w:val="26"/>
        </w:rPr>
      </w:pPr>
    </w:p>
    <w:p w:rsidR="00D706C3" w:rsidRPr="00D706C3" w:rsidRDefault="00D706C3" w:rsidP="00D706C3">
      <w:pPr>
        <w:ind w:right="-58" w:hanging="142"/>
        <w:jc w:val="center"/>
        <w:rPr>
          <w:rFonts w:ascii="PL Toronto" w:hAnsi="PL Toronto"/>
          <w:b/>
          <w:sz w:val="26"/>
          <w:szCs w:val="26"/>
        </w:rPr>
      </w:pPr>
    </w:p>
    <w:p w:rsidR="00D706C3" w:rsidRPr="00D706C3" w:rsidRDefault="00D706C3" w:rsidP="00D706C3">
      <w:pPr>
        <w:ind w:right="-482"/>
        <w:jc w:val="both"/>
        <w:rPr>
          <w:rFonts w:ascii="Times New Roman" w:hAnsi="Times New Roman" w:cs="Times New Roman"/>
        </w:rPr>
      </w:pPr>
      <w:r w:rsidRPr="00D706C3">
        <w:rPr>
          <w:rFonts w:ascii="Times New Roman" w:hAnsi="Times New Roman" w:cs="Times New Roman"/>
          <w:lang w:eastAsia="pl-PL"/>
        </w:rPr>
        <w:t xml:space="preserve">Składając ofertę w postępowaniu o zamówienie publiczne prowadzonym w trybie przetargu nieograniczonego na: </w:t>
      </w:r>
      <w:r w:rsidRPr="00D706C3">
        <w:rPr>
          <w:rFonts w:ascii="Times New Roman" w:hAnsi="Times New Roman" w:cs="Times New Roman"/>
          <w:sz w:val="22"/>
          <w:szCs w:val="22"/>
        </w:rPr>
        <w:t xml:space="preserve">Przebudowę targowiska miejskiego w Mikołajkach – etap I </w:t>
      </w:r>
      <w:proofErr w:type="spellStart"/>
      <w:r w:rsidRPr="00D706C3">
        <w:rPr>
          <w:rFonts w:ascii="Times New Roman" w:hAnsi="Times New Roman" w:cs="Times New Roman"/>
          <w:sz w:val="22"/>
          <w:szCs w:val="22"/>
        </w:rPr>
        <w:t>i</w:t>
      </w:r>
      <w:proofErr w:type="spellEnd"/>
      <w:r w:rsidRPr="00D706C3">
        <w:rPr>
          <w:rFonts w:ascii="Times New Roman" w:hAnsi="Times New Roman" w:cs="Times New Roman"/>
          <w:sz w:val="22"/>
          <w:szCs w:val="22"/>
        </w:rPr>
        <w:t xml:space="preserve"> etap II, </w:t>
      </w:r>
      <w:r w:rsidRPr="00D706C3">
        <w:rPr>
          <w:rFonts w:ascii="Times New Roman" w:hAnsi="Times New Roman" w:cs="Times New Roman"/>
          <w:i/>
          <w:iCs/>
          <w:lang w:eastAsia="pl-PL"/>
        </w:rPr>
        <w:t xml:space="preserve"> </w:t>
      </w:r>
      <w:r w:rsidRPr="00D706C3">
        <w:rPr>
          <w:rFonts w:ascii="Times New Roman" w:hAnsi="Times New Roman" w:cs="Times New Roman"/>
          <w:lang w:eastAsia="pl-PL"/>
        </w:rPr>
        <w:t>podaję poniżej zestawienie wartości elementów scalonych</w:t>
      </w: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tbl>
      <w:tblPr>
        <w:tblStyle w:val="Tabela-Siatka1"/>
        <w:tblW w:w="0" w:type="auto"/>
        <w:jc w:val="center"/>
        <w:tblLook w:val="04A0" w:firstRow="1" w:lastRow="0" w:firstColumn="1" w:lastColumn="0" w:noHBand="0" w:noVBand="1"/>
      </w:tblPr>
      <w:tblGrid>
        <w:gridCol w:w="2266"/>
        <w:gridCol w:w="2264"/>
        <w:gridCol w:w="2265"/>
        <w:gridCol w:w="2265"/>
      </w:tblGrid>
      <w:tr w:rsidR="00D706C3" w:rsidRPr="00D706C3" w:rsidTr="001B0164">
        <w:trPr>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ETAP I</w:t>
            </w:r>
            <w:r w:rsidRPr="00D706C3">
              <w:rPr>
                <w:rFonts w:ascii="Times New Roman" w:hAnsi="Times New Roman" w:cs="Times New Roman"/>
                <w:b/>
              </w:rPr>
              <w:t xml:space="preserve"> Wyszczególnienie elementów rozliczeniowych</w:t>
            </w:r>
          </w:p>
        </w:tc>
        <w:tc>
          <w:tcPr>
            <w:tcW w:w="2265" w:type="dxa"/>
            <w:vAlign w:val="center"/>
          </w:tcPr>
          <w:p w:rsidR="00D706C3" w:rsidRPr="00D706C3" w:rsidRDefault="00531067" w:rsidP="001B0164">
            <w:pPr>
              <w:suppressAutoHyphens w:val="0"/>
              <w:jc w:val="center"/>
              <w:rPr>
                <w:rFonts w:ascii="Times New Roman" w:eastAsiaTheme="minorHAnsi" w:hAnsi="Times New Roman" w:cs="Times New Roman"/>
                <w:b/>
                <w:lang w:eastAsia="en-US"/>
              </w:rPr>
            </w:pPr>
            <w:r w:rsidRPr="001B0164">
              <w:rPr>
                <w:rFonts w:ascii="Times New Roman" w:eastAsiaTheme="minorHAnsi" w:hAnsi="Times New Roman" w:cs="Times New Roman"/>
                <w:b/>
                <w:lang w:eastAsia="en-US"/>
              </w:rPr>
              <w:t>Wartość netto</w:t>
            </w:r>
          </w:p>
        </w:tc>
        <w:tc>
          <w:tcPr>
            <w:tcW w:w="2266" w:type="dxa"/>
            <w:vAlign w:val="center"/>
          </w:tcPr>
          <w:p w:rsidR="00D706C3" w:rsidRPr="00D706C3" w:rsidRDefault="00531067" w:rsidP="001B0164">
            <w:pPr>
              <w:suppressAutoHyphens w:val="0"/>
              <w:jc w:val="center"/>
              <w:rPr>
                <w:rFonts w:ascii="Times New Roman" w:eastAsiaTheme="minorHAnsi" w:hAnsi="Times New Roman" w:cs="Times New Roman"/>
                <w:b/>
                <w:lang w:eastAsia="en-US"/>
              </w:rPr>
            </w:pPr>
            <w:r w:rsidRPr="001B0164">
              <w:rPr>
                <w:rFonts w:ascii="Times New Roman" w:eastAsiaTheme="minorHAnsi" w:hAnsi="Times New Roman" w:cs="Times New Roman"/>
                <w:b/>
                <w:lang w:eastAsia="en-US"/>
              </w:rPr>
              <w:t>Wartość VAT</w:t>
            </w:r>
          </w:p>
        </w:tc>
        <w:tc>
          <w:tcPr>
            <w:tcW w:w="2266" w:type="dxa"/>
            <w:vAlign w:val="center"/>
          </w:tcPr>
          <w:p w:rsidR="00D706C3" w:rsidRPr="00D706C3" w:rsidRDefault="00531067" w:rsidP="001B0164">
            <w:pPr>
              <w:suppressAutoHyphens w:val="0"/>
              <w:jc w:val="center"/>
              <w:rPr>
                <w:rFonts w:ascii="Times New Roman" w:eastAsiaTheme="minorHAnsi" w:hAnsi="Times New Roman" w:cs="Times New Roman"/>
                <w:b/>
                <w:lang w:eastAsia="en-US"/>
              </w:rPr>
            </w:pPr>
            <w:r w:rsidRPr="001B0164">
              <w:rPr>
                <w:rFonts w:ascii="Times New Roman" w:eastAsiaTheme="minorHAnsi" w:hAnsi="Times New Roman" w:cs="Times New Roman"/>
                <w:b/>
                <w:lang w:eastAsia="en-US"/>
              </w:rPr>
              <w:t>Wartość brutto</w:t>
            </w:r>
          </w:p>
        </w:tc>
      </w:tr>
      <w:tr w:rsidR="00D706C3" w:rsidRPr="00D706C3" w:rsidTr="001B0164">
        <w:trPr>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Roboty budowlane /wiata W3, wiata W4, zagospodarowanie terenu/</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Roboty drogowe/ roboty pomiarowe i przygotowawcze, roboty ziemne, odwodnienie korpusu drogowego, podbudowy, nawierzchnie, elementy ulic, roboty wykończeniowe, inne roboty/</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Roboty elektryczne /wiata W3, wiata W4, teren zewnętrzny/</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Roboty sanitarne/część socjalne, część sanitarna – toalety, sieci i przyłącza/</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trHeight w:val="532"/>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SUMA etap I</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jc w:val="center"/>
        </w:trPr>
        <w:tc>
          <w:tcPr>
            <w:tcW w:w="9062" w:type="dxa"/>
            <w:gridSpan w:val="4"/>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 xml:space="preserve">ETAP II </w:t>
            </w:r>
            <w:r w:rsidRPr="00D706C3">
              <w:rPr>
                <w:rFonts w:ascii="Times New Roman" w:hAnsi="Times New Roman" w:cs="Times New Roman"/>
                <w:b/>
              </w:rPr>
              <w:t>Wyszczególnienie elementów rozliczeniowych</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lastRenderedPageBreak/>
              <w:t>Roboty budowlane /wiata W2, zagospodarowanie terenu/</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Roboty drogowe/ roboty pomiarowe i przygotowawcze, roboty ziemne, odwodnienie korpusu drogowego, podbudowy, nawierzchnie, elementy ulic, roboty wykończeniowe, inne roboty/</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Roboty elektryczne /wiata W2, teren zewnętrzny/</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trHeight w:val="454"/>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SUMA etap II</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r w:rsidR="00D706C3" w:rsidRPr="00D706C3" w:rsidTr="001B0164">
        <w:trPr>
          <w:trHeight w:val="341"/>
          <w:jc w:val="center"/>
        </w:trPr>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r w:rsidRPr="00D706C3">
              <w:rPr>
                <w:rFonts w:ascii="Times New Roman" w:eastAsiaTheme="minorHAnsi" w:hAnsi="Times New Roman" w:cs="Times New Roman"/>
                <w:sz w:val="22"/>
                <w:szCs w:val="22"/>
                <w:lang w:eastAsia="en-US"/>
              </w:rPr>
              <w:t xml:space="preserve">RAZEM etap I </w:t>
            </w:r>
            <w:proofErr w:type="spellStart"/>
            <w:r w:rsidRPr="00D706C3">
              <w:rPr>
                <w:rFonts w:ascii="Times New Roman" w:eastAsiaTheme="minorHAnsi" w:hAnsi="Times New Roman" w:cs="Times New Roman"/>
                <w:sz w:val="22"/>
                <w:szCs w:val="22"/>
                <w:lang w:eastAsia="en-US"/>
              </w:rPr>
              <w:t>i</w:t>
            </w:r>
            <w:proofErr w:type="spellEnd"/>
            <w:r w:rsidRPr="00D706C3">
              <w:rPr>
                <w:rFonts w:ascii="Times New Roman" w:eastAsiaTheme="minorHAnsi" w:hAnsi="Times New Roman" w:cs="Times New Roman"/>
                <w:sz w:val="22"/>
                <w:szCs w:val="22"/>
                <w:lang w:eastAsia="en-US"/>
              </w:rPr>
              <w:t xml:space="preserve"> etap II</w:t>
            </w:r>
          </w:p>
        </w:tc>
        <w:tc>
          <w:tcPr>
            <w:tcW w:w="2265"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c>
          <w:tcPr>
            <w:tcW w:w="2266" w:type="dxa"/>
          </w:tcPr>
          <w:p w:rsidR="00D706C3" w:rsidRPr="00D706C3" w:rsidRDefault="00D706C3" w:rsidP="00D706C3">
            <w:pPr>
              <w:suppressAutoHyphens w:val="0"/>
              <w:rPr>
                <w:rFonts w:ascii="Times New Roman" w:eastAsiaTheme="minorHAnsi" w:hAnsi="Times New Roman" w:cs="Times New Roman"/>
                <w:sz w:val="22"/>
                <w:szCs w:val="22"/>
                <w:lang w:eastAsia="en-US"/>
              </w:rPr>
            </w:pPr>
          </w:p>
        </w:tc>
      </w:tr>
    </w:tbl>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b/>
          <w:noProof/>
          <w:sz w:val="32"/>
          <w:lang w:eastAsia="pl-PL"/>
        </w:rPr>
        <w:lastRenderedPageBreak/>
        <w:drawing>
          <wp:inline distT="0" distB="0" distL="0" distR="0" wp14:anchorId="2528A341" wp14:editId="230BC6A9">
            <wp:extent cx="1075568" cy="718447"/>
            <wp:effectExtent l="0" t="0" r="0" b="5715"/>
            <wp:docPr id="12" name="Obraz 12" descr="C:\Users\Alicja Lepczyńska\AppData\Local\Microsoft\Windows\INetCache\Content.Outlook\P66Q2VM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ja Lepczyńska\AppData\Local\Microsoft\Windows\INetCache\Content.Outlook\P66Q2VM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825" cy="732646"/>
                    </a:xfrm>
                    <a:prstGeom prst="rect">
                      <a:avLst/>
                    </a:prstGeom>
                    <a:noFill/>
                    <a:ln>
                      <a:noFill/>
                    </a:ln>
                  </pic:spPr>
                </pic:pic>
              </a:graphicData>
            </a:graphic>
          </wp:inline>
        </w:drawing>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r w:rsidRPr="00D706C3">
        <w:rPr>
          <w:rFonts w:ascii="Times New Roman" w:hAnsi="Times New Roman" w:cs="Times New Roman"/>
          <w:b/>
          <w:noProof/>
          <w:sz w:val="32"/>
          <w:lang w:eastAsia="pl-PL"/>
        </w:rPr>
        <w:drawing>
          <wp:inline distT="0" distB="0" distL="0" distR="0" wp14:anchorId="15D11744" wp14:editId="11764553">
            <wp:extent cx="1295400" cy="848082"/>
            <wp:effectExtent l="0" t="0" r="0" b="9525"/>
            <wp:docPr id="13" name="Obraz 13" descr="C:\Users\Alicja Lepczyńska\AppData\Local\Microsoft\Windows\INetCache\Content.Outlook\P66Q2VM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AppData\Local\Microsoft\Windows\INetCache\Content.Outlook\P66Q2VMY\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474" cy="855332"/>
                    </a:xfrm>
                    <a:prstGeom prst="rect">
                      <a:avLst/>
                    </a:prstGeom>
                    <a:noFill/>
                    <a:ln>
                      <a:noFill/>
                    </a:ln>
                  </pic:spPr>
                </pic:pic>
              </a:graphicData>
            </a:graphic>
          </wp:inline>
        </w:drawing>
      </w: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r w:rsidRPr="00D706C3">
        <w:rPr>
          <w:rFonts w:ascii="Times New Roman" w:hAnsi="Times New Roman" w:cs="Times New Roman"/>
          <w:sz w:val="22"/>
          <w:szCs w:val="22"/>
        </w:rPr>
        <w:t>pieczęć wykonawcy</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b/>
          <w:sz w:val="22"/>
          <w:szCs w:val="22"/>
        </w:rPr>
        <w:t xml:space="preserve">     </w:t>
      </w:r>
      <w:r w:rsidRPr="00D706C3">
        <w:rPr>
          <w:rFonts w:ascii="Times New Roman" w:hAnsi="Times New Roman" w:cs="Times New Roman"/>
          <w:b/>
          <w:sz w:val="22"/>
          <w:szCs w:val="22"/>
        </w:rPr>
        <w:tab/>
        <w:t xml:space="preserve">   </w:t>
      </w:r>
      <w:r w:rsidRPr="00D706C3">
        <w:rPr>
          <w:rFonts w:ascii="Times New Roman" w:hAnsi="Times New Roman" w:cs="Times New Roman"/>
          <w:iCs/>
          <w:sz w:val="22"/>
          <w:szCs w:val="22"/>
        </w:rPr>
        <w:t>Załącznik numer 3 do SIWZ</w:t>
      </w:r>
    </w:p>
    <w:p w:rsidR="00D706C3" w:rsidRPr="00D706C3" w:rsidRDefault="00D706C3" w:rsidP="00D706C3">
      <w:pPr>
        <w:keepNext/>
        <w:spacing w:line="360" w:lineRule="auto"/>
        <w:jc w:val="both"/>
        <w:outlineLvl w:val="0"/>
        <w:rPr>
          <w:rFonts w:ascii="Times New Roman" w:hAnsi="Times New Roman" w:cs="Times New Roman"/>
          <w:b/>
          <w:i/>
          <w:iCs/>
          <w:sz w:val="22"/>
          <w:szCs w:val="22"/>
        </w:rPr>
      </w:pPr>
    </w:p>
    <w:p w:rsidR="00D706C3" w:rsidRPr="00D706C3" w:rsidRDefault="00D706C3" w:rsidP="00D706C3">
      <w:pPr>
        <w:jc w:val="both"/>
        <w:rPr>
          <w:rFonts w:ascii="Times New Roman" w:hAnsi="Times New Roman" w:cs="Times New Roman"/>
          <w:b/>
          <w:sz w:val="22"/>
          <w:szCs w:val="22"/>
        </w:rPr>
      </w:pPr>
    </w:p>
    <w:p w:rsidR="00D706C3" w:rsidRPr="00D706C3" w:rsidRDefault="00D706C3" w:rsidP="00D706C3">
      <w:pPr>
        <w:keepNext/>
        <w:outlineLvl w:val="8"/>
        <w:rPr>
          <w:rFonts w:ascii="Times New Roman" w:hAnsi="Times New Roman" w:cs="Times New Roman"/>
          <w:b/>
          <w:i/>
          <w:iCs/>
          <w:sz w:val="22"/>
          <w:szCs w:val="22"/>
        </w:rPr>
      </w:pPr>
    </w:p>
    <w:p w:rsidR="00D706C3" w:rsidRPr="00D706C3" w:rsidRDefault="00D706C3" w:rsidP="00D706C3">
      <w:pPr>
        <w:keepNext/>
        <w:jc w:val="center"/>
        <w:outlineLvl w:val="8"/>
        <w:rPr>
          <w:rFonts w:ascii="Times New Roman" w:hAnsi="Times New Roman" w:cs="Times New Roman"/>
          <w:b/>
          <w:i/>
          <w:iCs/>
          <w:sz w:val="22"/>
          <w:szCs w:val="22"/>
        </w:rPr>
      </w:pPr>
    </w:p>
    <w:p w:rsidR="00D706C3" w:rsidRPr="00D706C3" w:rsidRDefault="00D706C3" w:rsidP="00D706C3">
      <w:pPr>
        <w:keepNext/>
        <w:jc w:val="center"/>
        <w:outlineLvl w:val="8"/>
        <w:rPr>
          <w:rFonts w:ascii="Times New Roman" w:hAnsi="Times New Roman" w:cs="Times New Roman"/>
          <w:b/>
          <w:i/>
          <w:iCs/>
          <w:sz w:val="22"/>
          <w:szCs w:val="22"/>
        </w:rPr>
      </w:pPr>
      <w:r w:rsidRPr="00D706C3">
        <w:rPr>
          <w:rFonts w:ascii="Times New Roman" w:hAnsi="Times New Roman" w:cs="Times New Roman"/>
          <w:b/>
          <w:i/>
          <w:iCs/>
          <w:sz w:val="22"/>
          <w:szCs w:val="22"/>
        </w:rPr>
        <w:t>OŚWIADCZENIE WYKONAWCY</w:t>
      </w:r>
    </w:p>
    <w:p w:rsidR="00D706C3" w:rsidRPr="00D706C3" w:rsidRDefault="00D706C3" w:rsidP="00D706C3"/>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widowControl w:val="0"/>
        <w:overflowPunct w:val="0"/>
        <w:autoSpaceDE w:val="0"/>
        <w:autoSpaceDN w:val="0"/>
        <w:adjustRightInd w:val="0"/>
        <w:spacing w:line="360" w:lineRule="auto"/>
        <w:jc w:val="center"/>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 xml:space="preserve">Składane na podstawie art. 25a ust. 1 ustawy z dnia 29 stycznia 2004 r. </w:t>
      </w:r>
    </w:p>
    <w:p w:rsidR="00D706C3" w:rsidRPr="00D706C3" w:rsidRDefault="00D706C3" w:rsidP="00D706C3">
      <w:pPr>
        <w:widowControl w:val="0"/>
        <w:overflowPunct w:val="0"/>
        <w:autoSpaceDE w:val="0"/>
        <w:autoSpaceDN w:val="0"/>
        <w:adjustRightInd w:val="0"/>
        <w:spacing w:line="360" w:lineRule="auto"/>
        <w:jc w:val="center"/>
        <w:textAlignment w:val="baseline"/>
        <w:rPr>
          <w:rFonts w:ascii="Times New Roman" w:hAnsi="Times New Roman" w:cs="Times New Roman"/>
          <w:b/>
          <w:bCs w:val="0"/>
          <w:kern w:val="1"/>
          <w:sz w:val="21"/>
          <w:u w:val="single"/>
          <w:lang w:eastAsia="zh-CN"/>
        </w:rPr>
      </w:pPr>
      <w:r w:rsidRPr="00D706C3">
        <w:rPr>
          <w:rFonts w:ascii="Times New Roman" w:hAnsi="Times New Roman" w:cs="Times New Roman"/>
          <w:b/>
          <w:bCs w:val="0"/>
          <w:kern w:val="1"/>
          <w:lang w:eastAsia="zh-CN"/>
        </w:rPr>
        <w:t xml:space="preserve"> Prawo zamówień publicznych (dalej jako: ustawa </w:t>
      </w:r>
      <w:proofErr w:type="spellStart"/>
      <w:r w:rsidRPr="00D706C3">
        <w:rPr>
          <w:rFonts w:ascii="Times New Roman" w:hAnsi="Times New Roman" w:cs="Times New Roman"/>
          <w:b/>
          <w:bCs w:val="0"/>
          <w:kern w:val="1"/>
          <w:lang w:eastAsia="zh-CN"/>
        </w:rPr>
        <w:t>Pzp</w:t>
      </w:r>
      <w:proofErr w:type="spellEnd"/>
      <w:r w:rsidRPr="00D706C3">
        <w:rPr>
          <w:rFonts w:ascii="Times New Roman" w:hAnsi="Times New Roman" w:cs="Times New Roman"/>
          <w:b/>
          <w:bCs w:val="0"/>
          <w:kern w:val="1"/>
          <w:lang w:eastAsia="zh-CN"/>
        </w:rPr>
        <w:t>),</w:t>
      </w:r>
      <w:r w:rsidRPr="00D706C3">
        <w:rPr>
          <w:rFonts w:ascii="Times New Roman" w:hAnsi="Times New Roman" w:cs="Times New Roman"/>
          <w:b/>
          <w:bCs w:val="0"/>
          <w:kern w:val="1"/>
          <w:sz w:val="21"/>
          <w:lang w:eastAsia="zh-CN"/>
        </w:rPr>
        <w:t xml:space="preserve"> </w:t>
      </w:r>
    </w:p>
    <w:p w:rsidR="00D706C3" w:rsidRPr="00D706C3" w:rsidRDefault="00D706C3" w:rsidP="00D706C3">
      <w:pPr>
        <w:widowControl w:val="0"/>
        <w:overflowPunct w:val="0"/>
        <w:autoSpaceDE w:val="0"/>
        <w:autoSpaceDN w:val="0"/>
        <w:adjustRightInd w:val="0"/>
        <w:spacing w:before="120" w:line="360" w:lineRule="auto"/>
        <w:jc w:val="center"/>
        <w:textAlignment w:val="baseline"/>
        <w:rPr>
          <w:rFonts w:ascii="Times New Roman" w:hAnsi="Times New Roman" w:cs="Times New Roman"/>
          <w:bCs w:val="0"/>
          <w:kern w:val="1"/>
          <w:sz w:val="28"/>
          <w:szCs w:val="28"/>
          <w:lang w:eastAsia="zh-CN"/>
        </w:rPr>
      </w:pPr>
      <w:r w:rsidRPr="00D706C3">
        <w:rPr>
          <w:rFonts w:ascii="Times New Roman" w:hAnsi="Times New Roman" w:cs="Times New Roman"/>
          <w:bCs w:val="0"/>
          <w:kern w:val="1"/>
          <w:sz w:val="28"/>
          <w:szCs w:val="28"/>
          <w:lang w:eastAsia="zh-CN"/>
        </w:rPr>
        <w:t xml:space="preserve">DOTYCZĄCE SPEŁNIANIA WARUNKÓW UDZIAŁU W POSTĘPOWANIU </w:t>
      </w: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r w:rsidRPr="00D706C3">
        <w:rPr>
          <w:rFonts w:ascii="Times New Roman" w:hAnsi="Times New Roman" w:cs="Times New Roman"/>
          <w:bCs w:val="0"/>
          <w:kern w:val="1"/>
          <w:lang w:eastAsia="zh-CN"/>
        </w:rPr>
        <w:t xml:space="preserve">Oświadczam, że spełniam warunki udziału w postępowaniu określone przez zamawiającego </w:t>
      </w:r>
      <w:r w:rsidRPr="00D706C3">
        <w:rPr>
          <w:rFonts w:ascii="Times New Roman" w:hAnsi="Times New Roman" w:cs="Times New Roman"/>
          <w:bCs w:val="0"/>
          <w:kern w:val="1"/>
          <w:lang w:eastAsia="zh-CN"/>
        </w:rPr>
        <w:br/>
        <w:t>w</w:t>
      </w:r>
      <w:r w:rsidRPr="00D706C3">
        <w:rPr>
          <w:rFonts w:ascii="Times New Roman" w:hAnsi="Times New Roman" w:cs="Times New Roman"/>
          <w:bCs w:val="0"/>
          <w:kern w:val="1"/>
          <w:sz w:val="21"/>
          <w:lang w:eastAsia="zh-CN"/>
        </w:rPr>
        <w:t xml:space="preserve"> …………..…………………………………………………..………………………………………….. </w:t>
      </w:r>
      <w:r w:rsidRPr="00D706C3">
        <w:rPr>
          <w:rFonts w:ascii="Times New Roman" w:hAnsi="Times New Roman" w:cs="Times New Roman"/>
          <w:bCs w:val="0"/>
          <w:kern w:val="1"/>
          <w:sz w:val="21"/>
          <w:lang w:eastAsia="zh-CN"/>
        </w:rPr>
        <w:br/>
      </w:r>
      <w:r w:rsidRPr="00D706C3">
        <w:rPr>
          <w:rFonts w:ascii="Times New Roman" w:hAnsi="Times New Roman" w:cs="Times New Roman"/>
          <w:bCs w:val="0"/>
          <w:i/>
          <w:kern w:val="1"/>
          <w:sz w:val="20"/>
          <w:szCs w:val="20"/>
          <w:lang w:eastAsia="zh-CN"/>
        </w:rPr>
        <w:t>(wskazać dokument i właściwą jednostkę redakcyjną dokumentu, w której określono warunki udziału w postępowaniu)</w:t>
      </w:r>
      <w:r w:rsidRPr="00D706C3">
        <w:rPr>
          <w:rFonts w:ascii="Times New Roman" w:hAnsi="Times New Roman" w:cs="Times New Roman"/>
          <w:bCs w:val="0"/>
          <w:kern w:val="1"/>
          <w:sz w:val="20"/>
          <w:szCs w:val="20"/>
          <w:lang w:eastAsia="zh-CN"/>
        </w:rPr>
        <w:t>.</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r w:rsidRPr="00D706C3">
        <w:rPr>
          <w:rFonts w:ascii="Times New Roman" w:hAnsi="Times New Roman" w:cs="Times New Roman"/>
          <w:sz w:val="22"/>
          <w:szCs w:val="22"/>
        </w:rPr>
        <w:t>.......................dnia......................</w:t>
      </w:r>
    </w:p>
    <w:p w:rsidR="00D706C3" w:rsidRPr="00D706C3" w:rsidRDefault="00D706C3" w:rsidP="00D706C3">
      <w:pPr>
        <w:jc w:val="right"/>
        <w:rPr>
          <w:rFonts w:ascii="Times New Roman" w:hAnsi="Times New Roman" w:cs="Times New Roman"/>
          <w:sz w:val="22"/>
          <w:szCs w:val="22"/>
        </w:rPr>
      </w:pPr>
      <w:r w:rsidRPr="00D706C3">
        <w:rPr>
          <w:rFonts w:ascii="Times New Roman" w:hAnsi="Times New Roman" w:cs="Times New Roman"/>
          <w:sz w:val="22"/>
          <w:szCs w:val="22"/>
        </w:rPr>
        <w:t xml:space="preserve">                   .................................................................</w:t>
      </w:r>
    </w:p>
    <w:p w:rsidR="00D706C3" w:rsidRPr="00D706C3" w:rsidRDefault="00D706C3" w:rsidP="00D706C3">
      <w:pPr>
        <w:ind w:left="3540" w:firstLine="708"/>
        <w:jc w:val="center"/>
        <w:rPr>
          <w:rFonts w:ascii="Times New Roman" w:hAnsi="Times New Roman" w:cs="Times New Roman"/>
          <w:sz w:val="22"/>
          <w:szCs w:val="22"/>
        </w:rPr>
      </w:pPr>
      <w:r w:rsidRPr="00D706C3">
        <w:rPr>
          <w:rFonts w:ascii="Times New Roman" w:hAnsi="Times New Roman" w:cs="Times New Roman"/>
          <w:sz w:val="22"/>
          <w:szCs w:val="22"/>
        </w:rPr>
        <w:t>podpis Wykonawcy</w:t>
      </w:r>
    </w:p>
    <w:p w:rsidR="00D706C3" w:rsidRPr="00D706C3" w:rsidRDefault="00D706C3" w:rsidP="00D706C3">
      <w:pPr>
        <w:ind w:left="3540" w:firstLine="708"/>
        <w:jc w:val="center"/>
        <w:rPr>
          <w:rFonts w:ascii="Times New Roman" w:hAnsi="Times New Roman" w:cs="Times New Roman"/>
          <w:sz w:val="22"/>
          <w:szCs w:val="22"/>
        </w:rPr>
      </w:pPr>
      <w:r w:rsidRPr="00D706C3">
        <w:rPr>
          <w:rFonts w:ascii="Times New Roman" w:hAnsi="Times New Roman" w:cs="Times New Roman"/>
          <w:sz w:val="22"/>
          <w:szCs w:val="22"/>
        </w:rPr>
        <w:t>(osoba upoważniona)</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widowControl w:val="0"/>
        <w:shd w:val="clear" w:color="auto" w:fill="C0C0C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
          <w:bCs w:val="0"/>
          <w:kern w:val="1"/>
          <w:lang w:eastAsia="zh-CN"/>
        </w:rPr>
        <w:t>INFORMACJA W ZWIĄZKU Z POLEGANIEM NA ZASOBACH INNYCH PODMIOTÓW</w:t>
      </w:r>
      <w:r w:rsidRPr="00D706C3">
        <w:rPr>
          <w:rFonts w:ascii="Times New Roman" w:hAnsi="Times New Roman" w:cs="Times New Roman"/>
          <w:bCs w:val="0"/>
          <w:kern w:val="1"/>
          <w:lang w:eastAsia="zh-CN"/>
        </w:rPr>
        <w:t xml:space="preserve">: </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widowControl w:val="0"/>
        <w:overflowPunct w:val="0"/>
        <w:autoSpaceDE w:val="0"/>
        <w:autoSpaceDN w:val="0"/>
        <w:adjustRightInd w:val="0"/>
        <w:spacing w:line="360" w:lineRule="auto"/>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w celu wykazania spełniania warunków udziału w postępowaniu, określonych przez zamawiającego w </w:t>
      </w:r>
      <w:r w:rsidRPr="00D706C3">
        <w:rPr>
          <w:rFonts w:ascii="Times New Roman" w:hAnsi="Times New Roman" w:cs="Times New Roman"/>
          <w:bCs w:val="0"/>
          <w:kern w:val="1"/>
          <w:sz w:val="21"/>
          <w:lang w:eastAsia="zh-CN"/>
        </w:rPr>
        <w:t xml:space="preserve">………………………………………………………...…………………………………………………… </w:t>
      </w:r>
      <w:r w:rsidRPr="00D706C3">
        <w:rPr>
          <w:rFonts w:ascii="Times New Roman" w:hAnsi="Times New Roman" w:cs="Times New Roman"/>
          <w:bCs w:val="0"/>
          <w:i/>
          <w:kern w:val="1"/>
          <w:sz w:val="21"/>
          <w:szCs w:val="21"/>
          <w:lang w:eastAsia="zh-CN"/>
        </w:rPr>
        <w:t xml:space="preserve">(wskazać dokument i właściwą jednostkę redakcyjną dokumentu, w której określono warunki udziału </w:t>
      </w:r>
      <w:r w:rsidRPr="00D706C3">
        <w:rPr>
          <w:rFonts w:ascii="Times New Roman" w:hAnsi="Times New Roman" w:cs="Times New Roman"/>
          <w:bCs w:val="0"/>
          <w:i/>
          <w:kern w:val="1"/>
          <w:sz w:val="21"/>
          <w:szCs w:val="21"/>
          <w:lang w:eastAsia="zh-CN"/>
        </w:rPr>
        <w:br/>
        <w:t>w postępowaniu),</w:t>
      </w:r>
      <w:r w:rsidRPr="00D706C3">
        <w:rPr>
          <w:rFonts w:ascii="Times New Roman" w:hAnsi="Times New Roman" w:cs="Times New Roman"/>
          <w:bCs w:val="0"/>
          <w:kern w:val="1"/>
          <w:sz w:val="21"/>
          <w:lang w:eastAsia="zh-CN"/>
        </w:rPr>
        <w:t xml:space="preserve"> </w:t>
      </w:r>
      <w:r w:rsidRPr="00D706C3">
        <w:rPr>
          <w:rFonts w:ascii="Times New Roman" w:hAnsi="Times New Roman" w:cs="Times New Roman"/>
          <w:bCs w:val="0"/>
          <w:kern w:val="1"/>
          <w:lang w:eastAsia="zh-CN"/>
        </w:rPr>
        <w:t>polegam na zasobach następującego/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podmiotu/ów:</w:t>
      </w:r>
      <w:r w:rsidRPr="00D706C3">
        <w:rPr>
          <w:rFonts w:ascii="Times New Roman" w:hAnsi="Times New Roman" w:cs="Times New Roman"/>
          <w:bCs w:val="0"/>
          <w:kern w:val="1"/>
          <w:lang w:eastAsia="zh-CN"/>
        </w:rPr>
        <w:br/>
      </w:r>
      <w:r w:rsidRPr="00D706C3">
        <w:rPr>
          <w:rFonts w:ascii="Times New Roman" w:hAnsi="Times New Roman" w:cs="Times New Roman"/>
          <w:bCs w:val="0"/>
          <w:kern w:val="1"/>
          <w:lang w:eastAsia="zh-CN"/>
        </w:rPr>
        <w:lastRenderedPageBreak/>
        <w:t>………………………………………………………………………...……………………………………………………………………………………………………………….……………</w:t>
      </w:r>
      <w:r w:rsidRPr="00D706C3">
        <w:rPr>
          <w:rFonts w:ascii="Times New Roman" w:hAnsi="Times New Roman" w:cs="Times New Roman"/>
          <w:bCs w:val="0"/>
          <w:kern w:val="1"/>
          <w:lang w:eastAsia="zh-CN"/>
        </w:rPr>
        <w:br/>
        <w:t>w następującym zakresie: ………………………………………………………………………………………………………………………………………………………………………………………..</w:t>
      </w:r>
      <w:r w:rsidRPr="00D706C3">
        <w:rPr>
          <w:rFonts w:ascii="Times New Roman" w:hAnsi="Times New Roman" w:cs="Times New Roman"/>
          <w:bCs w:val="0"/>
          <w:kern w:val="1"/>
          <w:lang w:eastAsia="zh-CN"/>
        </w:rPr>
        <w:br/>
      </w:r>
      <w:r w:rsidRPr="00D706C3">
        <w:rPr>
          <w:rFonts w:ascii="Times New Roman" w:hAnsi="Times New Roman" w:cs="Times New Roman"/>
          <w:bCs w:val="0"/>
          <w:i/>
          <w:kern w:val="1"/>
          <w:sz w:val="21"/>
          <w:szCs w:val="21"/>
          <w:lang w:eastAsia="zh-CN"/>
        </w:rPr>
        <w:t>(wskazać podmiot i określić odpowiedni zakres dla wskazanego podmiotu).</w:t>
      </w:r>
      <w:r w:rsidRPr="00D706C3">
        <w:rPr>
          <w:rFonts w:ascii="Times New Roman" w:hAnsi="Times New Roman" w:cs="Times New Roman"/>
          <w:bCs w:val="0"/>
          <w:i/>
          <w:kern w:val="1"/>
          <w:sz w:val="16"/>
          <w:lang w:eastAsia="zh-CN"/>
        </w:rPr>
        <w:t xml:space="preserve"> </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r w:rsidRPr="00D706C3">
        <w:rPr>
          <w:rFonts w:ascii="Times New Roman" w:hAnsi="Times New Roman" w:cs="Times New Roman"/>
          <w:bCs w:val="0"/>
          <w:kern w:val="1"/>
          <w:sz w:val="20"/>
          <w:lang w:eastAsia="zh-CN"/>
        </w:rPr>
        <w:t xml:space="preserve">…………….……. </w:t>
      </w:r>
      <w:r w:rsidRPr="00D706C3">
        <w:rPr>
          <w:rFonts w:ascii="Times New Roman" w:hAnsi="Times New Roman" w:cs="Times New Roman"/>
          <w:bCs w:val="0"/>
          <w:i/>
          <w:kern w:val="1"/>
          <w:sz w:val="16"/>
          <w:lang w:eastAsia="zh-CN"/>
        </w:rPr>
        <w:t>(miejscowość),</w:t>
      </w:r>
      <w:r w:rsidRPr="00D706C3">
        <w:rPr>
          <w:rFonts w:ascii="Times New Roman" w:hAnsi="Times New Roman" w:cs="Times New Roman"/>
          <w:bCs w:val="0"/>
          <w:i/>
          <w:kern w:val="1"/>
          <w:sz w:val="18"/>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lang w:eastAsia="zh-CN"/>
        </w:rPr>
        <w:t xml:space="preserve">                     …………………………………………</w:t>
      </w: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sz w:val="21"/>
          <w:lang w:eastAsia="zh-CN"/>
        </w:rPr>
      </w:pPr>
      <w:r w:rsidRPr="00D706C3">
        <w:rPr>
          <w:rFonts w:ascii="Times New Roman" w:hAnsi="Times New Roman" w:cs="Times New Roman"/>
          <w:bCs w:val="0"/>
          <w:i/>
          <w:kern w:val="1"/>
          <w:sz w:val="16"/>
          <w:lang w:eastAsia="zh-CN"/>
        </w:rPr>
        <w:t xml:space="preserve">               (podpis)</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6"/>
          <w:lang w:eastAsia="zh-CN"/>
        </w:rPr>
      </w:pP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6"/>
          <w:lang w:eastAsia="zh-CN"/>
        </w:rPr>
      </w:pPr>
    </w:p>
    <w:p w:rsidR="00D706C3" w:rsidRPr="00D706C3" w:rsidRDefault="00D706C3" w:rsidP="00D706C3">
      <w:pPr>
        <w:widowControl w:val="0"/>
        <w:shd w:val="clear" w:color="auto" w:fill="C0C0C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
          <w:bCs w:val="0"/>
          <w:kern w:val="1"/>
          <w:lang w:eastAsia="zh-CN"/>
        </w:rPr>
        <w:t>OŚWIADCZENIE DOTYCZĄCE PODANYCH INFORMACJI:</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wszystkie informacje podane w powyższych oświadczeniach są aktualne </w:t>
      </w:r>
      <w:r w:rsidRPr="00D706C3">
        <w:rPr>
          <w:rFonts w:ascii="Times New Roman" w:hAnsi="Times New Roman" w:cs="Times New Roman"/>
          <w:bCs w:val="0"/>
          <w:kern w:val="1"/>
          <w:lang w:eastAsia="zh-CN"/>
        </w:rPr>
        <w:br/>
        <w:t>i zgodne z prawdą oraz zostały przedstawione z pełną świadomością konsekwencji wprowadzenia zamawiającego w błąd przy przedstawianiu informacji.</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r w:rsidRPr="00D706C3">
        <w:rPr>
          <w:rFonts w:ascii="Times New Roman" w:hAnsi="Times New Roman" w:cs="Times New Roman"/>
          <w:bCs w:val="0"/>
          <w:kern w:val="1"/>
          <w:sz w:val="20"/>
          <w:lang w:eastAsia="zh-CN"/>
        </w:rPr>
        <w:t xml:space="preserve">…………….……. </w:t>
      </w:r>
      <w:r w:rsidRPr="00D706C3">
        <w:rPr>
          <w:rFonts w:ascii="Times New Roman" w:hAnsi="Times New Roman" w:cs="Times New Roman"/>
          <w:bCs w:val="0"/>
          <w:i/>
          <w:kern w:val="1"/>
          <w:sz w:val="16"/>
          <w:lang w:eastAsia="zh-CN"/>
        </w:rPr>
        <w:t>(miejscowość),</w:t>
      </w:r>
      <w:r w:rsidRPr="00D706C3">
        <w:rPr>
          <w:rFonts w:ascii="Times New Roman" w:hAnsi="Times New Roman" w:cs="Times New Roman"/>
          <w:bCs w:val="0"/>
          <w:i/>
          <w:kern w:val="1"/>
          <w:sz w:val="18"/>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lang w:eastAsia="zh-CN"/>
        </w:rPr>
        <w:t xml:space="preserve">                        …………………………………………</w:t>
      </w: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lang w:eastAsia="zh-CN"/>
        </w:rPr>
      </w:pPr>
      <w:r w:rsidRPr="00D706C3">
        <w:rPr>
          <w:rFonts w:ascii="Times New Roman" w:hAnsi="Times New Roman" w:cs="Times New Roman"/>
          <w:bCs w:val="0"/>
          <w:i/>
          <w:kern w:val="1"/>
          <w:sz w:val="16"/>
          <w:lang w:eastAsia="zh-CN"/>
        </w:rPr>
        <w:t xml:space="preserve">                    (podpis)</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rPr>
          <w:rFonts w:ascii="Times New Roman" w:hAnsi="Times New Roman" w:cs="Times New Roman"/>
          <w:b/>
          <w:noProof/>
          <w:sz w:val="32"/>
          <w:lang w:eastAsia="pl-PL"/>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b/>
          <w:noProof/>
          <w:sz w:val="32"/>
          <w:lang w:eastAsia="pl-PL"/>
        </w:rPr>
        <w:lastRenderedPageBreak/>
        <w:drawing>
          <wp:inline distT="0" distB="0" distL="0" distR="0" wp14:anchorId="014E4EC8" wp14:editId="34310907">
            <wp:extent cx="1075568" cy="718447"/>
            <wp:effectExtent l="0" t="0" r="0" b="5715"/>
            <wp:docPr id="14" name="Obraz 14" descr="C:\Users\Alicja Lepczyńska\AppData\Local\Microsoft\Windows\INetCache\Content.Outlook\P66Q2VM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ja Lepczyńska\AppData\Local\Microsoft\Windows\INetCache\Content.Outlook\P66Q2VM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825" cy="732646"/>
                    </a:xfrm>
                    <a:prstGeom prst="rect">
                      <a:avLst/>
                    </a:prstGeom>
                    <a:noFill/>
                    <a:ln>
                      <a:noFill/>
                    </a:ln>
                  </pic:spPr>
                </pic:pic>
              </a:graphicData>
            </a:graphic>
          </wp:inline>
        </w:drawing>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r w:rsidRPr="00D706C3">
        <w:rPr>
          <w:rFonts w:ascii="Times New Roman" w:hAnsi="Times New Roman" w:cs="Times New Roman"/>
          <w:b/>
          <w:noProof/>
          <w:sz w:val="32"/>
          <w:lang w:eastAsia="pl-PL"/>
        </w:rPr>
        <w:drawing>
          <wp:inline distT="0" distB="0" distL="0" distR="0" wp14:anchorId="58341820" wp14:editId="618E6D03">
            <wp:extent cx="1295400" cy="848082"/>
            <wp:effectExtent l="0" t="0" r="0" b="9525"/>
            <wp:docPr id="15" name="Obraz 15" descr="C:\Users\Alicja Lepczyńska\AppData\Local\Microsoft\Windows\INetCache\Content.Outlook\P66Q2VM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AppData\Local\Microsoft\Windows\INetCache\Content.Outlook\P66Q2VMY\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474" cy="855332"/>
                    </a:xfrm>
                    <a:prstGeom prst="rect">
                      <a:avLst/>
                    </a:prstGeom>
                    <a:noFill/>
                    <a:ln>
                      <a:noFill/>
                    </a:ln>
                  </pic:spPr>
                </pic:pic>
              </a:graphicData>
            </a:graphic>
          </wp:inline>
        </w:drawing>
      </w:r>
    </w:p>
    <w:p w:rsidR="00D706C3" w:rsidRPr="00D706C3" w:rsidRDefault="00D706C3" w:rsidP="00D706C3">
      <w:pPr>
        <w:rPr>
          <w:rFonts w:ascii="Times New Roman" w:hAnsi="Times New Roman" w:cs="Times New Roman"/>
          <w:sz w:val="22"/>
          <w:szCs w:val="22"/>
        </w:rPr>
      </w:pPr>
    </w:p>
    <w:p w:rsidR="00D706C3" w:rsidRPr="00D706C3" w:rsidRDefault="00D706C3" w:rsidP="00D706C3">
      <w:pPr>
        <w:rPr>
          <w:rFonts w:ascii="Times New Roman" w:hAnsi="Times New Roman" w:cs="Times New Roman"/>
          <w:sz w:val="22"/>
          <w:szCs w:val="22"/>
        </w:rPr>
      </w:pPr>
    </w:p>
    <w:p w:rsidR="00D706C3" w:rsidRPr="00D706C3" w:rsidRDefault="00D706C3" w:rsidP="00D706C3">
      <w:r w:rsidRPr="00D706C3">
        <w:rPr>
          <w:rFonts w:ascii="Times New Roman" w:hAnsi="Times New Roman" w:cs="Times New Roman"/>
          <w:sz w:val="22"/>
          <w:szCs w:val="22"/>
        </w:rPr>
        <w:t>pieczęć wykonawcy</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b/>
          <w:sz w:val="22"/>
          <w:szCs w:val="22"/>
        </w:rPr>
        <w:t xml:space="preserve">   </w:t>
      </w:r>
      <w:r w:rsidRPr="00D706C3">
        <w:rPr>
          <w:rFonts w:ascii="Times New Roman" w:hAnsi="Times New Roman" w:cs="Times New Roman"/>
          <w:iCs/>
          <w:sz w:val="22"/>
          <w:szCs w:val="22"/>
        </w:rPr>
        <w:t>Załącznik numer 4 do SIWZ</w:t>
      </w:r>
    </w:p>
    <w:p w:rsidR="00D706C3" w:rsidRPr="00D706C3" w:rsidRDefault="00D706C3" w:rsidP="00D706C3">
      <w:pPr>
        <w:keepNext/>
        <w:spacing w:line="360" w:lineRule="auto"/>
        <w:jc w:val="both"/>
        <w:outlineLvl w:val="0"/>
        <w:rPr>
          <w:rFonts w:ascii="Times New Roman" w:hAnsi="Times New Roman" w:cs="Times New Roman"/>
          <w:b/>
          <w:i/>
          <w:iCs/>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pPr>
    </w:p>
    <w:p w:rsidR="00D706C3" w:rsidRPr="00D706C3" w:rsidRDefault="00D706C3" w:rsidP="00D706C3">
      <w:pPr>
        <w:keepNext/>
        <w:jc w:val="center"/>
        <w:outlineLvl w:val="8"/>
        <w:rPr>
          <w:rFonts w:ascii="Times New Roman" w:hAnsi="Times New Roman" w:cs="Times New Roman"/>
          <w:b/>
          <w:i/>
          <w:iCs/>
          <w:sz w:val="22"/>
          <w:szCs w:val="22"/>
        </w:rPr>
      </w:pPr>
      <w:r w:rsidRPr="00D706C3">
        <w:rPr>
          <w:rFonts w:ascii="Times New Roman" w:hAnsi="Times New Roman" w:cs="Times New Roman"/>
          <w:b/>
          <w:i/>
          <w:iCs/>
          <w:sz w:val="22"/>
          <w:szCs w:val="22"/>
        </w:rPr>
        <w:t>OŚWIADCZENIE WYKONAWCY</w:t>
      </w:r>
    </w:p>
    <w:p w:rsidR="00D706C3" w:rsidRPr="00D706C3" w:rsidRDefault="00D706C3" w:rsidP="00D706C3">
      <w:pPr>
        <w:ind w:right="-483"/>
        <w:jc w:val="both"/>
        <w:rPr>
          <w:rFonts w:ascii="Times New Roman" w:hAnsi="Times New Roman" w:cs="Times New Roman"/>
        </w:rPr>
      </w:pPr>
    </w:p>
    <w:p w:rsidR="00D706C3" w:rsidRPr="00D706C3" w:rsidRDefault="00D706C3" w:rsidP="00D706C3">
      <w:pPr>
        <w:ind w:right="-483"/>
        <w:jc w:val="both"/>
        <w:rPr>
          <w:rFonts w:ascii="Times New Roman" w:hAnsi="Times New Roman" w:cs="Times New Roman"/>
          <w:bCs w:val="0"/>
          <w:sz w:val="28"/>
          <w:szCs w:val="28"/>
        </w:rPr>
      </w:pPr>
    </w:p>
    <w:p w:rsidR="00D706C3" w:rsidRPr="00D706C3" w:rsidRDefault="00D706C3" w:rsidP="00D706C3">
      <w:pPr>
        <w:overflowPunct w:val="0"/>
        <w:autoSpaceDE w:val="0"/>
        <w:autoSpaceDN w:val="0"/>
        <w:adjustRightInd w:val="0"/>
        <w:spacing w:line="360" w:lineRule="auto"/>
        <w:jc w:val="center"/>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 xml:space="preserve">składane na podstawie art. 25a ust. 1 ustawy z dnia 29 stycznia 2004 r. </w:t>
      </w:r>
    </w:p>
    <w:p w:rsidR="00D706C3" w:rsidRPr="00D706C3" w:rsidRDefault="00D706C3" w:rsidP="00D706C3">
      <w:pPr>
        <w:overflowPunct w:val="0"/>
        <w:autoSpaceDE w:val="0"/>
        <w:autoSpaceDN w:val="0"/>
        <w:adjustRightInd w:val="0"/>
        <w:spacing w:line="360" w:lineRule="auto"/>
        <w:jc w:val="center"/>
        <w:textAlignment w:val="baseline"/>
        <w:rPr>
          <w:rFonts w:ascii="Times New Roman" w:hAnsi="Times New Roman" w:cs="Times New Roman"/>
          <w:b/>
          <w:bCs w:val="0"/>
          <w:kern w:val="1"/>
          <w:u w:val="single"/>
          <w:lang w:eastAsia="zh-CN"/>
        </w:rPr>
      </w:pPr>
      <w:r w:rsidRPr="00D706C3">
        <w:rPr>
          <w:rFonts w:ascii="Times New Roman" w:hAnsi="Times New Roman" w:cs="Times New Roman"/>
          <w:b/>
          <w:bCs w:val="0"/>
          <w:kern w:val="1"/>
          <w:lang w:eastAsia="zh-CN"/>
        </w:rPr>
        <w:t xml:space="preserve"> Prawo zamówień publicznych (dalej jako: ustawa </w:t>
      </w:r>
      <w:proofErr w:type="spellStart"/>
      <w:r w:rsidRPr="00D706C3">
        <w:rPr>
          <w:rFonts w:ascii="Times New Roman" w:hAnsi="Times New Roman" w:cs="Times New Roman"/>
          <w:b/>
          <w:bCs w:val="0"/>
          <w:kern w:val="1"/>
          <w:lang w:eastAsia="zh-CN"/>
        </w:rPr>
        <w:t>Pzp</w:t>
      </w:r>
      <w:proofErr w:type="spellEnd"/>
      <w:r w:rsidRPr="00D706C3">
        <w:rPr>
          <w:rFonts w:ascii="Times New Roman" w:hAnsi="Times New Roman" w:cs="Times New Roman"/>
          <w:b/>
          <w:bCs w:val="0"/>
          <w:kern w:val="1"/>
          <w:lang w:eastAsia="zh-CN"/>
        </w:rPr>
        <w:t xml:space="preserve">), </w:t>
      </w:r>
    </w:p>
    <w:p w:rsidR="00D706C3" w:rsidRPr="00D706C3" w:rsidRDefault="00D706C3" w:rsidP="00D706C3">
      <w:pPr>
        <w:overflowPunct w:val="0"/>
        <w:autoSpaceDE w:val="0"/>
        <w:autoSpaceDN w:val="0"/>
        <w:adjustRightInd w:val="0"/>
        <w:spacing w:before="120" w:line="360" w:lineRule="auto"/>
        <w:jc w:val="center"/>
        <w:textAlignment w:val="baseline"/>
        <w:rPr>
          <w:rFonts w:ascii="Times New Roman" w:hAnsi="Times New Roman" w:cs="Times New Roman"/>
          <w:b/>
          <w:bCs w:val="0"/>
          <w:kern w:val="1"/>
          <w:sz w:val="28"/>
          <w:szCs w:val="28"/>
          <w:u w:val="single"/>
          <w:lang w:eastAsia="zh-CN"/>
        </w:rPr>
      </w:pPr>
      <w:r w:rsidRPr="00D706C3">
        <w:rPr>
          <w:rFonts w:ascii="Times New Roman" w:hAnsi="Times New Roman" w:cs="Times New Roman"/>
          <w:b/>
          <w:bCs w:val="0"/>
          <w:kern w:val="1"/>
          <w:sz w:val="28"/>
          <w:szCs w:val="28"/>
          <w:u w:val="single"/>
          <w:lang w:eastAsia="zh-CN"/>
        </w:rPr>
        <w:t>DOTYCZĄCE PRZESŁANEK WYKLUCZENIA Z POSTĘPOWANIA</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numPr>
          <w:ilvl w:val="0"/>
          <w:numId w:val="38"/>
        </w:numPr>
        <w:overflowPunct w:val="0"/>
        <w:autoSpaceDE w:val="0"/>
        <w:autoSpaceDN w:val="0"/>
        <w:adjustRightInd w:val="0"/>
        <w:spacing w:after="160" w:line="360" w:lineRule="auto"/>
        <w:ind w:left="0"/>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nie podlegam wykluczeniu z postępowania na podstawie art. 24 ust 1 pkt 12-22 ustawy </w:t>
      </w:r>
      <w:proofErr w:type="spellStart"/>
      <w:r w:rsidRPr="00D706C3">
        <w:rPr>
          <w:rFonts w:ascii="Times New Roman" w:hAnsi="Times New Roman" w:cs="Times New Roman"/>
          <w:bCs w:val="0"/>
          <w:kern w:val="1"/>
          <w:lang w:eastAsia="zh-CN"/>
        </w:rPr>
        <w:t>Pzp</w:t>
      </w:r>
      <w:proofErr w:type="spellEnd"/>
      <w:r w:rsidRPr="00D706C3">
        <w:rPr>
          <w:rFonts w:ascii="Times New Roman" w:hAnsi="Times New Roman" w:cs="Times New Roman"/>
          <w:bCs w:val="0"/>
          <w:kern w:val="1"/>
          <w:lang w:eastAsia="zh-CN"/>
        </w:rPr>
        <w:t>.</w:t>
      </w:r>
    </w:p>
    <w:p w:rsidR="00D706C3" w:rsidRPr="00D706C3" w:rsidRDefault="00D706C3" w:rsidP="00D706C3">
      <w:pPr>
        <w:numPr>
          <w:ilvl w:val="0"/>
          <w:numId w:val="38"/>
        </w:numPr>
        <w:overflowPunct w:val="0"/>
        <w:autoSpaceDE w:val="0"/>
        <w:autoSpaceDN w:val="0"/>
        <w:adjustRightInd w:val="0"/>
        <w:spacing w:after="160" w:line="360" w:lineRule="auto"/>
        <w:ind w:left="0"/>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nie podlegam wykluczeniu z postępowania na podstawie art. 24 ust. 5 pkt 1</w:t>
      </w:r>
      <w:r w:rsidRPr="00D706C3">
        <w:rPr>
          <w:rFonts w:ascii="Times New Roman" w:hAnsi="Times New Roman" w:cs="Times New Roman"/>
          <w:bCs w:val="0"/>
          <w:kern w:val="1"/>
          <w:lang w:eastAsia="zh-CN"/>
        </w:rPr>
        <w:br/>
        <w:t xml:space="preserve">ustawy </w:t>
      </w:r>
      <w:proofErr w:type="spellStart"/>
      <w:r w:rsidRPr="00D706C3">
        <w:rPr>
          <w:rFonts w:ascii="Times New Roman" w:hAnsi="Times New Roman" w:cs="Times New Roman"/>
          <w:bCs w:val="0"/>
          <w:kern w:val="1"/>
          <w:lang w:eastAsia="zh-CN"/>
        </w:rPr>
        <w:t>Pzp</w:t>
      </w:r>
      <w:proofErr w:type="spellEnd"/>
      <w:r w:rsidRPr="00D706C3">
        <w:rPr>
          <w:rFonts w:ascii="Times New Roman" w:hAnsi="Times New Roman" w:cs="Times New Roman"/>
          <w:bCs w:val="0"/>
          <w:kern w:val="1"/>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18"/>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8"/>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18"/>
          <w:szCs w:val="22"/>
          <w:lang w:eastAsia="zh-CN"/>
        </w:rPr>
      </w:pP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8"/>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sz w:val="21"/>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1"/>
          <w:szCs w:val="21"/>
          <w:lang w:eastAsia="zh-CN"/>
        </w:rPr>
      </w:pPr>
      <w:r w:rsidRPr="00D706C3">
        <w:rPr>
          <w:rFonts w:ascii="Times New Roman" w:hAnsi="Times New Roman" w:cs="Times New Roman"/>
          <w:b/>
          <w:bCs w:val="0"/>
          <w:kern w:val="1"/>
          <w:sz w:val="21"/>
          <w:szCs w:val="21"/>
          <w:lang w:eastAsia="zh-CN"/>
        </w:rPr>
        <w:t>(</w:t>
      </w:r>
      <w:r w:rsidRPr="00D706C3">
        <w:rPr>
          <w:rFonts w:ascii="Times New Roman" w:hAnsi="Times New Roman" w:cs="Times New Roman"/>
          <w:b/>
          <w:bCs w:val="0"/>
          <w:i/>
          <w:kern w:val="1"/>
          <w:sz w:val="21"/>
          <w:szCs w:val="21"/>
          <w:lang w:eastAsia="zh-CN"/>
        </w:rPr>
        <w:t>Wypełnić, jeżeli dotyczy)</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1"/>
          <w:szCs w:val="22"/>
          <w:lang w:eastAsia="zh-CN"/>
        </w:rPr>
      </w:pPr>
      <w:r w:rsidRPr="00D706C3">
        <w:rPr>
          <w:rFonts w:ascii="Times New Roman" w:hAnsi="Times New Roman" w:cs="Times New Roman"/>
          <w:bCs w:val="0"/>
          <w:kern w:val="1"/>
          <w:lang w:eastAsia="zh-CN"/>
        </w:rPr>
        <w:t xml:space="preserve">Oświadczam, że zachodzą w stosunku do mnie podstawy wykluczenia z postępowania na podstawie art. …………. ustawy </w:t>
      </w:r>
      <w:proofErr w:type="spellStart"/>
      <w:r w:rsidRPr="00D706C3">
        <w:rPr>
          <w:rFonts w:ascii="Times New Roman" w:hAnsi="Times New Roman" w:cs="Times New Roman"/>
          <w:bCs w:val="0"/>
          <w:kern w:val="1"/>
          <w:sz w:val="22"/>
          <w:szCs w:val="22"/>
          <w:lang w:eastAsia="zh-CN"/>
        </w:rPr>
        <w:t>Pzp</w:t>
      </w:r>
      <w:proofErr w:type="spellEnd"/>
      <w:r w:rsidRPr="00D706C3">
        <w:rPr>
          <w:rFonts w:ascii="Times New Roman" w:hAnsi="Times New Roman" w:cs="Times New Roman"/>
          <w:bCs w:val="0"/>
          <w:kern w:val="1"/>
          <w:sz w:val="22"/>
          <w:szCs w:val="22"/>
          <w:lang w:eastAsia="zh-CN"/>
        </w:rPr>
        <w:t xml:space="preserve"> </w:t>
      </w:r>
      <w:r w:rsidRPr="00D706C3">
        <w:rPr>
          <w:rFonts w:ascii="Times New Roman" w:hAnsi="Times New Roman" w:cs="Times New Roman"/>
          <w:bCs w:val="0"/>
          <w:i/>
          <w:kern w:val="1"/>
          <w:sz w:val="22"/>
          <w:szCs w:val="22"/>
          <w:lang w:eastAsia="zh-CN"/>
        </w:rPr>
        <w:t xml:space="preserve">(podać mającą zastosowanie podstawę wykluczenia spośród wymienionych w art. 24 ust. 1 pkt 13-14, 16-20 lub art. 24 ust. 5 ustawy </w:t>
      </w:r>
      <w:proofErr w:type="spellStart"/>
      <w:r w:rsidRPr="00D706C3">
        <w:rPr>
          <w:rFonts w:ascii="Times New Roman" w:hAnsi="Times New Roman" w:cs="Times New Roman"/>
          <w:bCs w:val="0"/>
          <w:i/>
          <w:kern w:val="1"/>
          <w:sz w:val="22"/>
          <w:szCs w:val="22"/>
          <w:lang w:eastAsia="zh-CN"/>
        </w:rPr>
        <w:t>Pzp</w:t>
      </w:r>
      <w:proofErr w:type="spellEnd"/>
      <w:r w:rsidRPr="00D706C3">
        <w:rPr>
          <w:rFonts w:ascii="Times New Roman" w:hAnsi="Times New Roman" w:cs="Times New Roman"/>
          <w:bCs w:val="0"/>
          <w:i/>
          <w:kern w:val="1"/>
          <w:sz w:val="22"/>
          <w:szCs w:val="22"/>
          <w:lang w:eastAsia="zh-CN"/>
        </w:rPr>
        <w:t>).</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kern w:val="1"/>
          <w:lang w:eastAsia="zh-CN"/>
        </w:rPr>
        <w:t xml:space="preserve">Jednocześnie oświadczam, że w związku z ww. okolicznością, na podstawie art. 24 ust. 8 ustawy </w:t>
      </w:r>
      <w:proofErr w:type="spellStart"/>
      <w:r w:rsidRPr="00D706C3">
        <w:rPr>
          <w:rFonts w:ascii="Times New Roman" w:hAnsi="Times New Roman" w:cs="Times New Roman"/>
          <w:bCs w:val="0"/>
          <w:kern w:val="1"/>
          <w:lang w:eastAsia="zh-CN"/>
        </w:rPr>
        <w:t>Pzp</w:t>
      </w:r>
      <w:proofErr w:type="spellEnd"/>
      <w:r w:rsidRPr="00D706C3">
        <w:rPr>
          <w:rFonts w:ascii="Times New Roman" w:hAnsi="Times New Roman" w:cs="Times New Roman"/>
          <w:bCs w:val="0"/>
          <w:kern w:val="1"/>
          <w:lang w:eastAsia="zh-CN"/>
        </w:rPr>
        <w:t xml:space="preserve"> podjąłem następujące środki naprawcze:</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1"/>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2"/>
          <w:szCs w:val="22"/>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PODMIOTU, NA KTÓREGO ZASOBY POWOŁUJE SIĘ WYKONAWCA: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w stosunku do następującego/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podmiotu/</w:t>
      </w:r>
      <w:proofErr w:type="spellStart"/>
      <w:r w:rsidRPr="00D706C3">
        <w:rPr>
          <w:rFonts w:ascii="Times New Roman" w:hAnsi="Times New Roman" w:cs="Times New Roman"/>
          <w:bCs w:val="0"/>
          <w:kern w:val="1"/>
          <w:lang w:eastAsia="zh-CN"/>
        </w:rPr>
        <w:t>tów</w:t>
      </w:r>
      <w:proofErr w:type="spellEnd"/>
      <w:r w:rsidRPr="00D706C3">
        <w:rPr>
          <w:rFonts w:ascii="Times New Roman" w:hAnsi="Times New Roman" w:cs="Times New Roman"/>
          <w:bCs w:val="0"/>
          <w:kern w:val="1"/>
          <w:lang w:eastAsia="zh-CN"/>
        </w:rPr>
        <w:t>, na którego/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zasoby powołuję się w niniejszym postępowaniu, tj.:</w:t>
      </w:r>
      <w:r w:rsidRPr="00D706C3">
        <w:rPr>
          <w:rFonts w:ascii="Times New Roman" w:hAnsi="Times New Roman" w:cs="Times New Roman"/>
          <w:bCs w:val="0"/>
          <w:kern w:val="1"/>
          <w:sz w:val="21"/>
          <w:szCs w:val="22"/>
          <w:lang w:eastAsia="zh-CN"/>
        </w:rPr>
        <w:t> …………………………………………………………</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22"/>
          <w:szCs w:val="22"/>
          <w:lang w:eastAsia="zh-CN"/>
        </w:rPr>
        <w:t>(podać pełną nazwę/firmę, adres, a także w zależności od podmiotu: NIP/PESEL, KRS/</w:t>
      </w:r>
      <w:proofErr w:type="spellStart"/>
      <w:r w:rsidRPr="00D706C3">
        <w:rPr>
          <w:rFonts w:ascii="Times New Roman" w:hAnsi="Times New Roman" w:cs="Times New Roman"/>
          <w:bCs w:val="0"/>
          <w:i/>
          <w:kern w:val="1"/>
          <w:sz w:val="22"/>
          <w:szCs w:val="22"/>
          <w:lang w:eastAsia="zh-CN"/>
        </w:rPr>
        <w:t>CEiDG</w:t>
      </w:r>
      <w:proofErr w:type="spellEnd"/>
      <w:r w:rsidRPr="00D706C3">
        <w:rPr>
          <w:rFonts w:ascii="Times New Roman" w:hAnsi="Times New Roman" w:cs="Times New Roman"/>
          <w:bCs w:val="0"/>
          <w:i/>
          <w:kern w:val="1"/>
          <w:sz w:val="22"/>
          <w:szCs w:val="22"/>
          <w:lang w:eastAsia="zh-CN"/>
        </w:rPr>
        <w:t>)</w:t>
      </w:r>
      <w:r w:rsidRPr="00D706C3">
        <w:rPr>
          <w:rFonts w:ascii="Times New Roman" w:hAnsi="Times New Roman" w:cs="Times New Roman"/>
          <w:bCs w:val="0"/>
          <w:i/>
          <w:kern w:val="1"/>
          <w:sz w:val="22"/>
          <w:szCs w:val="22"/>
          <w:lang w:eastAsia="zh-CN"/>
        </w:rPr>
        <w:br/>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lang w:eastAsia="zh-CN"/>
        </w:rPr>
        <w:t>nie zachodzą podstawy wykluczenia z postępowania o udzielenie zamówienia.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
          <w:bCs w:val="0"/>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sz w:val="20"/>
          <w:szCs w:val="20"/>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sz w:val="20"/>
          <w:szCs w:val="20"/>
          <w:lang w:eastAsia="zh-CN"/>
        </w:rPr>
      </w:pPr>
      <w:r w:rsidRPr="00D706C3">
        <w:rPr>
          <w:rFonts w:ascii="Times New Roman" w:hAnsi="Times New Roman" w:cs="Times New Roman"/>
          <w:bCs w:val="0"/>
          <w:i/>
          <w:kern w:val="1"/>
          <w:sz w:val="20"/>
          <w:szCs w:val="20"/>
          <w:lang w:eastAsia="zh-CN"/>
        </w:rPr>
        <w:t xml:space="preserve">[UWAGA: zastosować tylko wtedy, gdy zamawiający przewidział możliwość, o której mowa w art. 25a ust. 5 pkt 2 ustawy </w:t>
      </w:r>
      <w:proofErr w:type="spellStart"/>
      <w:r w:rsidRPr="00D706C3">
        <w:rPr>
          <w:rFonts w:ascii="Times New Roman" w:hAnsi="Times New Roman" w:cs="Times New Roman"/>
          <w:bCs w:val="0"/>
          <w:i/>
          <w:kern w:val="1"/>
          <w:sz w:val="20"/>
          <w:szCs w:val="20"/>
          <w:lang w:eastAsia="zh-CN"/>
        </w:rPr>
        <w:t>Pzp</w:t>
      </w:r>
      <w:proofErr w:type="spellEnd"/>
      <w:r w:rsidRPr="00D706C3">
        <w:rPr>
          <w:rFonts w:ascii="Times New Roman" w:hAnsi="Times New Roman" w:cs="Times New Roman"/>
          <w:bCs w:val="0"/>
          <w:i/>
          <w:kern w:val="1"/>
          <w:sz w:val="20"/>
          <w:szCs w:val="20"/>
          <w:lang w:eastAsia="zh-CN"/>
        </w:rPr>
        <w:t>]</w:t>
      </w: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PODWYKONAWCY NIEBĘDĄCEGO PODMIOTEM, NA  KTÓREGO ZASOBY POWOŁUJE SIĘ WYKONAWCA: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w stosunku do następującego/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podmiotu/</w:t>
      </w:r>
      <w:proofErr w:type="spellStart"/>
      <w:r w:rsidRPr="00D706C3">
        <w:rPr>
          <w:rFonts w:ascii="Times New Roman" w:hAnsi="Times New Roman" w:cs="Times New Roman"/>
          <w:bCs w:val="0"/>
          <w:kern w:val="1"/>
          <w:lang w:eastAsia="zh-CN"/>
        </w:rPr>
        <w:t>tów</w:t>
      </w:r>
      <w:proofErr w:type="spellEnd"/>
      <w:r w:rsidRPr="00D706C3">
        <w:rPr>
          <w:rFonts w:ascii="Times New Roman" w:hAnsi="Times New Roman" w:cs="Times New Roman"/>
          <w:bCs w:val="0"/>
          <w:kern w:val="1"/>
          <w:lang w:eastAsia="zh-CN"/>
        </w:rPr>
        <w:t>, będącego/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podwykonawcą/</w:t>
      </w:r>
      <w:proofErr w:type="spellStart"/>
      <w:r w:rsidRPr="00D706C3">
        <w:rPr>
          <w:rFonts w:ascii="Times New Roman" w:hAnsi="Times New Roman" w:cs="Times New Roman"/>
          <w:bCs w:val="0"/>
          <w:kern w:val="1"/>
          <w:lang w:eastAsia="zh-CN"/>
        </w:rPr>
        <w:t>ami</w:t>
      </w:r>
      <w:proofErr w:type="spellEnd"/>
      <w:r w:rsidRPr="00D706C3">
        <w:rPr>
          <w:rFonts w:ascii="Times New Roman" w:hAnsi="Times New Roman" w:cs="Times New Roman"/>
          <w:bCs w:val="0"/>
          <w:kern w:val="1"/>
          <w:lang w:eastAsia="zh-CN"/>
        </w:rPr>
        <w:t>:</w:t>
      </w:r>
      <w:r w:rsidRPr="00D706C3">
        <w:rPr>
          <w:rFonts w:ascii="Times New Roman" w:hAnsi="Times New Roman" w:cs="Times New Roman"/>
          <w:bCs w:val="0"/>
          <w:kern w:val="1"/>
          <w:sz w:val="21"/>
          <w:szCs w:val="22"/>
          <w:lang w:eastAsia="zh-CN"/>
        </w:rPr>
        <w:t xml:space="preserve"> ……………………………………………………………………..….……</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22"/>
          <w:szCs w:val="22"/>
          <w:lang w:eastAsia="zh-CN"/>
        </w:rPr>
        <w:t>(podać pełną nazwę/firmę, adres, a także w zależności od podmiotu: NIP/PESEL, KRS/</w:t>
      </w:r>
      <w:proofErr w:type="spellStart"/>
      <w:r w:rsidRPr="00D706C3">
        <w:rPr>
          <w:rFonts w:ascii="Times New Roman" w:hAnsi="Times New Roman" w:cs="Times New Roman"/>
          <w:bCs w:val="0"/>
          <w:i/>
          <w:kern w:val="1"/>
          <w:sz w:val="22"/>
          <w:szCs w:val="22"/>
          <w:lang w:eastAsia="zh-CN"/>
        </w:rPr>
        <w:t>CEiDG</w:t>
      </w:r>
      <w:proofErr w:type="spellEnd"/>
      <w:r w:rsidRPr="00D706C3">
        <w:rPr>
          <w:rFonts w:ascii="Times New Roman" w:hAnsi="Times New Roman" w:cs="Times New Roman"/>
          <w:bCs w:val="0"/>
          <w:i/>
          <w:kern w:val="1"/>
          <w:sz w:val="22"/>
          <w:szCs w:val="22"/>
          <w:lang w:eastAsia="zh-CN"/>
        </w:rPr>
        <w:t>)</w:t>
      </w:r>
      <w:r w:rsidRPr="00D706C3">
        <w:rPr>
          <w:rFonts w:ascii="Times New Roman" w:hAnsi="Times New Roman" w:cs="Times New Roman"/>
          <w:bCs w:val="0"/>
          <w:kern w:val="1"/>
          <w:sz w:val="22"/>
          <w:szCs w:val="22"/>
          <w:lang w:eastAsia="zh-CN"/>
        </w:rPr>
        <w:t>,</w:t>
      </w:r>
      <w:r w:rsidRPr="00D706C3">
        <w:rPr>
          <w:rFonts w:ascii="Times New Roman" w:hAnsi="Times New Roman" w:cs="Times New Roman"/>
          <w:bCs w:val="0"/>
          <w:kern w:val="1"/>
          <w:sz w:val="16"/>
          <w:szCs w:val="22"/>
          <w:lang w:eastAsia="zh-CN"/>
        </w:rPr>
        <w:t xml:space="preserve"> </w:t>
      </w:r>
      <w:r w:rsidRPr="00D706C3">
        <w:rPr>
          <w:rFonts w:ascii="Times New Roman" w:hAnsi="Times New Roman" w:cs="Times New Roman"/>
          <w:bCs w:val="0"/>
          <w:kern w:val="1"/>
          <w:sz w:val="16"/>
          <w:szCs w:val="22"/>
          <w:lang w:eastAsia="zh-CN"/>
        </w:rPr>
        <w:br/>
      </w:r>
      <w:r w:rsidRPr="00D706C3">
        <w:rPr>
          <w:rFonts w:ascii="Times New Roman" w:hAnsi="Times New Roman" w:cs="Times New Roman"/>
          <w:bCs w:val="0"/>
          <w:kern w:val="1"/>
          <w:lang w:eastAsia="zh-CN"/>
        </w:rPr>
        <w:t>nie zachodzą podstawy wykluczenia z postępowania o udzielenie zamówienia.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22"/>
          <w:szCs w:val="22"/>
          <w:lang w:eastAsia="zh-CN"/>
        </w:rPr>
      </w:pPr>
      <w:r w:rsidRPr="00D706C3">
        <w:rPr>
          <w:rFonts w:ascii="Times New Roman" w:hAnsi="Times New Roman" w:cs="Times New Roman"/>
          <w:bCs w:val="0"/>
          <w:i/>
          <w:kern w:val="1"/>
          <w:sz w:val="16"/>
          <w:szCs w:val="22"/>
          <w:lang w:eastAsia="zh-CN"/>
        </w:rPr>
        <w:t>(podpis)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2"/>
          <w:szCs w:val="22"/>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PODANYCH INFORMACJI:</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lang w:eastAsia="zh-CN"/>
        </w:rPr>
        <w:t xml:space="preserve">Oświadczam, że wszystkie informacje podane w powyższych oświadczeniach są aktualne </w:t>
      </w:r>
      <w:r w:rsidRPr="00D706C3">
        <w:rPr>
          <w:rFonts w:ascii="Times New Roman" w:hAnsi="Times New Roman" w:cs="Times New Roman"/>
          <w:bCs w:val="0"/>
          <w:kern w:val="1"/>
          <w:lang w:eastAsia="zh-CN"/>
        </w:rPr>
        <w:br/>
        <w:t>i zgodne z prawdą oraz zostały przedstawione z pełną świadomością konsekwencji wprowadzenia zamawiającego w błąd przy przedstawianiu informacji</w:t>
      </w:r>
      <w:r w:rsidRPr="00D706C3">
        <w:rPr>
          <w:rFonts w:ascii="Times New Roman" w:hAnsi="Times New Roman" w:cs="Times New Roman"/>
          <w:bCs w:val="0"/>
          <w:kern w:val="1"/>
          <w:sz w:val="21"/>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b/>
          <w:noProof/>
          <w:sz w:val="32"/>
          <w:lang w:eastAsia="pl-PL"/>
        </w:rPr>
        <w:lastRenderedPageBreak/>
        <w:drawing>
          <wp:inline distT="0" distB="0" distL="0" distR="0" wp14:anchorId="2FF8E51B" wp14:editId="7A7A0E8D">
            <wp:extent cx="1075568" cy="718447"/>
            <wp:effectExtent l="0" t="0" r="0" b="5715"/>
            <wp:docPr id="16" name="Obraz 16" descr="C:\Users\Alicja Lepczyńska\AppData\Local\Microsoft\Windows\INetCache\Content.Outlook\P66Q2VM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ja Lepczyńska\AppData\Local\Microsoft\Windows\INetCache\Content.Outlook\P66Q2VM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825" cy="732646"/>
                    </a:xfrm>
                    <a:prstGeom prst="rect">
                      <a:avLst/>
                    </a:prstGeom>
                    <a:noFill/>
                    <a:ln>
                      <a:noFill/>
                    </a:ln>
                  </pic:spPr>
                </pic:pic>
              </a:graphicData>
            </a:graphic>
          </wp:inline>
        </w:drawing>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r w:rsidRPr="00D706C3">
        <w:rPr>
          <w:rFonts w:ascii="Times New Roman" w:hAnsi="Times New Roman" w:cs="Times New Roman"/>
          <w:b/>
          <w:noProof/>
          <w:sz w:val="32"/>
          <w:lang w:eastAsia="pl-PL"/>
        </w:rPr>
        <w:drawing>
          <wp:inline distT="0" distB="0" distL="0" distR="0" wp14:anchorId="378D3DF2" wp14:editId="408E372B">
            <wp:extent cx="1295400" cy="848082"/>
            <wp:effectExtent l="0" t="0" r="0" b="9525"/>
            <wp:docPr id="17" name="Obraz 17" descr="C:\Users\Alicja Lepczyńska\AppData\Local\Microsoft\Windows\INetCache\Content.Outlook\P66Q2VM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AppData\Local\Microsoft\Windows\INetCache\Content.Outlook\P66Q2VMY\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474" cy="855332"/>
                    </a:xfrm>
                    <a:prstGeom prst="rect">
                      <a:avLst/>
                    </a:prstGeom>
                    <a:noFill/>
                    <a:ln>
                      <a:noFill/>
                    </a:ln>
                  </pic:spPr>
                </pic:pic>
              </a:graphicData>
            </a:graphic>
          </wp:inline>
        </w:drawing>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r w:rsidRPr="00D706C3">
        <w:rPr>
          <w:rFonts w:ascii="Times New Roman" w:hAnsi="Times New Roman" w:cs="Times New Roman"/>
          <w:sz w:val="22"/>
          <w:szCs w:val="22"/>
        </w:rPr>
        <w:t>pieczęć wykonawcy</w:t>
      </w:r>
    </w:p>
    <w:p w:rsidR="00D706C3" w:rsidRPr="00D706C3" w:rsidRDefault="00D706C3" w:rsidP="00D706C3">
      <w:pPr>
        <w:ind w:left="5664" w:firstLine="708"/>
      </w:pPr>
      <w:r w:rsidRPr="00D706C3">
        <w:rPr>
          <w:rFonts w:ascii="Times New Roman" w:hAnsi="Times New Roman" w:cs="Times New Roman"/>
          <w:b/>
          <w:i/>
          <w:sz w:val="22"/>
          <w:szCs w:val="22"/>
        </w:rPr>
        <w:t xml:space="preserve"> </w:t>
      </w:r>
      <w:r w:rsidRPr="00D706C3">
        <w:rPr>
          <w:rFonts w:ascii="Times New Roman" w:hAnsi="Times New Roman" w:cs="Times New Roman"/>
          <w:iCs/>
          <w:sz w:val="22"/>
          <w:szCs w:val="22"/>
        </w:rPr>
        <w:t>Załącznik numer 5 do SIWZ</w:t>
      </w:r>
    </w:p>
    <w:p w:rsidR="00D706C3" w:rsidRPr="00D706C3" w:rsidRDefault="00D706C3" w:rsidP="00D706C3">
      <w:pPr>
        <w:ind w:left="6372" w:right="-483" w:firstLine="708"/>
        <w:jc w:val="both"/>
        <w:rPr>
          <w:rFonts w:ascii="Times New Roman" w:hAnsi="Times New Roman" w:cs="Times New Roman"/>
          <w:b/>
          <w:i/>
          <w:sz w:val="22"/>
          <w:szCs w:val="22"/>
        </w:rPr>
      </w:pPr>
    </w:p>
    <w:p w:rsidR="00D706C3" w:rsidRPr="00D706C3" w:rsidRDefault="00D706C3" w:rsidP="00D706C3">
      <w:pPr>
        <w:ind w:right="-483"/>
        <w:jc w:val="both"/>
        <w:rPr>
          <w:rFonts w:ascii="Times New Roman" w:hAnsi="Times New Roman" w:cs="Times New Roman"/>
          <w:b/>
          <w:i/>
          <w:sz w:val="22"/>
          <w:szCs w:val="22"/>
        </w:rPr>
      </w:pPr>
    </w:p>
    <w:p w:rsidR="00D706C3" w:rsidRPr="00D706C3" w:rsidRDefault="00D706C3" w:rsidP="00D706C3">
      <w:pPr>
        <w:ind w:right="-483"/>
        <w:jc w:val="both"/>
        <w:rPr>
          <w:rFonts w:ascii="Times New Roman" w:hAnsi="Times New Roman" w:cs="Times New Roman"/>
          <w:b/>
          <w:i/>
          <w:sz w:val="22"/>
          <w:szCs w:val="22"/>
        </w:rPr>
      </w:pPr>
    </w:p>
    <w:p w:rsidR="00D706C3" w:rsidRPr="00D706C3" w:rsidRDefault="00D706C3" w:rsidP="00D706C3">
      <w:pPr>
        <w:ind w:right="-483"/>
        <w:jc w:val="center"/>
        <w:rPr>
          <w:rFonts w:ascii="Times New Roman" w:hAnsi="Times New Roman" w:cs="Times New Roman"/>
          <w:b/>
          <w:i/>
        </w:rPr>
      </w:pPr>
      <w:r w:rsidRPr="00D706C3">
        <w:rPr>
          <w:rFonts w:ascii="Times New Roman" w:hAnsi="Times New Roman" w:cs="Times New Roman"/>
          <w:b/>
          <w:i/>
        </w:rPr>
        <w:t>WYKAZ WYKONANYCH ROBÓT</w:t>
      </w:r>
    </w:p>
    <w:p w:rsidR="00D706C3" w:rsidRPr="00D706C3" w:rsidRDefault="00D706C3" w:rsidP="00D706C3">
      <w:pPr>
        <w:ind w:right="-483"/>
        <w:jc w:val="center"/>
        <w:rPr>
          <w:rFonts w:ascii="Times New Roman" w:hAnsi="Times New Roman" w:cs="Times New Roman"/>
          <w:b/>
          <w:i/>
        </w:rPr>
      </w:pPr>
    </w:p>
    <w:p w:rsidR="00D706C3" w:rsidRPr="00D706C3" w:rsidRDefault="00D706C3" w:rsidP="00D706C3">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836"/>
        <w:gridCol w:w="2693"/>
        <w:gridCol w:w="1559"/>
        <w:gridCol w:w="1134"/>
        <w:gridCol w:w="1560"/>
      </w:tblGrid>
      <w:tr w:rsidR="00D706C3" w:rsidRPr="00D706C3" w:rsidTr="00326B9A">
        <w:trPr>
          <w:cantSplit/>
          <w:trHeight w:val="736"/>
        </w:trPr>
        <w:tc>
          <w:tcPr>
            <w:tcW w:w="425" w:type="dxa"/>
            <w:tcBorders>
              <w:top w:val="single" w:sz="8" w:space="0" w:color="000000"/>
              <w:left w:val="single" w:sz="8" w:space="0" w:color="000000"/>
              <w:bottom w:val="single" w:sz="8" w:space="0" w:color="000000"/>
            </w:tcBorders>
          </w:tcPr>
          <w:p w:rsidR="00D706C3" w:rsidRPr="00D706C3" w:rsidRDefault="00D706C3" w:rsidP="00D706C3">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836" w:type="dxa"/>
            <w:tcBorders>
              <w:top w:val="single" w:sz="8" w:space="0" w:color="000000"/>
              <w:left w:val="single" w:sz="4" w:space="0" w:color="000000"/>
              <w:bottom w:val="single" w:sz="8" w:space="0" w:color="000000"/>
            </w:tcBorders>
          </w:tcPr>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 (podmiotu)</w:t>
            </w:r>
          </w:p>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3" w:type="dxa"/>
            <w:tcBorders>
              <w:top w:val="single" w:sz="8" w:space="0" w:color="000000"/>
              <w:left w:val="single" w:sz="4" w:space="0" w:color="000000"/>
              <w:bottom w:val="single" w:sz="8" w:space="0" w:color="000000"/>
            </w:tcBorders>
          </w:tcPr>
          <w:p w:rsidR="00D706C3" w:rsidRPr="00D706C3" w:rsidRDefault="00D706C3" w:rsidP="00D706C3">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rsidR="00D706C3" w:rsidRPr="00D706C3" w:rsidRDefault="00D706C3" w:rsidP="00D706C3">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tc>
        <w:tc>
          <w:tcPr>
            <w:tcW w:w="1559" w:type="dxa"/>
            <w:tcBorders>
              <w:top w:val="single" w:sz="8" w:space="0" w:color="000000"/>
              <w:left w:val="single" w:sz="4" w:space="0" w:color="000000"/>
              <w:bottom w:val="single" w:sz="8" w:space="0" w:color="000000"/>
            </w:tcBorders>
          </w:tcPr>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rsidR="00D706C3" w:rsidRPr="00D706C3" w:rsidRDefault="00D706C3" w:rsidP="00D706C3">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rsidR="00D706C3" w:rsidRPr="00D706C3" w:rsidRDefault="00D706C3" w:rsidP="00D706C3">
            <w:pPr>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data </w:t>
            </w:r>
            <w:proofErr w:type="spellStart"/>
            <w:r w:rsidRPr="00D706C3">
              <w:rPr>
                <w:rFonts w:ascii="Times New Roman" w:hAnsi="Times New Roman" w:cs="Times New Roman"/>
                <w:sz w:val="20"/>
                <w:szCs w:val="20"/>
              </w:rPr>
              <w:t>rozp</w:t>
            </w:r>
            <w:proofErr w:type="spellEnd"/>
            <w:r w:rsidRPr="00D706C3">
              <w:rPr>
                <w:rFonts w:ascii="Times New Roman" w:hAnsi="Times New Roman" w:cs="Times New Roman"/>
                <w:sz w:val="20"/>
                <w:szCs w:val="20"/>
              </w:rPr>
              <w:t>/zak.</w:t>
            </w:r>
          </w:p>
        </w:tc>
      </w:tr>
      <w:tr w:rsidR="00D706C3" w:rsidRPr="00D706C3" w:rsidTr="00326B9A">
        <w:trPr>
          <w:cantSplit/>
          <w:trHeight w:val="1814"/>
        </w:trPr>
        <w:tc>
          <w:tcPr>
            <w:tcW w:w="425" w:type="dxa"/>
            <w:tcBorders>
              <w:left w:val="single" w:sz="8"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836"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693"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59"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706C3" w:rsidRPr="00D706C3" w:rsidRDefault="00D706C3" w:rsidP="00D706C3">
            <w:pPr>
              <w:snapToGrid w:val="0"/>
              <w:ind w:right="-483"/>
              <w:jc w:val="both"/>
              <w:rPr>
                <w:rFonts w:ascii="Times New Roman" w:hAnsi="Times New Roman" w:cs="Times New Roman"/>
                <w:sz w:val="40"/>
              </w:rPr>
            </w:pPr>
          </w:p>
        </w:tc>
      </w:tr>
      <w:tr w:rsidR="00D706C3" w:rsidRPr="00D706C3" w:rsidTr="00326B9A">
        <w:trPr>
          <w:cantSplit/>
          <w:trHeight w:val="1977"/>
        </w:trPr>
        <w:tc>
          <w:tcPr>
            <w:tcW w:w="425" w:type="dxa"/>
            <w:tcBorders>
              <w:left w:val="single" w:sz="8"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836"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693"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59"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706C3" w:rsidRPr="00D706C3" w:rsidRDefault="00D706C3" w:rsidP="00D706C3">
            <w:pPr>
              <w:snapToGrid w:val="0"/>
              <w:ind w:right="-483"/>
              <w:jc w:val="both"/>
              <w:rPr>
                <w:rFonts w:ascii="Times New Roman" w:hAnsi="Times New Roman" w:cs="Times New Roman"/>
                <w:sz w:val="40"/>
              </w:rPr>
            </w:pPr>
          </w:p>
        </w:tc>
      </w:tr>
      <w:tr w:rsidR="00D706C3" w:rsidRPr="00D706C3" w:rsidTr="00326B9A">
        <w:trPr>
          <w:cantSplit/>
          <w:trHeight w:val="2120"/>
        </w:trPr>
        <w:tc>
          <w:tcPr>
            <w:tcW w:w="425" w:type="dxa"/>
            <w:tcBorders>
              <w:left w:val="single" w:sz="8"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836"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693"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59"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706C3" w:rsidRPr="00D706C3" w:rsidRDefault="00D706C3" w:rsidP="00D706C3">
            <w:pPr>
              <w:snapToGrid w:val="0"/>
              <w:ind w:right="-483"/>
              <w:jc w:val="both"/>
              <w:rPr>
                <w:rFonts w:ascii="Times New Roman" w:hAnsi="Times New Roman" w:cs="Times New Roman"/>
                <w:sz w:val="40"/>
              </w:rPr>
            </w:pPr>
          </w:p>
        </w:tc>
      </w:tr>
    </w:tbl>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Data ..................................                                                                  </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w:t>
      </w:r>
    </w:p>
    <w:p w:rsidR="00D706C3" w:rsidRPr="00D706C3" w:rsidRDefault="00D706C3" w:rsidP="00D706C3">
      <w:pPr>
        <w:ind w:right="-483" w:firstLine="5954"/>
        <w:jc w:val="both"/>
        <w:rPr>
          <w:rFonts w:ascii="Times New Roman" w:hAnsi="Times New Roman" w:cs="Times New Roman"/>
          <w:sz w:val="22"/>
          <w:szCs w:val="22"/>
        </w:rPr>
      </w:pPr>
      <w:r w:rsidRPr="00D706C3">
        <w:rPr>
          <w:rFonts w:ascii="Times New Roman" w:hAnsi="Times New Roman" w:cs="Times New Roman"/>
          <w:sz w:val="22"/>
          <w:szCs w:val="22"/>
        </w:rPr>
        <w:t xml:space="preserve"> Podpis Wykonawcy </w:t>
      </w:r>
    </w:p>
    <w:p w:rsidR="00D706C3" w:rsidRPr="00D706C3" w:rsidRDefault="00D706C3" w:rsidP="00D706C3">
      <w:pPr>
        <w:ind w:left="4956"/>
        <w:jc w:val="both"/>
        <w:rPr>
          <w:rFonts w:ascii="Times New Roman" w:hAnsi="Times New Roman" w:cs="Times New Roman"/>
          <w:sz w:val="22"/>
          <w:szCs w:val="22"/>
        </w:rPr>
      </w:pPr>
      <w:r w:rsidRPr="00D706C3">
        <w:rPr>
          <w:rFonts w:ascii="Times New Roman" w:hAnsi="Times New Roman" w:cs="Times New Roman"/>
          <w:sz w:val="22"/>
          <w:szCs w:val="22"/>
        </w:rPr>
        <w:t xml:space="preserve">                (osoba upoważniona)</w:t>
      </w: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b/>
          <w:noProof/>
          <w:sz w:val="32"/>
          <w:lang w:eastAsia="pl-PL"/>
        </w:rPr>
        <w:lastRenderedPageBreak/>
        <w:drawing>
          <wp:inline distT="0" distB="0" distL="0" distR="0" wp14:anchorId="2AE746B0" wp14:editId="058F8E28">
            <wp:extent cx="1075568" cy="718447"/>
            <wp:effectExtent l="0" t="0" r="0" b="5715"/>
            <wp:docPr id="18" name="Obraz 18" descr="C:\Users\Alicja Lepczyńska\AppData\Local\Microsoft\Windows\INetCache\Content.Outlook\P66Q2VM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ja Lepczyńska\AppData\Local\Microsoft\Windows\INetCache\Content.Outlook\P66Q2VM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825" cy="732646"/>
                    </a:xfrm>
                    <a:prstGeom prst="rect">
                      <a:avLst/>
                    </a:prstGeom>
                    <a:noFill/>
                    <a:ln>
                      <a:noFill/>
                    </a:ln>
                  </pic:spPr>
                </pic:pic>
              </a:graphicData>
            </a:graphic>
          </wp:inline>
        </w:drawing>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r w:rsidRPr="00D706C3">
        <w:rPr>
          <w:rFonts w:ascii="Times New Roman" w:hAnsi="Times New Roman" w:cs="Times New Roman"/>
          <w:b/>
          <w:noProof/>
          <w:sz w:val="32"/>
          <w:lang w:eastAsia="pl-PL"/>
        </w:rPr>
        <w:drawing>
          <wp:inline distT="0" distB="0" distL="0" distR="0" wp14:anchorId="6F4D3B31" wp14:editId="00E4BC84">
            <wp:extent cx="1295400" cy="848082"/>
            <wp:effectExtent l="0" t="0" r="0" b="9525"/>
            <wp:docPr id="19" name="Obraz 19" descr="C:\Users\Alicja Lepczyńska\AppData\Local\Microsoft\Windows\INetCache\Content.Outlook\P66Q2VM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AppData\Local\Microsoft\Windows\INetCache\Content.Outlook\P66Q2VMY\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474" cy="855332"/>
                    </a:xfrm>
                    <a:prstGeom prst="rect">
                      <a:avLst/>
                    </a:prstGeom>
                    <a:noFill/>
                    <a:ln>
                      <a:noFill/>
                    </a:ln>
                  </pic:spPr>
                </pic:pic>
              </a:graphicData>
            </a:graphic>
          </wp:inline>
        </w:drawing>
      </w: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r w:rsidRPr="00D706C3">
        <w:rPr>
          <w:rFonts w:ascii="Times New Roman" w:hAnsi="Times New Roman" w:cs="Times New Roman"/>
        </w:rPr>
        <w:t>pieczęć wykonawcy</w:t>
      </w:r>
    </w:p>
    <w:p w:rsidR="00D706C3" w:rsidRPr="00D706C3" w:rsidRDefault="00D706C3" w:rsidP="00D706C3">
      <w:pPr>
        <w:ind w:left="5664" w:firstLine="708"/>
      </w:pPr>
      <w:r w:rsidRPr="00D706C3">
        <w:rPr>
          <w:rFonts w:ascii="Times New Roman" w:hAnsi="Times New Roman" w:cs="Times New Roman"/>
          <w:iCs/>
          <w:sz w:val="22"/>
          <w:szCs w:val="22"/>
        </w:rPr>
        <w:t>Załącznik numer 6 do SIWZ</w:t>
      </w:r>
    </w:p>
    <w:p w:rsidR="00D706C3" w:rsidRPr="00D706C3" w:rsidRDefault="00D706C3" w:rsidP="00D706C3">
      <w:pPr>
        <w:keepNext/>
        <w:ind w:right="-483"/>
        <w:jc w:val="both"/>
        <w:outlineLvl w:val="4"/>
        <w:rPr>
          <w:rFonts w:ascii="Times New Roman" w:hAnsi="Times New Roman" w:cs="Times New Roman"/>
          <w:i/>
          <w:iCs/>
          <w:sz w:val="32"/>
        </w:rPr>
      </w:pPr>
    </w:p>
    <w:p w:rsidR="00D706C3" w:rsidRPr="00D706C3" w:rsidRDefault="00D706C3" w:rsidP="00D706C3">
      <w:pPr>
        <w:keepNext/>
        <w:ind w:left="284" w:right="-483" w:hanging="284"/>
        <w:jc w:val="center"/>
        <w:outlineLvl w:val="4"/>
        <w:rPr>
          <w:rFonts w:ascii="Times New Roman" w:hAnsi="Times New Roman" w:cs="Times New Roman"/>
          <w:b/>
          <w:i/>
          <w:iCs/>
        </w:rPr>
      </w:pPr>
      <w:r w:rsidRPr="00D706C3">
        <w:rPr>
          <w:rFonts w:ascii="Times New Roman" w:hAnsi="Times New Roman" w:cs="Times New Roman"/>
          <w:b/>
          <w:i/>
          <w:iCs/>
        </w:rPr>
        <w:t>WYKAZ OSÓB</w:t>
      </w:r>
    </w:p>
    <w:p w:rsidR="00D706C3" w:rsidRPr="00D706C3" w:rsidRDefault="00D706C3" w:rsidP="00D706C3">
      <w:pPr>
        <w:jc w:val="both"/>
        <w:rPr>
          <w:rFonts w:ascii="Times New Roman" w:hAnsi="Times New Roman" w:cs="Times New Roman"/>
        </w:rPr>
      </w:pPr>
    </w:p>
    <w:p w:rsidR="00D706C3" w:rsidRPr="00D706C3" w:rsidRDefault="00D706C3" w:rsidP="00D706C3">
      <w:pPr>
        <w:jc w:val="both"/>
        <w:rPr>
          <w:rFonts w:ascii="Times New Roman" w:hAnsi="Times New Roman" w:cs="Times New Roman"/>
        </w:rPr>
      </w:pPr>
    </w:p>
    <w:tbl>
      <w:tblPr>
        <w:tblW w:w="9289" w:type="dxa"/>
        <w:tblInd w:w="-5" w:type="dxa"/>
        <w:tblLayout w:type="fixed"/>
        <w:tblCellMar>
          <w:left w:w="70" w:type="dxa"/>
          <w:right w:w="70" w:type="dxa"/>
        </w:tblCellMar>
        <w:tblLook w:val="0000" w:firstRow="0" w:lastRow="0" w:firstColumn="0" w:lastColumn="0" w:noHBand="0" w:noVBand="0"/>
      </w:tblPr>
      <w:tblGrid>
        <w:gridCol w:w="501"/>
        <w:gridCol w:w="1559"/>
        <w:gridCol w:w="1417"/>
        <w:gridCol w:w="1701"/>
        <w:gridCol w:w="2694"/>
        <w:gridCol w:w="1417"/>
      </w:tblGrid>
      <w:tr w:rsidR="00D706C3" w:rsidRPr="00D706C3" w:rsidTr="00326B9A">
        <w:tc>
          <w:tcPr>
            <w:tcW w:w="501" w:type="dxa"/>
            <w:tcBorders>
              <w:top w:val="single" w:sz="4" w:space="0" w:color="000000"/>
              <w:left w:val="single" w:sz="4" w:space="0" w:color="000000"/>
              <w:bottom w:val="single" w:sz="4" w:space="0" w:color="000000"/>
            </w:tcBorders>
          </w:tcPr>
          <w:p w:rsidR="00D706C3" w:rsidRPr="00D706C3" w:rsidRDefault="00D706C3" w:rsidP="00D706C3">
            <w:pPr>
              <w:snapToGrid w:val="0"/>
              <w:rPr>
                <w:rFonts w:ascii="Times New Roman" w:hAnsi="Times New Roman" w:cs="Times New Roman"/>
                <w:sz w:val="20"/>
                <w:szCs w:val="20"/>
              </w:rPr>
            </w:pPr>
            <w:r w:rsidRPr="00D706C3">
              <w:rPr>
                <w:rFonts w:ascii="Times New Roman" w:hAnsi="Times New Roman" w:cs="Times New Roman"/>
                <w:sz w:val="20"/>
                <w:szCs w:val="20"/>
              </w:rPr>
              <w:t>Lp.</w:t>
            </w:r>
          </w:p>
        </w:tc>
        <w:tc>
          <w:tcPr>
            <w:tcW w:w="1559" w:type="dxa"/>
            <w:tcBorders>
              <w:top w:val="single" w:sz="4" w:space="0" w:color="000000"/>
              <w:left w:val="single" w:sz="4" w:space="0" w:color="000000"/>
              <w:bottom w:val="single" w:sz="4" w:space="0" w:color="000000"/>
            </w:tcBorders>
          </w:tcPr>
          <w:p w:rsidR="00D706C3" w:rsidRPr="00D706C3" w:rsidRDefault="00D706C3" w:rsidP="00D706C3">
            <w:pPr>
              <w:snapToGrid w:val="0"/>
              <w:rPr>
                <w:rFonts w:ascii="Times New Roman" w:hAnsi="Times New Roman" w:cs="Times New Roman"/>
                <w:sz w:val="20"/>
                <w:szCs w:val="20"/>
              </w:rPr>
            </w:pPr>
            <w:r w:rsidRPr="00D706C3">
              <w:rPr>
                <w:rFonts w:ascii="Times New Roman" w:hAnsi="Times New Roman" w:cs="Times New Roman"/>
                <w:sz w:val="20"/>
                <w:szCs w:val="20"/>
              </w:rPr>
              <w:t>Zakres wykonywanych czynności</w:t>
            </w:r>
          </w:p>
        </w:tc>
        <w:tc>
          <w:tcPr>
            <w:tcW w:w="1417" w:type="dxa"/>
            <w:tcBorders>
              <w:top w:val="single" w:sz="4" w:space="0" w:color="000000"/>
              <w:left w:val="single" w:sz="4" w:space="0" w:color="000000"/>
              <w:bottom w:val="single" w:sz="4" w:space="0" w:color="000000"/>
            </w:tcBorders>
          </w:tcPr>
          <w:p w:rsidR="00D706C3" w:rsidRPr="00D706C3" w:rsidRDefault="00D706C3" w:rsidP="00D706C3">
            <w:pPr>
              <w:snapToGrid w:val="0"/>
              <w:rPr>
                <w:rFonts w:ascii="Times New Roman" w:hAnsi="Times New Roman" w:cs="Times New Roman"/>
                <w:sz w:val="20"/>
                <w:szCs w:val="20"/>
              </w:rPr>
            </w:pPr>
            <w:r w:rsidRPr="00D706C3">
              <w:rPr>
                <w:rFonts w:ascii="Times New Roman" w:hAnsi="Times New Roman" w:cs="Times New Roman"/>
                <w:sz w:val="20"/>
                <w:szCs w:val="20"/>
              </w:rPr>
              <w:t>Imię i Nazwisko</w:t>
            </w:r>
          </w:p>
        </w:tc>
        <w:tc>
          <w:tcPr>
            <w:tcW w:w="1701" w:type="dxa"/>
            <w:tcBorders>
              <w:top w:val="single" w:sz="4" w:space="0" w:color="000000"/>
              <w:left w:val="single" w:sz="4" w:space="0" w:color="000000"/>
              <w:bottom w:val="single" w:sz="4" w:space="0" w:color="000000"/>
            </w:tcBorders>
          </w:tcPr>
          <w:p w:rsidR="00D706C3" w:rsidRPr="00D706C3" w:rsidRDefault="00D706C3" w:rsidP="00D706C3">
            <w:pPr>
              <w:snapToGrid w:val="0"/>
              <w:rPr>
                <w:rFonts w:ascii="Times New Roman" w:hAnsi="Times New Roman" w:cs="Times New Roman"/>
                <w:sz w:val="20"/>
                <w:szCs w:val="20"/>
              </w:rPr>
            </w:pPr>
            <w:r w:rsidRPr="00D706C3">
              <w:rPr>
                <w:rFonts w:ascii="Times New Roman" w:hAnsi="Times New Roman" w:cs="Times New Roman"/>
                <w:sz w:val="20"/>
                <w:szCs w:val="20"/>
              </w:rPr>
              <w:t>Wykształcenie</w:t>
            </w:r>
          </w:p>
        </w:tc>
        <w:tc>
          <w:tcPr>
            <w:tcW w:w="2694" w:type="dxa"/>
            <w:tcBorders>
              <w:top w:val="single" w:sz="4" w:space="0" w:color="000000"/>
              <w:left w:val="single" w:sz="4" w:space="0" w:color="000000"/>
              <w:bottom w:val="single" w:sz="4" w:space="0" w:color="000000"/>
            </w:tcBorders>
          </w:tcPr>
          <w:p w:rsidR="00D706C3" w:rsidRPr="00D706C3" w:rsidRDefault="00D706C3" w:rsidP="00D706C3">
            <w:pPr>
              <w:suppressAutoHyphens w:val="0"/>
              <w:rPr>
                <w:rFonts w:ascii="Times New Roman" w:hAnsi="Times New Roman" w:cs="Times New Roman"/>
                <w:bCs w:val="0"/>
                <w:sz w:val="20"/>
                <w:szCs w:val="20"/>
                <w:lang w:eastAsia="pl-PL"/>
              </w:rPr>
            </w:pPr>
            <w:r w:rsidRPr="00D706C3">
              <w:rPr>
                <w:rFonts w:ascii="Times New Roman" w:hAnsi="Times New Roman" w:cs="Times New Roman"/>
                <w:bCs w:val="0"/>
                <w:sz w:val="20"/>
                <w:szCs w:val="20"/>
                <w:lang w:eastAsia="pl-PL"/>
              </w:rPr>
              <w:t>KWALIFIKACJE ZAWODOWE</w:t>
            </w:r>
          </w:p>
          <w:p w:rsidR="00D706C3" w:rsidRPr="00D706C3" w:rsidRDefault="00D706C3" w:rsidP="00D706C3">
            <w:pPr>
              <w:snapToGrid w:val="0"/>
              <w:rPr>
                <w:rFonts w:ascii="Times New Roman" w:hAnsi="Times New Roman" w:cs="Times New Roman"/>
                <w:sz w:val="20"/>
                <w:szCs w:val="20"/>
              </w:rPr>
            </w:pPr>
            <w:r w:rsidRPr="00D706C3">
              <w:rPr>
                <w:rFonts w:ascii="Times New Roman" w:hAnsi="Times New Roman" w:cs="Times New Roman"/>
                <w:sz w:val="20"/>
                <w:szCs w:val="20"/>
              </w:rPr>
              <w:t>Staż pracy. Rodzaj i numer Uprawnień potwierdzające spełnianie wymagań</w:t>
            </w:r>
          </w:p>
          <w:p w:rsidR="00D706C3" w:rsidRPr="00D706C3" w:rsidRDefault="00D706C3" w:rsidP="00D706C3">
            <w:pPr>
              <w:snapToGrid w:val="0"/>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706C3" w:rsidRPr="00D706C3" w:rsidRDefault="00D706C3" w:rsidP="00D706C3">
            <w:pPr>
              <w:snapToGrid w:val="0"/>
              <w:rPr>
                <w:rFonts w:ascii="Times New Roman" w:hAnsi="Times New Roman" w:cs="Times New Roman"/>
                <w:sz w:val="16"/>
                <w:szCs w:val="16"/>
              </w:rPr>
            </w:pPr>
            <w:r w:rsidRPr="00D706C3">
              <w:rPr>
                <w:rFonts w:ascii="Times New Roman" w:hAnsi="Times New Roman" w:cs="Times New Roman"/>
                <w:sz w:val="20"/>
                <w:szCs w:val="20"/>
              </w:rPr>
              <w:t>Informacja o podstawie do dysponowania osobami</w:t>
            </w:r>
          </w:p>
        </w:tc>
      </w:tr>
      <w:tr w:rsidR="00D706C3" w:rsidRPr="00D706C3" w:rsidTr="00326B9A">
        <w:trPr>
          <w:trHeight w:val="381"/>
        </w:trPr>
        <w:tc>
          <w:tcPr>
            <w:tcW w:w="501" w:type="dxa"/>
            <w:tcBorders>
              <w:left w:val="single" w:sz="4" w:space="0" w:color="000000"/>
              <w:bottom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1</w:t>
            </w:r>
          </w:p>
        </w:tc>
        <w:tc>
          <w:tcPr>
            <w:tcW w:w="1559" w:type="dxa"/>
            <w:tcBorders>
              <w:left w:val="single" w:sz="4" w:space="0" w:color="000000"/>
              <w:bottom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2</w:t>
            </w:r>
          </w:p>
        </w:tc>
        <w:tc>
          <w:tcPr>
            <w:tcW w:w="1417" w:type="dxa"/>
            <w:tcBorders>
              <w:left w:val="single" w:sz="4" w:space="0" w:color="000000"/>
              <w:bottom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3</w:t>
            </w:r>
          </w:p>
        </w:tc>
        <w:tc>
          <w:tcPr>
            <w:tcW w:w="1701" w:type="dxa"/>
            <w:tcBorders>
              <w:left w:val="single" w:sz="4" w:space="0" w:color="000000"/>
              <w:bottom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4</w:t>
            </w:r>
          </w:p>
        </w:tc>
        <w:tc>
          <w:tcPr>
            <w:tcW w:w="2694" w:type="dxa"/>
            <w:tcBorders>
              <w:left w:val="single" w:sz="4" w:space="0" w:color="000000"/>
              <w:bottom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5</w:t>
            </w: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6</w:t>
            </w:r>
          </w:p>
        </w:tc>
      </w:tr>
      <w:tr w:rsidR="00D706C3" w:rsidRPr="00D706C3" w:rsidTr="00326B9A">
        <w:trPr>
          <w:trHeight w:val="1096"/>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r w:rsidR="00D706C3" w:rsidRPr="00D706C3" w:rsidTr="00326B9A">
        <w:trPr>
          <w:trHeight w:val="1096"/>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r w:rsidR="00D706C3" w:rsidRPr="00D706C3" w:rsidTr="00326B9A">
        <w:trPr>
          <w:trHeight w:val="1096"/>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r w:rsidR="00D706C3" w:rsidRPr="00D706C3" w:rsidTr="00326B9A">
        <w:trPr>
          <w:trHeight w:val="1096"/>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r w:rsidR="00D706C3" w:rsidRPr="00D706C3" w:rsidTr="00326B9A">
        <w:trPr>
          <w:trHeight w:val="1096"/>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r w:rsidR="00D706C3" w:rsidRPr="00D706C3" w:rsidTr="00326B9A">
        <w:trPr>
          <w:trHeight w:val="984"/>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szCs w:val="20"/>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bl>
    <w:p w:rsidR="00D706C3" w:rsidRPr="00D706C3" w:rsidRDefault="00D706C3" w:rsidP="00D706C3">
      <w:pPr>
        <w:ind w:left="284" w:hanging="284"/>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rPr>
      </w:pPr>
    </w:p>
    <w:p w:rsidR="00D706C3" w:rsidRPr="00D706C3" w:rsidRDefault="00D706C3" w:rsidP="00D706C3">
      <w:pPr>
        <w:ind w:firstLine="284"/>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ind w:firstLine="284"/>
        <w:jc w:val="both"/>
        <w:rPr>
          <w:rFonts w:ascii="Times New Roman" w:hAnsi="Times New Roman" w:cs="Times New Roman"/>
          <w:sz w:val="22"/>
          <w:szCs w:val="22"/>
        </w:rPr>
      </w:pPr>
      <w:r w:rsidRPr="00D706C3">
        <w:rPr>
          <w:rFonts w:ascii="Times New Roman" w:hAnsi="Times New Roman" w:cs="Times New Roman"/>
          <w:sz w:val="22"/>
          <w:szCs w:val="22"/>
        </w:rPr>
        <w:t>( miejsce i data)</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p>
    <w:p w:rsidR="00D706C3" w:rsidRPr="00D706C3" w:rsidRDefault="00D706C3" w:rsidP="00D706C3">
      <w:pPr>
        <w:jc w:val="both"/>
        <w:rPr>
          <w:rFonts w:ascii="Times New Roman" w:hAnsi="Times New Roman" w:cs="Times New Roman"/>
          <w:sz w:val="22"/>
          <w:szCs w:val="22"/>
        </w:rPr>
      </w:pP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w:t>
      </w:r>
    </w:p>
    <w:p w:rsidR="00D706C3" w:rsidRPr="00D706C3" w:rsidRDefault="00D706C3" w:rsidP="00D706C3">
      <w:pPr>
        <w:ind w:left="4956" w:firstLine="708"/>
        <w:jc w:val="both"/>
        <w:rPr>
          <w:rFonts w:ascii="Times New Roman" w:hAnsi="Times New Roman" w:cs="Times New Roman"/>
          <w:sz w:val="22"/>
          <w:szCs w:val="22"/>
        </w:rPr>
      </w:pPr>
      <w:r w:rsidRPr="00D706C3">
        <w:rPr>
          <w:rFonts w:ascii="Times New Roman" w:hAnsi="Times New Roman" w:cs="Times New Roman"/>
          <w:sz w:val="22"/>
          <w:szCs w:val="22"/>
        </w:rPr>
        <w:t xml:space="preserve">podpis Wykonawcy </w:t>
      </w:r>
    </w:p>
    <w:p w:rsidR="00D706C3" w:rsidRPr="00D706C3" w:rsidRDefault="00D706C3" w:rsidP="00D706C3">
      <w:pPr>
        <w:ind w:left="4956" w:firstLine="708"/>
        <w:jc w:val="both"/>
        <w:rPr>
          <w:rFonts w:ascii="Times New Roman" w:hAnsi="Times New Roman" w:cs="Times New Roman"/>
          <w:sz w:val="22"/>
          <w:szCs w:val="22"/>
        </w:rPr>
      </w:pPr>
      <w:r w:rsidRPr="00D706C3">
        <w:rPr>
          <w:rFonts w:ascii="Times New Roman" w:hAnsi="Times New Roman" w:cs="Times New Roman"/>
          <w:sz w:val="22"/>
          <w:szCs w:val="22"/>
        </w:rPr>
        <w:t xml:space="preserve">(osoba upoważniona)                                                                                                              </w:t>
      </w: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b/>
          <w:noProof/>
          <w:sz w:val="32"/>
          <w:lang w:eastAsia="pl-PL"/>
        </w:rPr>
        <w:lastRenderedPageBreak/>
        <w:drawing>
          <wp:inline distT="0" distB="0" distL="0" distR="0" wp14:anchorId="6220D537" wp14:editId="20A080D7">
            <wp:extent cx="1075568" cy="718447"/>
            <wp:effectExtent l="0" t="0" r="0" b="5715"/>
            <wp:docPr id="20" name="Obraz 20" descr="C:\Users\Alicja Lepczyńska\AppData\Local\Microsoft\Windows\INetCache\Content.Outlook\P66Q2VM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ja Lepczyńska\AppData\Local\Microsoft\Windows\INetCache\Content.Outlook\P66Q2VM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825" cy="732646"/>
                    </a:xfrm>
                    <a:prstGeom prst="rect">
                      <a:avLst/>
                    </a:prstGeom>
                    <a:noFill/>
                    <a:ln>
                      <a:noFill/>
                    </a:ln>
                  </pic:spPr>
                </pic:pic>
              </a:graphicData>
            </a:graphic>
          </wp:inline>
        </w:drawing>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r w:rsidRPr="00D706C3">
        <w:rPr>
          <w:rFonts w:ascii="Times New Roman" w:hAnsi="Times New Roman" w:cs="Times New Roman"/>
          <w:b/>
          <w:noProof/>
          <w:sz w:val="32"/>
          <w:lang w:eastAsia="pl-PL"/>
        </w:rPr>
        <w:drawing>
          <wp:inline distT="0" distB="0" distL="0" distR="0" wp14:anchorId="487B7F96" wp14:editId="44DA8245">
            <wp:extent cx="1295400" cy="848082"/>
            <wp:effectExtent l="0" t="0" r="0" b="9525"/>
            <wp:docPr id="21" name="Obraz 21" descr="C:\Users\Alicja Lepczyńska\AppData\Local\Microsoft\Windows\INetCache\Content.Outlook\P66Q2VM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AppData\Local\Microsoft\Windows\INetCache\Content.Outlook\P66Q2VMY\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474" cy="855332"/>
                    </a:xfrm>
                    <a:prstGeom prst="rect">
                      <a:avLst/>
                    </a:prstGeom>
                    <a:noFill/>
                    <a:ln>
                      <a:noFill/>
                    </a:ln>
                  </pic:spPr>
                </pic:pic>
              </a:graphicData>
            </a:graphic>
          </wp:inline>
        </w:drawing>
      </w:r>
    </w:p>
    <w:p w:rsidR="00D706C3" w:rsidRPr="00D706C3" w:rsidRDefault="00D706C3" w:rsidP="00D706C3">
      <w:pPr>
        <w:ind w:right="-483"/>
        <w:jc w:val="both"/>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r w:rsidRPr="00D706C3">
        <w:rPr>
          <w:rFonts w:ascii="Times New Roman" w:hAnsi="Times New Roman" w:cs="Times New Roman"/>
        </w:rPr>
        <w:t>pieczęć wykonawcy</w:t>
      </w:r>
    </w:p>
    <w:p w:rsidR="00D706C3" w:rsidRPr="00D706C3" w:rsidRDefault="00D706C3" w:rsidP="00D706C3">
      <w:pPr>
        <w:rPr>
          <w:rFonts w:ascii="Times New Roman" w:hAnsi="Times New Roman" w:cs="Times New Roman"/>
        </w:rPr>
      </w:pPr>
    </w:p>
    <w:p w:rsidR="00D706C3" w:rsidRPr="00D706C3" w:rsidRDefault="00D706C3" w:rsidP="00D706C3">
      <w:pPr>
        <w:ind w:left="5664" w:firstLine="708"/>
      </w:pPr>
      <w:r w:rsidRPr="00D706C3">
        <w:rPr>
          <w:rFonts w:ascii="Times New Roman" w:hAnsi="Times New Roman" w:cs="Times New Roman"/>
          <w:iCs/>
          <w:sz w:val="22"/>
          <w:szCs w:val="22"/>
        </w:rPr>
        <w:t>Załącznik numer 7 do SIWZ</w:t>
      </w:r>
    </w:p>
    <w:p w:rsidR="00D706C3" w:rsidRPr="00D706C3" w:rsidRDefault="00D706C3" w:rsidP="00D706C3">
      <w:pPr>
        <w:ind w:right="-110"/>
        <w:jc w:val="center"/>
        <w:rPr>
          <w:rFonts w:ascii="Times New Roman" w:hAnsi="Times New Roman" w:cs="Times New Roman"/>
          <w:b/>
          <w:bCs w:val="0"/>
          <w:sz w:val="20"/>
          <w:szCs w:val="20"/>
        </w:rPr>
      </w:pPr>
    </w:p>
    <w:p w:rsidR="00D706C3" w:rsidRPr="00D706C3" w:rsidRDefault="00D706C3" w:rsidP="00D706C3">
      <w:pPr>
        <w:ind w:right="-110"/>
        <w:jc w:val="center"/>
        <w:rPr>
          <w:rFonts w:ascii="Times New Roman" w:hAnsi="Times New Roman" w:cs="Times New Roman"/>
          <w:b/>
          <w:bCs w:val="0"/>
          <w:sz w:val="20"/>
          <w:szCs w:val="20"/>
        </w:rPr>
      </w:pPr>
    </w:p>
    <w:p w:rsidR="00D706C3" w:rsidRPr="00D706C3" w:rsidRDefault="00D706C3" w:rsidP="00D706C3">
      <w:pPr>
        <w:ind w:right="-110"/>
        <w:jc w:val="center"/>
        <w:rPr>
          <w:rFonts w:ascii="Times New Roman" w:hAnsi="Times New Roman" w:cs="Times New Roman"/>
          <w:b/>
          <w:bCs w:val="0"/>
          <w:sz w:val="22"/>
          <w:szCs w:val="22"/>
        </w:rPr>
      </w:pPr>
      <w:r w:rsidRPr="00D706C3">
        <w:rPr>
          <w:rFonts w:ascii="Times New Roman" w:hAnsi="Times New Roman" w:cs="Times New Roman"/>
          <w:b/>
          <w:bCs w:val="0"/>
          <w:sz w:val="22"/>
          <w:szCs w:val="22"/>
        </w:rPr>
        <w:t>INFORMACJA</w:t>
      </w:r>
    </w:p>
    <w:p w:rsidR="00D706C3" w:rsidRPr="00D706C3" w:rsidRDefault="00D706C3" w:rsidP="00D706C3">
      <w:pPr>
        <w:ind w:right="72" w:firstLine="360"/>
        <w:jc w:val="both"/>
        <w:rPr>
          <w:rFonts w:ascii="Times New Roman" w:hAnsi="Times New Roman" w:cs="Times New Roman"/>
          <w:b/>
          <w:bCs w:val="0"/>
          <w:sz w:val="22"/>
          <w:szCs w:val="22"/>
        </w:rPr>
      </w:pPr>
    </w:p>
    <w:p w:rsidR="00D706C3" w:rsidRPr="00D706C3" w:rsidRDefault="00D706C3" w:rsidP="00D706C3">
      <w:pPr>
        <w:ind w:right="72" w:firstLine="360"/>
        <w:jc w:val="both"/>
        <w:rPr>
          <w:rFonts w:ascii="Times New Roman" w:hAnsi="Times New Roman" w:cs="Times New Roman"/>
          <w:b/>
          <w:bCs w:val="0"/>
          <w:sz w:val="22"/>
          <w:szCs w:val="22"/>
        </w:rPr>
      </w:pPr>
    </w:p>
    <w:p w:rsidR="00D706C3" w:rsidRPr="00D706C3" w:rsidRDefault="00D706C3" w:rsidP="00D706C3">
      <w:pPr>
        <w:ind w:right="72" w:firstLine="709"/>
        <w:jc w:val="both"/>
        <w:rPr>
          <w:rFonts w:ascii="Times New Roman" w:hAnsi="Times New Roman" w:cs="Times New Roman"/>
          <w:b/>
          <w:bCs w:val="0"/>
          <w:sz w:val="22"/>
          <w:szCs w:val="22"/>
        </w:rPr>
      </w:pPr>
      <w:r w:rsidRPr="00D706C3">
        <w:rPr>
          <w:rFonts w:ascii="Times New Roman" w:hAnsi="Times New Roman" w:cs="Times New Roman"/>
          <w:b/>
          <w:bCs w:val="0"/>
          <w:sz w:val="22"/>
          <w:szCs w:val="22"/>
        </w:rPr>
        <w:t>Informuję, że:</w:t>
      </w:r>
    </w:p>
    <w:p w:rsidR="00D706C3" w:rsidRPr="00D706C3" w:rsidRDefault="00D706C3" w:rsidP="00D706C3">
      <w:pPr>
        <w:ind w:right="72" w:firstLine="709"/>
        <w:jc w:val="both"/>
        <w:rPr>
          <w:rFonts w:ascii="Times New Roman" w:hAnsi="Times New Roman" w:cs="Times New Roman"/>
          <w:b/>
          <w:bCs w:val="0"/>
          <w:i/>
          <w:sz w:val="22"/>
          <w:szCs w:val="22"/>
        </w:rPr>
      </w:pPr>
    </w:p>
    <w:p w:rsidR="00D706C3" w:rsidRPr="00D706C3" w:rsidRDefault="00D706C3" w:rsidP="00D706C3">
      <w:pPr>
        <w:numPr>
          <w:ilvl w:val="0"/>
          <w:numId w:val="36"/>
        </w:numPr>
        <w:suppressAutoHyphens w:val="0"/>
        <w:ind w:right="72"/>
        <w:jc w:val="both"/>
        <w:rPr>
          <w:rFonts w:ascii="Times New Roman" w:hAnsi="Times New Roman" w:cs="Times New Roman"/>
          <w:sz w:val="22"/>
          <w:szCs w:val="22"/>
        </w:rPr>
      </w:pPr>
      <w:r w:rsidRPr="00D706C3">
        <w:rPr>
          <w:rFonts w:ascii="Times New Roman" w:hAnsi="Times New Roman" w:cs="Times New Roman"/>
          <w:b/>
          <w:bCs w:val="0"/>
          <w:sz w:val="22"/>
          <w:szCs w:val="22"/>
        </w:rPr>
        <w:t xml:space="preserve">nie należę do </w:t>
      </w:r>
      <w:r w:rsidRPr="00D706C3">
        <w:rPr>
          <w:rFonts w:ascii="Times New Roman" w:hAnsi="Times New Roman" w:cs="Times New Roman"/>
          <w:b/>
          <w:sz w:val="22"/>
          <w:szCs w:val="22"/>
        </w:rPr>
        <w:t>grupy kapitałowej</w:t>
      </w:r>
      <w:r w:rsidRPr="00D706C3">
        <w:rPr>
          <w:rFonts w:ascii="Times New Roman" w:hAnsi="Times New Roman" w:cs="Times New Roman"/>
          <w:sz w:val="22"/>
          <w:szCs w:val="22"/>
        </w:rPr>
        <w:t xml:space="preserve">, w rozumieniu ustawy z dnia 16 lutego 2007 r. </w:t>
      </w:r>
      <w:r w:rsidRPr="00D706C3">
        <w:rPr>
          <w:rFonts w:ascii="Times New Roman" w:hAnsi="Times New Roman" w:cs="Times New Roman"/>
          <w:i/>
          <w:sz w:val="22"/>
          <w:szCs w:val="22"/>
        </w:rPr>
        <w:t>o ochronie konkurencji i konsumentów</w:t>
      </w:r>
      <w:r w:rsidRPr="00D706C3">
        <w:rPr>
          <w:rFonts w:ascii="Times New Roman" w:hAnsi="Times New Roman" w:cs="Times New Roman"/>
          <w:sz w:val="22"/>
          <w:szCs w:val="22"/>
        </w:rPr>
        <w:t xml:space="preserve"> (Dz. U. Nr 50, poz. 331 z </w:t>
      </w:r>
      <w:proofErr w:type="spellStart"/>
      <w:r w:rsidRPr="00D706C3">
        <w:rPr>
          <w:rFonts w:ascii="Times New Roman" w:hAnsi="Times New Roman" w:cs="Times New Roman"/>
          <w:sz w:val="22"/>
          <w:szCs w:val="22"/>
        </w:rPr>
        <w:t>późn</w:t>
      </w:r>
      <w:proofErr w:type="spellEnd"/>
      <w:r w:rsidRPr="00D706C3">
        <w:rPr>
          <w:rFonts w:ascii="Times New Roman" w:hAnsi="Times New Roman" w:cs="Times New Roman"/>
          <w:sz w:val="22"/>
          <w:szCs w:val="22"/>
        </w:rPr>
        <w:t>. zm.), z wykonawcami, którzy złożyli odrębne oferty w tym postępowaniu,*</w:t>
      </w:r>
    </w:p>
    <w:p w:rsidR="00D706C3" w:rsidRPr="00D706C3" w:rsidRDefault="00D706C3" w:rsidP="00D706C3">
      <w:pPr>
        <w:numPr>
          <w:ilvl w:val="0"/>
          <w:numId w:val="36"/>
        </w:numPr>
        <w:suppressAutoHyphens w:val="0"/>
        <w:ind w:right="72"/>
        <w:jc w:val="both"/>
        <w:rPr>
          <w:rFonts w:ascii="Times New Roman" w:hAnsi="Times New Roman" w:cs="Times New Roman"/>
          <w:sz w:val="22"/>
          <w:szCs w:val="22"/>
        </w:rPr>
      </w:pPr>
      <w:r w:rsidRPr="00D706C3">
        <w:rPr>
          <w:rFonts w:ascii="Times New Roman" w:hAnsi="Times New Roman" w:cs="Times New Roman"/>
          <w:b/>
          <w:bCs w:val="0"/>
          <w:sz w:val="22"/>
          <w:szCs w:val="22"/>
        </w:rPr>
        <w:t xml:space="preserve">należę do </w:t>
      </w:r>
      <w:r w:rsidRPr="00D706C3">
        <w:rPr>
          <w:rFonts w:ascii="Times New Roman" w:hAnsi="Times New Roman" w:cs="Times New Roman"/>
          <w:b/>
          <w:sz w:val="22"/>
          <w:szCs w:val="22"/>
        </w:rPr>
        <w:t>grupy kapitałowej</w:t>
      </w:r>
      <w:r w:rsidRPr="00D706C3">
        <w:rPr>
          <w:rFonts w:ascii="Times New Roman" w:hAnsi="Times New Roman" w:cs="Times New Roman"/>
          <w:sz w:val="22"/>
          <w:szCs w:val="22"/>
        </w:rPr>
        <w:t xml:space="preserve">, w rozumieniu ustawy z dnia 16 lutego 2007r. </w:t>
      </w:r>
      <w:r w:rsidRPr="00D706C3">
        <w:rPr>
          <w:rFonts w:ascii="Times New Roman" w:hAnsi="Times New Roman" w:cs="Times New Roman"/>
          <w:i/>
          <w:sz w:val="22"/>
          <w:szCs w:val="22"/>
        </w:rPr>
        <w:t>o ochronie konkurencji i konsumentów</w:t>
      </w:r>
      <w:r w:rsidRPr="00D706C3">
        <w:rPr>
          <w:rFonts w:ascii="Times New Roman" w:hAnsi="Times New Roman" w:cs="Times New Roman"/>
          <w:sz w:val="22"/>
          <w:szCs w:val="22"/>
        </w:rPr>
        <w:t xml:space="preserve"> (Dz.U. Nr 50, poz. 331 z </w:t>
      </w:r>
      <w:proofErr w:type="spellStart"/>
      <w:r w:rsidRPr="00D706C3">
        <w:rPr>
          <w:rFonts w:ascii="Times New Roman" w:hAnsi="Times New Roman" w:cs="Times New Roman"/>
          <w:sz w:val="22"/>
          <w:szCs w:val="22"/>
        </w:rPr>
        <w:t>późn</w:t>
      </w:r>
      <w:proofErr w:type="spellEnd"/>
      <w:r w:rsidRPr="00D706C3">
        <w:rPr>
          <w:rFonts w:ascii="Times New Roman" w:hAnsi="Times New Roman" w:cs="Times New Roman"/>
          <w:sz w:val="22"/>
          <w:szCs w:val="22"/>
        </w:rPr>
        <w:t xml:space="preserve">. zm.), z wykonawcami, którzy złożyli odrębne oferty w tym postępowaniu, </w:t>
      </w:r>
      <w:r w:rsidRPr="00D706C3">
        <w:rPr>
          <w:rFonts w:ascii="Times New Roman" w:hAnsi="Times New Roman" w:cs="Times New Roman"/>
          <w:sz w:val="22"/>
          <w:szCs w:val="22"/>
          <w:u w:val="single"/>
        </w:rPr>
        <w:t>w załączeniu lista podmiotów należących do grupy</w:t>
      </w:r>
      <w:r w:rsidRPr="00D706C3">
        <w:rPr>
          <w:rFonts w:ascii="Times New Roman" w:hAnsi="Times New Roman" w:cs="Times New Roman"/>
          <w:sz w:val="22"/>
          <w:szCs w:val="22"/>
        </w:rPr>
        <w:t xml:space="preserve">:* </w:t>
      </w:r>
    </w:p>
    <w:p w:rsidR="00D706C3" w:rsidRPr="00D706C3" w:rsidRDefault="00D706C3" w:rsidP="00D706C3">
      <w:pPr>
        <w:numPr>
          <w:ilvl w:val="0"/>
          <w:numId w:val="37"/>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numPr>
          <w:ilvl w:val="0"/>
          <w:numId w:val="37"/>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numPr>
          <w:ilvl w:val="0"/>
          <w:numId w:val="37"/>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numPr>
          <w:ilvl w:val="0"/>
          <w:numId w:val="37"/>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ind w:right="72"/>
        <w:jc w:val="both"/>
        <w:rPr>
          <w:rFonts w:ascii="Times New Roman" w:hAnsi="Times New Roman" w:cs="Times New Roman"/>
          <w:sz w:val="22"/>
          <w:szCs w:val="22"/>
        </w:rPr>
      </w:pPr>
    </w:p>
    <w:p w:rsidR="00D706C3" w:rsidRPr="00D706C3" w:rsidRDefault="00D706C3" w:rsidP="00D706C3">
      <w:pPr>
        <w:ind w:right="72"/>
        <w:jc w:val="both"/>
        <w:rPr>
          <w:rFonts w:ascii="Times New Roman" w:hAnsi="Times New Roman" w:cs="Times New Roman"/>
          <w:sz w:val="22"/>
          <w:szCs w:val="22"/>
        </w:rPr>
      </w:pPr>
    </w:p>
    <w:p w:rsidR="00D706C3" w:rsidRPr="00D706C3" w:rsidRDefault="00D706C3" w:rsidP="00D706C3">
      <w:pPr>
        <w:ind w:left="357"/>
        <w:jc w:val="both"/>
        <w:rPr>
          <w:rFonts w:ascii="Times New Roman" w:hAnsi="Times New Roman" w:cs="Times New Roman"/>
          <w:sz w:val="22"/>
          <w:szCs w:val="22"/>
        </w:rPr>
      </w:pPr>
    </w:p>
    <w:p w:rsidR="00D706C3" w:rsidRPr="00D706C3" w:rsidRDefault="00D706C3" w:rsidP="00D706C3">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Podpis Wykonawcy</w:t>
      </w:r>
    </w:p>
    <w:p w:rsidR="00D706C3" w:rsidRPr="00D706C3" w:rsidRDefault="00D706C3" w:rsidP="00D706C3">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         </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(osoba upoważniona)</w:t>
      </w:r>
    </w:p>
    <w:p w:rsidR="00D706C3" w:rsidRPr="00D706C3" w:rsidRDefault="00D706C3" w:rsidP="00D706C3">
      <w:pPr>
        <w:jc w:val="both"/>
        <w:rPr>
          <w:rFonts w:ascii="Times New Roman" w:hAnsi="Times New Roman" w:cs="Times New Roman"/>
          <w:sz w:val="22"/>
          <w:szCs w:val="22"/>
        </w:rPr>
      </w:pPr>
      <w:r w:rsidRPr="00D706C3">
        <w:rPr>
          <w:rFonts w:ascii="Times New Roman" w:hAnsi="Times New Roman" w:cs="Times New Roman"/>
          <w:sz w:val="22"/>
          <w:szCs w:val="22"/>
        </w:rPr>
        <w:t xml:space="preserve">Data.........................................                                          </w:t>
      </w:r>
    </w:p>
    <w:p w:rsidR="00D706C3" w:rsidRPr="00D706C3" w:rsidRDefault="00D706C3" w:rsidP="00D706C3">
      <w:pPr>
        <w:ind w:left="4680"/>
        <w:jc w:val="center"/>
        <w:rPr>
          <w:rFonts w:ascii="Times New Roman" w:hAnsi="Times New Roman" w:cs="Times New Roman"/>
          <w:i/>
          <w:sz w:val="22"/>
          <w:szCs w:val="22"/>
        </w:rPr>
      </w:pPr>
    </w:p>
    <w:p w:rsidR="00D706C3" w:rsidRPr="00D706C3" w:rsidRDefault="00D706C3" w:rsidP="00D706C3">
      <w:pPr>
        <w:rPr>
          <w:rFonts w:ascii="Times New Roman" w:hAnsi="Times New Roman" w:cs="Times New Roman"/>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r w:rsidRPr="00D706C3">
        <w:rPr>
          <w:rFonts w:ascii="Times New Roman" w:hAnsi="Times New Roman" w:cs="Times New Roman"/>
          <w:b/>
          <w:bCs w:val="0"/>
          <w:i/>
          <w:iCs/>
          <w:sz w:val="22"/>
          <w:szCs w:val="22"/>
        </w:rPr>
        <w:t>Powyższą informację oraz ewentualnie listę podmiotów należy złożyć w oryginale lub notarialnie poświadczonej kopii.</w:t>
      </w:r>
    </w:p>
    <w:p w:rsidR="00D706C3" w:rsidRPr="00D706C3" w:rsidRDefault="00D706C3" w:rsidP="00D706C3">
      <w:pPr>
        <w:rPr>
          <w:rFonts w:ascii="Times New Roman" w:hAnsi="Times New Roman" w:cs="Times New Roman"/>
          <w:bCs w:val="0"/>
          <w:i/>
          <w:sz w:val="22"/>
          <w:szCs w:val="22"/>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i/>
          <w:sz w:val="16"/>
          <w:szCs w:val="16"/>
        </w:rPr>
      </w:pPr>
      <w:r w:rsidRPr="00D706C3">
        <w:rPr>
          <w:rFonts w:ascii="Times New Roman" w:hAnsi="Times New Roman" w:cs="Times New Roman"/>
          <w:bCs w:val="0"/>
          <w:i/>
          <w:sz w:val="16"/>
          <w:szCs w:val="16"/>
        </w:rPr>
        <w:t>* niepotrzebne skreślić</w:t>
      </w:r>
    </w:p>
    <w:p w:rsidR="00D706C3" w:rsidRPr="00D706C3" w:rsidRDefault="00D706C3" w:rsidP="00D706C3">
      <w:pPr>
        <w:ind w:right="-483"/>
        <w:rPr>
          <w:rFonts w:ascii="Times New Roman" w:hAnsi="Times New Roman" w:cs="Times New Roman"/>
        </w:rPr>
      </w:pPr>
    </w:p>
    <w:p w:rsidR="00D706C3" w:rsidRPr="00D706C3" w:rsidRDefault="00D706C3" w:rsidP="00D706C3">
      <w:pPr>
        <w:ind w:right="-483"/>
        <w:rPr>
          <w:rFonts w:ascii="Times New Roman" w:hAnsi="Times New Roman" w:cs="Times New Roman"/>
        </w:rPr>
      </w:pPr>
    </w:p>
    <w:p w:rsidR="00D706C3" w:rsidRPr="00D706C3" w:rsidRDefault="00D706C3" w:rsidP="00D706C3">
      <w:pPr>
        <w:ind w:right="-483"/>
        <w:rPr>
          <w:rFonts w:ascii="Times New Roman" w:hAnsi="Times New Roman" w:cs="Times New Roman"/>
        </w:rPr>
      </w:pPr>
    </w:p>
    <w:p w:rsidR="00D706C3" w:rsidRPr="00D706C3" w:rsidRDefault="00D706C3" w:rsidP="00D706C3">
      <w:pPr>
        <w:ind w:right="-483"/>
        <w:rPr>
          <w:rFonts w:ascii="Times New Roman" w:hAnsi="Times New Roman" w:cs="Times New Roman"/>
        </w:rPr>
      </w:pPr>
    </w:p>
    <w:p w:rsidR="00D706C3" w:rsidRPr="00D706C3" w:rsidRDefault="00D706C3" w:rsidP="00D706C3">
      <w:pPr>
        <w:ind w:right="-483"/>
        <w:jc w:val="both"/>
        <w:rPr>
          <w:rFonts w:ascii="Times New Roman" w:hAnsi="Times New Roman" w:cs="Times New Roman"/>
          <w:b/>
        </w:rPr>
      </w:pPr>
    </w:p>
    <w:p w:rsidR="003F31A7" w:rsidRPr="001C35E7" w:rsidRDefault="003F31A7" w:rsidP="003F31A7">
      <w:pPr>
        <w:ind w:left="284" w:right="-483" w:hanging="284"/>
        <w:jc w:val="both"/>
        <w:rPr>
          <w:rFonts w:ascii="Times New Roman" w:hAnsi="Times New Roman" w:cs="Times New Roman"/>
          <w:b/>
        </w:rPr>
      </w:pPr>
      <w:r>
        <w:rPr>
          <w:rFonts w:ascii="Times New Roman" w:hAnsi="Times New Roman" w:cs="Times New Roman"/>
          <w:b/>
        </w:rPr>
        <w:lastRenderedPageBreak/>
        <w:t>Część</w:t>
      </w:r>
      <w:r w:rsidRPr="001C35E7">
        <w:rPr>
          <w:rFonts w:ascii="Times New Roman" w:hAnsi="Times New Roman" w:cs="Times New Roman"/>
          <w:b/>
        </w:rPr>
        <w:t xml:space="preserve">  D </w:t>
      </w:r>
    </w:p>
    <w:p w:rsidR="003F31A7" w:rsidRPr="001C35E7" w:rsidRDefault="003F31A7" w:rsidP="003F31A7">
      <w:pPr>
        <w:ind w:right="-483"/>
        <w:jc w:val="both"/>
        <w:rPr>
          <w:rFonts w:ascii="Times New Roman" w:hAnsi="Times New Roman" w:cs="Times New Roman"/>
          <w:bCs w:val="0"/>
        </w:rPr>
      </w:pPr>
      <w:r w:rsidRPr="001C35E7">
        <w:rPr>
          <w:rFonts w:ascii="Times New Roman" w:hAnsi="Times New Roman" w:cs="Times New Roman"/>
          <w:bCs w:val="0"/>
        </w:rPr>
        <w:t xml:space="preserve"> - </w:t>
      </w:r>
      <w:r w:rsidR="00334BC9" w:rsidRPr="001C35E7">
        <w:rPr>
          <w:rFonts w:ascii="Times New Roman" w:hAnsi="Times New Roman" w:cs="Times New Roman"/>
          <w:bCs w:val="0"/>
        </w:rPr>
        <w:t>DOKUMENTACJA TECHNICZNA</w:t>
      </w:r>
    </w:p>
    <w:p w:rsidR="003F31A7" w:rsidRPr="001C35E7" w:rsidRDefault="003F31A7" w:rsidP="003F31A7">
      <w:pPr>
        <w:ind w:left="60" w:right="-483"/>
        <w:jc w:val="both"/>
        <w:rPr>
          <w:rFonts w:ascii="Times New Roman" w:hAnsi="Times New Roman" w:cs="Times New Roman"/>
          <w:bCs w:val="0"/>
        </w:rPr>
      </w:pPr>
      <w:r w:rsidRPr="001C35E7">
        <w:rPr>
          <w:rFonts w:ascii="Times New Roman" w:hAnsi="Times New Roman" w:cs="Times New Roman"/>
          <w:bCs w:val="0"/>
        </w:rPr>
        <w:t xml:space="preserve">- </w:t>
      </w:r>
      <w:r w:rsidR="00334BC9" w:rsidRPr="001C35E7">
        <w:rPr>
          <w:rFonts w:ascii="Times New Roman" w:hAnsi="Times New Roman" w:cs="Times New Roman"/>
        </w:rPr>
        <w:t>SZCZEGÓŁOWE SPECYFIKACJE TECHNICZNE</w:t>
      </w:r>
    </w:p>
    <w:p w:rsidR="00334BC9" w:rsidRPr="00D706C3" w:rsidRDefault="003F31A7" w:rsidP="00334BC9">
      <w:pPr>
        <w:ind w:right="-483"/>
        <w:rPr>
          <w:rFonts w:ascii="Times New Roman" w:hAnsi="Times New Roman" w:cs="Times New Roman"/>
        </w:rPr>
      </w:pPr>
      <w:r w:rsidRPr="001C35E7">
        <w:rPr>
          <w:rFonts w:ascii="Times New Roman" w:hAnsi="Times New Roman" w:cs="Times New Roman"/>
        </w:rPr>
        <w:t xml:space="preserve"> - </w:t>
      </w:r>
      <w:r w:rsidR="00334BC9" w:rsidRPr="001C35E7">
        <w:rPr>
          <w:rFonts w:ascii="Times New Roman" w:hAnsi="Times New Roman" w:cs="Times New Roman"/>
          <w:bCs w:val="0"/>
        </w:rPr>
        <w:t>PRZEDMIAR ROBÓT</w:t>
      </w:r>
    </w:p>
    <w:p w:rsidR="003F31A7" w:rsidRPr="001C35E7" w:rsidRDefault="003F31A7" w:rsidP="003F31A7">
      <w:pPr>
        <w:ind w:right="-483"/>
        <w:rPr>
          <w:rFonts w:ascii="Times New Roman" w:hAnsi="Times New Roman" w:cs="Times New Roman"/>
        </w:rPr>
      </w:pPr>
    </w:p>
    <w:p w:rsidR="00D706C3" w:rsidRPr="00D706C3" w:rsidRDefault="00D706C3" w:rsidP="00D706C3">
      <w:pPr>
        <w:ind w:left="284" w:right="-483" w:hanging="284"/>
        <w:jc w:val="both"/>
        <w:rPr>
          <w:rFonts w:ascii="Times New Roman" w:hAnsi="Times New Roman" w:cs="Times New Roman"/>
          <w:b/>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ind w:right="-483"/>
        <w:rPr>
          <w:b/>
          <w:sz w:val="32"/>
        </w:rPr>
      </w:pPr>
    </w:p>
    <w:p w:rsidR="00D706C3" w:rsidRPr="00D706C3" w:rsidRDefault="00D706C3" w:rsidP="00D706C3"/>
    <w:p w:rsidR="00D706C3" w:rsidRPr="0023463B" w:rsidRDefault="00D706C3" w:rsidP="0023463B">
      <w:pPr>
        <w:jc w:val="both"/>
        <w:rPr>
          <w:rFonts w:ascii="Times New Roman" w:hAnsi="Times New Roman" w:cs="Times New Roman"/>
        </w:rPr>
      </w:pPr>
    </w:p>
    <w:p w:rsidR="00725673" w:rsidRPr="00B75F26" w:rsidRDefault="00725673" w:rsidP="00E5105B">
      <w:pPr>
        <w:spacing w:line="360" w:lineRule="auto"/>
        <w:jc w:val="center"/>
      </w:pPr>
    </w:p>
    <w:sectPr w:rsidR="00725673" w:rsidRPr="00B75F26" w:rsidSect="00D66F04">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5B" w:rsidRDefault="001D0C5B" w:rsidP="000460FB">
      <w:r>
        <w:separator/>
      </w:r>
    </w:p>
  </w:endnote>
  <w:endnote w:type="continuationSeparator" w:id="0">
    <w:p w:rsidR="001D0C5B" w:rsidRDefault="001D0C5B" w:rsidP="0004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PL Toronto">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20" w:rsidRDefault="00F07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522668"/>
      <w:docPartObj>
        <w:docPartGallery w:val="Page Numbers (Bottom of Page)"/>
        <w:docPartUnique/>
      </w:docPartObj>
    </w:sdtPr>
    <w:sdtEndPr>
      <w:rPr>
        <w:rFonts w:ascii="Times New Roman" w:hAnsi="Times New Roman" w:cs="Times New Roman"/>
        <w:sz w:val="20"/>
      </w:rPr>
    </w:sdtEndPr>
    <w:sdtContent>
      <w:p w:rsidR="00F07A20" w:rsidRPr="000460FB" w:rsidRDefault="00F07A20">
        <w:pPr>
          <w:pStyle w:val="Stopka"/>
          <w:jc w:val="center"/>
          <w:rPr>
            <w:rFonts w:ascii="Times New Roman" w:hAnsi="Times New Roman" w:cs="Times New Roman"/>
            <w:sz w:val="20"/>
          </w:rPr>
        </w:pPr>
        <w:r w:rsidRPr="000460FB">
          <w:rPr>
            <w:rFonts w:ascii="Times New Roman" w:hAnsi="Times New Roman" w:cs="Times New Roman"/>
            <w:sz w:val="20"/>
          </w:rPr>
          <w:fldChar w:fldCharType="begin"/>
        </w:r>
        <w:r w:rsidRPr="000460FB">
          <w:rPr>
            <w:rFonts w:ascii="Times New Roman" w:hAnsi="Times New Roman" w:cs="Times New Roman"/>
            <w:sz w:val="20"/>
          </w:rPr>
          <w:instrText>PAGE   \* MERGEFORMAT</w:instrText>
        </w:r>
        <w:r w:rsidRPr="000460FB">
          <w:rPr>
            <w:rFonts w:ascii="Times New Roman" w:hAnsi="Times New Roman" w:cs="Times New Roman"/>
            <w:sz w:val="20"/>
          </w:rPr>
          <w:fldChar w:fldCharType="separate"/>
        </w:r>
        <w:r w:rsidR="003C0BAE">
          <w:rPr>
            <w:rFonts w:ascii="Times New Roman" w:hAnsi="Times New Roman" w:cs="Times New Roman"/>
            <w:noProof/>
            <w:sz w:val="20"/>
          </w:rPr>
          <w:t>23</w:t>
        </w:r>
        <w:r w:rsidRPr="000460FB">
          <w:rPr>
            <w:rFonts w:ascii="Times New Roman" w:hAnsi="Times New Roman" w:cs="Times New Roman"/>
            <w:sz w:val="20"/>
          </w:rPr>
          <w:fldChar w:fldCharType="end"/>
        </w:r>
      </w:p>
    </w:sdtContent>
  </w:sdt>
  <w:p w:rsidR="00F07A20" w:rsidRDefault="00F07A20" w:rsidP="000460F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20" w:rsidRDefault="00F07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5B" w:rsidRDefault="001D0C5B" w:rsidP="000460FB">
      <w:r>
        <w:separator/>
      </w:r>
    </w:p>
  </w:footnote>
  <w:footnote w:type="continuationSeparator" w:id="0">
    <w:p w:rsidR="001D0C5B" w:rsidRDefault="001D0C5B" w:rsidP="000460FB">
      <w:r>
        <w:continuationSeparator/>
      </w:r>
    </w:p>
  </w:footnote>
  <w:footnote w:id="1">
    <w:p w:rsidR="00F07A20" w:rsidRDefault="00F07A20" w:rsidP="00E9581C">
      <w:pPr>
        <w:pStyle w:val="Tekstprzypisudolnego"/>
      </w:pPr>
      <w:r>
        <w:rPr>
          <w:rStyle w:val="Odwoanieprzypisudolnego"/>
        </w:rPr>
        <w:footnoteRef/>
      </w:r>
      <w:r>
        <w:t xml:space="preserve"> Treść zostanie wprowadzona w przypadku wykonawców wspólnie ubiegających się o udzielenie zamówienia</w:t>
      </w:r>
    </w:p>
  </w:footnote>
  <w:footnote w:id="2">
    <w:p w:rsidR="00F07A20" w:rsidRPr="00125671" w:rsidRDefault="00F07A20" w:rsidP="00D706C3">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3">
    <w:p w:rsidR="00F07A20" w:rsidRPr="00125671" w:rsidRDefault="00F07A20" w:rsidP="00D706C3">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20" w:rsidRDefault="00F07A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20" w:rsidRDefault="00F07A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20" w:rsidRDefault="00F07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upperRoman"/>
      <w:pStyle w:val="Nagwek3"/>
      <w:lvlText w:val="%1."/>
      <w:lvlJc w:val="left"/>
      <w:pPr>
        <w:tabs>
          <w:tab w:val="num" w:pos="720"/>
        </w:tabs>
        <w:ind w:left="720" w:hanging="720"/>
      </w:pPr>
    </w:lvl>
  </w:abstractNum>
  <w:abstractNum w:abstractNumId="1" w15:restartNumberingAfterBreak="0">
    <w:nsid w:val="00000003"/>
    <w:multiLevelType w:val="multilevel"/>
    <w:tmpl w:val="DFDCB0E0"/>
    <w:name w:val="WW8Num9"/>
    <w:lvl w:ilvl="0">
      <w:start w:val="1"/>
      <w:numFmt w:val="decimal"/>
      <w:lvlText w:val="%1."/>
      <w:lvlJc w:val="left"/>
      <w:pPr>
        <w:tabs>
          <w:tab w:val="num" w:pos="1080"/>
        </w:tabs>
        <w:ind w:left="1080" w:hanging="360"/>
      </w:pPr>
    </w:lvl>
    <w:lvl w:ilvl="1">
      <w:start w:val="4"/>
      <w:numFmt w:val="upperRoman"/>
      <w:lvlText w:val="%2."/>
      <w:lvlJc w:val="left"/>
      <w:pPr>
        <w:tabs>
          <w:tab w:val="num" w:pos="1800"/>
        </w:tabs>
        <w:ind w:left="1800" w:hanging="720"/>
      </w:pPr>
      <w:rPr>
        <w:rFonts w:cs="Arial" w:hint="default"/>
        <w:b/>
        <w:color w:val="auto"/>
        <w:sz w:val="22"/>
        <w:szCs w:val="22"/>
      </w:rPr>
    </w:lvl>
    <w:lvl w:ilvl="2">
      <w:start w:val="1"/>
      <w:numFmt w:val="decimal"/>
      <w:lvlText w:val="%3."/>
      <w:lvlJc w:val="left"/>
      <w:pPr>
        <w:tabs>
          <w:tab w:val="num" w:pos="2340"/>
        </w:tabs>
        <w:ind w:left="2340" w:hanging="360"/>
      </w:pPr>
      <w:rPr>
        <w:rFonts w:ascii="Arial" w:hAnsi="Arial" w:cs="Arial" w:hint="default"/>
        <w:b/>
        <w:sz w:val="20"/>
        <w:szCs w:val="20"/>
      </w:rPr>
    </w:lvl>
    <w:lvl w:ilvl="3">
      <w:start w:val="1"/>
      <w:numFmt w:val="decimal"/>
      <w:lvlText w:val="%4."/>
      <w:lvlJc w:val="left"/>
      <w:pPr>
        <w:tabs>
          <w:tab w:val="num" w:pos="2880"/>
        </w:tabs>
        <w:ind w:left="2880" w:hanging="360"/>
      </w:pPr>
    </w:lvl>
    <w:lvl w:ilvl="4">
      <w:start w:val="1"/>
      <w:numFmt w:val="lowerLetter"/>
      <w:lvlText w:val="%5)"/>
      <w:lvlJc w:val="left"/>
      <w:pPr>
        <w:ind w:left="1637" w:hanging="360"/>
      </w:pPr>
      <w:rPr>
        <w:rFonts w:hint="default"/>
      </w:rPr>
    </w:lvl>
    <w:lvl w:ilvl="5">
      <w:start w:val="1"/>
      <w:numFmt w:val="bullet"/>
      <w:lvlText w:val="-"/>
      <w:lvlJc w:val="left"/>
      <w:pPr>
        <w:tabs>
          <w:tab w:val="num" w:pos="4500"/>
        </w:tabs>
        <w:ind w:left="4500" w:hanging="360"/>
      </w:pPr>
      <w:rPr>
        <w:rFonts w:ascii="Arial" w:hAnsi="Arial"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B"/>
    <w:multiLevelType w:val="singleLevel"/>
    <w:tmpl w:val="0000000B"/>
    <w:name w:val="WW8Num28"/>
    <w:lvl w:ilvl="0">
      <w:numFmt w:val="bullet"/>
      <w:lvlText w:val="-"/>
      <w:lvlJc w:val="left"/>
      <w:pPr>
        <w:tabs>
          <w:tab w:val="num" w:pos="780"/>
        </w:tabs>
        <w:ind w:left="780" w:hanging="360"/>
      </w:pPr>
      <w:rPr>
        <w:rFonts w:ascii="Times New Roman" w:hAnsi="Times New Roman" w:cs="Times New Roman"/>
      </w:rPr>
    </w:lvl>
  </w:abstractNum>
  <w:abstractNum w:abstractNumId="4"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426B7F"/>
    <w:multiLevelType w:val="hybridMultilevel"/>
    <w:tmpl w:val="7E28554C"/>
    <w:lvl w:ilvl="0" w:tplc="003AE8C4">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BB039D"/>
    <w:multiLevelType w:val="multilevel"/>
    <w:tmpl w:val="66FC35E4"/>
    <w:lvl w:ilvl="0">
      <w:start w:val="1"/>
      <w:numFmt w:val="decimal"/>
      <w:lvlText w:val="%1."/>
      <w:lvlJc w:val="left"/>
      <w:pPr>
        <w:tabs>
          <w:tab w:val="num" w:pos="360"/>
        </w:tabs>
        <w:ind w:left="360" w:hanging="360"/>
      </w:pPr>
      <w:rPr>
        <w:b w:val="0"/>
      </w:rPr>
    </w:lvl>
    <w:lvl w:ilvl="1">
      <w:start w:val="2"/>
      <w:numFmt w:val="decimal"/>
      <w:lvlText w:val="%2."/>
      <w:lvlJc w:val="left"/>
      <w:pPr>
        <w:tabs>
          <w:tab w:val="num" w:pos="1440"/>
        </w:tabs>
        <w:ind w:left="1440" w:hanging="360"/>
      </w:pPr>
      <w:rPr>
        <w:strike w:val="0"/>
        <w:dstrike w:val="0"/>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75572"/>
    <w:multiLevelType w:val="hybridMultilevel"/>
    <w:tmpl w:val="C09C9644"/>
    <w:lvl w:ilvl="0" w:tplc="D21AD6C0">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11" w15:restartNumberingAfterBreak="0">
    <w:nsid w:val="195574C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9D0791F"/>
    <w:multiLevelType w:val="hybridMultilevel"/>
    <w:tmpl w:val="338AC032"/>
    <w:lvl w:ilvl="0" w:tplc="0415000F">
      <w:start w:val="1"/>
      <w:numFmt w:val="decimal"/>
      <w:lvlText w:val="%1."/>
      <w:lvlJc w:val="left"/>
      <w:pPr>
        <w:tabs>
          <w:tab w:val="num" w:pos="720"/>
        </w:tabs>
        <w:ind w:left="720" w:hanging="360"/>
      </w:pPr>
      <w:rPr>
        <w:rFonts w:hint="default"/>
      </w:rPr>
    </w:lvl>
    <w:lvl w:ilvl="1" w:tplc="003AE8C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5" w15:restartNumberingAfterBreak="0">
    <w:nsid w:val="24E22D1F"/>
    <w:multiLevelType w:val="hybridMultilevel"/>
    <w:tmpl w:val="79A8B5AA"/>
    <w:lvl w:ilvl="0" w:tplc="04150011">
      <w:start w:val="1"/>
      <w:numFmt w:val="decimal"/>
      <w:lvlText w:val="%1)"/>
      <w:lvlJc w:val="left"/>
      <w:pPr>
        <w:tabs>
          <w:tab w:val="num" w:pos="1860"/>
        </w:tabs>
        <w:ind w:left="1860" w:hanging="360"/>
      </w:p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16" w15:restartNumberingAfterBreak="0">
    <w:nsid w:val="27DF4E23"/>
    <w:multiLevelType w:val="hybridMultilevel"/>
    <w:tmpl w:val="8DC65548"/>
    <w:lvl w:ilvl="0" w:tplc="01B624E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101A3B4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E536C3"/>
    <w:multiLevelType w:val="singleLevel"/>
    <w:tmpl w:val="1250E3B0"/>
    <w:lvl w:ilvl="0">
      <w:start w:val="1"/>
      <w:numFmt w:val="decimal"/>
      <w:lvlText w:val="%1."/>
      <w:legacy w:legacy="1" w:legacySpace="0" w:legacyIndent="0"/>
      <w:lvlJc w:val="left"/>
      <w:pPr>
        <w:ind w:left="720" w:firstLine="0"/>
      </w:pPr>
    </w:lvl>
  </w:abstractNum>
  <w:abstractNum w:abstractNumId="18"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697972"/>
    <w:multiLevelType w:val="multilevel"/>
    <w:tmpl w:val="97587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07F5BAE"/>
    <w:multiLevelType w:val="hybridMultilevel"/>
    <w:tmpl w:val="B2AAD156"/>
    <w:lvl w:ilvl="0" w:tplc="BB5EC01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559C7D3E"/>
    <w:multiLevelType w:val="hybridMultilevel"/>
    <w:tmpl w:val="131691DE"/>
    <w:lvl w:ilvl="0" w:tplc="04150017">
      <w:start w:val="1"/>
      <w:numFmt w:val="lowerLetter"/>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5A5A7558"/>
    <w:multiLevelType w:val="hybridMultilevel"/>
    <w:tmpl w:val="D0749CF0"/>
    <w:lvl w:ilvl="0" w:tplc="FEDCE80E">
      <w:start w:val="1"/>
      <w:numFmt w:val="decimal"/>
      <w:lvlText w:val="%1."/>
      <w:lvlJc w:val="left"/>
      <w:pPr>
        <w:tabs>
          <w:tab w:val="num" w:pos="3567"/>
        </w:tabs>
        <w:ind w:left="3567" w:hanging="360"/>
      </w:pPr>
      <w:rPr>
        <w:rFonts w:ascii="Arial" w:eastAsia="Times New Roman" w:hAnsi="Arial" w:cs="Arial" w:hint="default"/>
        <w:b/>
        <w:color w:val="auto"/>
        <w:sz w:val="20"/>
        <w:szCs w:val="20"/>
      </w:rPr>
    </w:lvl>
    <w:lvl w:ilvl="1" w:tplc="1F08E682">
      <w:start w:val="1"/>
      <w:numFmt w:val="decimal"/>
      <w:lvlText w:val="1.%2."/>
      <w:lvlJc w:val="left"/>
      <w:pPr>
        <w:tabs>
          <w:tab w:val="num" w:pos="1680"/>
        </w:tabs>
        <w:ind w:left="1680" w:hanging="600"/>
      </w:pPr>
      <w:rPr>
        <w:rFonts w:hint="default"/>
        <w:b w:val="0"/>
        <w:color w:val="auto"/>
        <w:sz w:val="20"/>
        <w:szCs w:val="20"/>
      </w:rPr>
    </w:lvl>
    <w:lvl w:ilvl="2" w:tplc="A05A2E00">
      <w:start w:val="1"/>
      <w:numFmt w:val="lowerLetter"/>
      <w:lvlText w:val="%3)"/>
      <w:lvlJc w:val="left"/>
      <w:pPr>
        <w:tabs>
          <w:tab w:val="num" w:pos="2340"/>
        </w:tabs>
        <w:ind w:left="2340" w:hanging="360"/>
      </w:pPr>
      <w:rPr>
        <w:rFonts w:hint="default"/>
      </w:rPr>
    </w:lvl>
    <w:lvl w:ilvl="3" w:tplc="679AEA4E">
      <w:start w:val="1"/>
      <w:numFmt w:val="decimal"/>
      <w:lvlText w:val="%4."/>
      <w:lvlJc w:val="left"/>
      <w:pPr>
        <w:tabs>
          <w:tab w:val="num" w:pos="2880"/>
        </w:tabs>
        <w:ind w:left="2880" w:hanging="360"/>
      </w:pPr>
      <w:rPr>
        <w:rFonts w:hint="default"/>
        <w:b/>
      </w:rPr>
    </w:lvl>
    <w:lvl w:ilvl="4" w:tplc="3CEEF3D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C8E7513"/>
    <w:multiLevelType w:val="hybridMultilevel"/>
    <w:tmpl w:val="5B287E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44C7248"/>
    <w:multiLevelType w:val="hybridMultilevel"/>
    <w:tmpl w:val="E9B20D0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88222C5"/>
    <w:multiLevelType w:val="hybridMultilevel"/>
    <w:tmpl w:val="4154AB4C"/>
    <w:lvl w:ilvl="0" w:tplc="36802FE8">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496450"/>
    <w:multiLevelType w:val="hybridMultilevel"/>
    <w:tmpl w:val="32040D78"/>
    <w:lvl w:ilvl="0" w:tplc="2766E84E">
      <w:start w:val="1"/>
      <w:numFmt w:val="lowerLetter"/>
      <w:lvlText w:val="%1)"/>
      <w:lvlJc w:val="left"/>
      <w:pPr>
        <w:tabs>
          <w:tab w:val="num" w:pos="540"/>
        </w:tabs>
        <w:ind w:left="540" w:hanging="360"/>
      </w:pPr>
      <w:rPr>
        <w:rFonts w:ascii="Times New Roman" w:eastAsia="Times New Roman" w:hAnsi="Times New Roman" w:cs="Arial"/>
      </w:rPr>
    </w:lvl>
    <w:lvl w:ilvl="1" w:tplc="5BB6E4C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6335385"/>
    <w:multiLevelType w:val="singleLevel"/>
    <w:tmpl w:val="A0DA5010"/>
    <w:lvl w:ilvl="0">
      <w:start w:val="1"/>
      <w:numFmt w:val="decimal"/>
      <w:lvlText w:val="%1)"/>
      <w:lvlJc w:val="left"/>
      <w:pPr>
        <w:tabs>
          <w:tab w:val="num" w:pos="360"/>
        </w:tabs>
        <w:ind w:left="360" w:hanging="360"/>
      </w:pPr>
    </w:lvl>
  </w:abstractNum>
  <w:abstractNum w:abstractNumId="33" w15:restartNumberingAfterBreak="0">
    <w:nsid w:val="76B67BF4"/>
    <w:multiLevelType w:val="hybridMultilevel"/>
    <w:tmpl w:val="2F5C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263399"/>
    <w:multiLevelType w:val="hybridMultilevel"/>
    <w:tmpl w:val="4E1AC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C150D"/>
    <w:multiLevelType w:val="hybridMultilevel"/>
    <w:tmpl w:val="B4465C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9D6633C"/>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E679F8"/>
    <w:multiLevelType w:val="hybridMultilevel"/>
    <w:tmpl w:val="EC00715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436680"/>
    <w:multiLevelType w:val="hybridMultilevel"/>
    <w:tmpl w:val="58C8686A"/>
    <w:lvl w:ilvl="0" w:tplc="49D046F2">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C4E153C"/>
    <w:multiLevelType w:val="hybridMultilevel"/>
    <w:tmpl w:val="935CBA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0B2A08"/>
    <w:multiLevelType w:val="multilevel"/>
    <w:tmpl w:val="0ABAC108"/>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2"/>
  </w:num>
  <w:num w:numId="4">
    <w:abstractNumId w:val="25"/>
  </w:num>
  <w:num w:numId="5">
    <w:abstractNumId w:val="38"/>
  </w:num>
  <w:num w:numId="6">
    <w:abstractNumId w:val="30"/>
  </w:num>
  <w:num w:numId="7">
    <w:abstractNumId w:val="4"/>
  </w:num>
  <w:num w:numId="8">
    <w:abstractNumId w:val="31"/>
  </w:num>
  <w:num w:numId="9">
    <w:abstractNumId w:val="36"/>
  </w:num>
  <w:num w:numId="10">
    <w:abstractNumId w:val="6"/>
  </w:num>
  <w:num w:numId="11">
    <w:abstractNumId w:val="18"/>
  </w:num>
  <w:num w:numId="12">
    <w:abstractNumId w:val="14"/>
  </w:num>
  <w:num w:numId="13">
    <w:abstractNumId w:val="20"/>
  </w:num>
  <w:num w:numId="14">
    <w:abstractNumId w:val="27"/>
  </w:num>
  <w:num w:numId="15">
    <w:abstractNumId w:val="13"/>
  </w:num>
  <w:num w:numId="16">
    <w:abstractNumId w:val="10"/>
  </w:num>
  <w:num w:numId="17">
    <w:abstractNumId w:val="22"/>
  </w:num>
  <w:num w:numId="18">
    <w:abstractNumId w:val="7"/>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4"/>
  </w:num>
  <w:num w:numId="22">
    <w:abstractNumId w:val="1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5"/>
  </w:num>
  <w:num w:numId="30">
    <w:abstractNumId w:val="37"/>
  </w:num>
  <w:num w:numId="31">
    <w:abstractNumId w:val="15"/>
  </w:num>
  <w:num w:numId="32">
    <w:abstractNumId w:val="12"/>
  </w:num>
  <w:num w:numId="33">
    <w:abstractNumId w:val="40"/>
  </w:num>
  <w:num w:numId="34">
    <w:abstractNumId w:val="11"/>
  </w:num>
  <w:num w:numId="35">
    <w:abstractNumId w:val="3"/>
  </w:num>
  <w:num w:numId="36">
    <w:abstractNumId w:val="9"/>
  </w:num>
  <w:num w:numId="37">
    <w:abstractNumId w:val="23"/>
  </w:num>
  <w:num w:numId="38">
    <w:abstractNumId w:val="17"/>
  </w:num>
  <w:num w:numId="39">
    <w:abstractNumId w:val="19"/>
  </w:num>
  <w:num w:numId="40">
    <w:abstractNumId w:val="8"/>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2F"/>
    <w:rsid w:val="00002E28"/>
    <w:rsid w:val="00003FFD"/>
    <w:rsid w:val="00005DCE"/>
    <w:rsid w:val="00016A6E"/>
    <w:rsid w:val="000402FE"/>
    <w:rsid w:val="00042AE7"/>
    <w:rsid w:val="000460FB"/>
    <w:rsid w:val="000471BC"/>
    <w:rsid w:val="00064041"/>
    <w:rsid w:val="00093AA5"/>
    <w:rsid w:val="00095000"/>
    <w:rsid w:val="000A2877"/>
    <w:rsid w:val="000D1576"/>
    <w:rsid w:val="000F07E2"/>
    <w:rsid w:val="000F64DC"/>
    <w:rsid w:val="001065F1"/>
    <w:rsid w:val="00116BEA"/>
    <w:rsid w:val="00125E87"/>
    <w:rsid w:val="001358FB"/>
    <w:rsid w:val="0014602E"/>
    <w:rsid w:val="001657CC"/>
    <w:rsid w:val="00167F40"/>
    <w:rsid w:val="00172DAF"/>
    <w:rsid w:val="0017344F"/>
    <w:rsid w:val="00185523"/>
    <w:rsid w:val="00190394"/>
    <w:rsid w:val="001962E7"/>
    <w:rsid w:val="001A4154"/>
    <w:rsid w:val="001B0164"/>
    <w:rsid w:val="001B25AD"/>
    <w:rsid w:val="001D0C5B"/>
    <w:rsid w:val="001D4B15"/>
    <w:rsid w:val="001D674E"/>
    <w:rsid w:val="001E244B"/>
    <w:rsid w:val="001E521B"/>
    <w:rsid w:val="002134E2"/>
    <w:rsid w:val="0023463B"/>
    <w:rsid w:val="002442DC"/>
    <w:rsid w:val="002537B9"/>
    <w:rsid w:val="0026045C"/>
    <w:rsid w:val="00263E54"/>
    <w:rsid w:val="002671CD"/>
    <w:rsid w:val="00272181"/>
    <w:rsid w:val="002767CD"/>
    <w:rsid w:val="00276CF1"/>
    <w:rsid w:val="002B6A35"/>
    <w:rsid w:val="002E3DAE"/>
    <w:rsid w:val="002E6CA7"/>
    <w:rsid w:val="002F0F3E"/>
    <w:rsid w:val="00326B9A"/>
    <w:rsid w:val="00334BC9"/>
    <w:rsid w:val="00342347"/>
    <w:rsid w:val="0038022F"/>
    <w:rsid w:val="003903CA"/>
    <w:rsid w:val="003A32CF"/>
    <w:rsid w:val="003A6DAE"/>
    <w:rsid w:val="003B629E"/>
    <w:rsid w:val="003B6C5A"/>
    <w:rsid w:val="003C0BAE"/>
    <w:rsid w:val="003C363E"/>
    <w:rsid w:val="003C3C59"/>
    <w:rsid w:val="003D4BB3"/>
    <w:rsid w:val="003D548A"/>
    <w:rsid w:val="003D6020"/>
    <w:rsid w:val="003E47B1"/>
    <w:rsid w:val="003F31A7"/>
    <w:rsid w:val="003F3BF2"/>
    <w:rsid w:val="00403948"/>
    <w:rsid w:val="00432688"/>
    <w:rsid w:val="00445327"/>
    <w:rsid w:val="004644E8"/>
    <w:rsid w:val="00464DE3"/>
    <w:rsid w:val="0047116D"/>
    <w:rsid w:val="00473C74"/>
    <w:rsid w:val="00485CDC"/>
    <w:rsid w:val="004A5339"/>
    <w:rsid w:val="004D730D"/>
    <w:rsid w:val="004E2A20"/>
    <w:rsid w:val="004E348B"/>
    <w:rsid w:val="004F21E9"/>
    <w:rsid w:val="004F3E07"/>
    <w:rsid w:val="00512FD6"/>
    <w:rsid w:val="00522DA4"/>
    <w:rsid w:val="00530E7D"/>
    <w:rsid w:val="00531067"/>
    <w:rsid w:val="00534D00"/>
    <w:rsid w:val="00542765"/>
    <w:rsid w:val="0055628B"/>
    <w:rsid w:val="0056172E"/>
    <w:rsid w:val="00563EFD"/>
    <w:rsid w:val="00564684"/>
    <w:rsid w:val="0056696A"/>
    <w:rsid w:val="00584A1B"/>
    <w:rsid w:val="00590C98"/>
    <w:rsid w:val="0059798B"/>
    <w:rsid w:val="005A0195"/>
    <w:rsid w:val="005C6270"/>
    <w:rsid w:val="005C6E74"/>
    <w:rsid w:val="005D6A20"/>
    <w:rsid w:val="005F54FC"/>
    <w:rsid w:val="00616BDC"/>
    <w:rsid w:val="006216E3"/>
    <w:rsid w:val="0062264C"/>
    <w:rsid w:val="00625DD8"/>
    <w:rsid w:val="00627CBD"/>
    <w:rsid w:val="00633DCE"/>
    <w:rsid w:val="00635624"/>
    <w:rsid w:val="00646C88"/>
    <w:rsid w:val="0066608E"/>
    <w:rsid w:val="0067161A"/>
    <w:rsid w:val="00677C08"/>
    <w:rsid w:val="006971F7"/>
    <w:rsid w:val="006A41C5"/>
    <w:rsid w:val="006A7A9C"/>
    <w:rsid w:val="006B0AB4"/>
    <w:rsid w:val="006B59E6"/>
    <w:rsid w:val="006D4C4A"/>
    <w:rsid w:val="006E0547"/>
    <w:rsid w:val="006E5CE3"/>
    <w:rsid w:val="006E7137"/>
    <w:rsid w:val="006F1A9E"/>
    <w:rsid w:val="007164E9"/>
    <w:rsid w:val="00722210"/>
    <w:rsid w:val="00725088"/>
    <w:rsid w:val="00725673"/>
    <w:rsid w:val="007548BB"/>
    <w:rsid w:val="00761917"/>
    <w:rsid w:val="00762961"/>
    <w:rsid w:val="00771D5C"/>
    <w:rsid w:val="00776851"/>
    <w:rsid w:val="007A33C7"/>
    <w:rsid w:val="007A709A"/>
    <w:rsid w:val="007C0A13"/>
    <w:rsid w:val="007D0397"/>
    <w:rsid w:val="007D13C1"/>
    <w:rsid w:val="007D75AE"/>
    <w:rsid w:val="007E40AA"/>
    <w:rsid w:val="007E51DA"/>
    <w:rsid w:val="007E710B"/>
    <w:rsid w:val="007F5EB7"/>
    <w:rsid w:val="007F7845"/>
    <w:rsid w:val="00801058"/>
    <w:rsid w:val="00803BA6"/>
    <w:rsid w:val="00813C7F"/>
    <w:rsid w:val="00846C18"/>
    <w:rsid w:val="00851C51"/>
    <w:rsid w:val="008635F4"/>
    <w:rsid w:val="00872D6E"/>
    <w:rsid w:val="00874B9F"/>
    <w:rsid w:val="008812A0"/>
    <w:rsid w:val="008963D9"/>
    <w:rsid w:val="008B0EA8"/>
    <w:rsid w:val="008B1A19"/>
    <w:rsid w:val="008B230C"/>
    <w:rsid w:val="008D7C65"/>
    <w:rsid w:val="008E0B95"/>
    <w:rsid w:val="008E79E9"/>
    <w:rsid w:val="008F49B1"/>
    <w:rsid w:val="00902A32"/>
    <w:rsid w:val="0091629E"/>
    <w:rsid w:val="009405E0"/>
    <w:rsid w:val="009967F2"/>
    <w:rsid w:val="009B4DD4"/>
    <w:rsid w:val="009E2018"/>
    <w:rsid w:val="009E6949"/>
    <w:rsid w:val="00A23066"/>
    <w:rsid w:val="00A23111"/>
    <w:rsid w:val="00A2607F"/>
    <w:rsid w:val="00A31F5B"/>
    <w:rsid w:val="00A40F61"/>
    <w:rsid w:val="00A43C56"/>
    <w:rsid w:val="00A61199"/>
    <w:rsid w:val="00A6487E"/>
    <w:rsid w:val="00A64E81"/>
    <w:rsid w:val="00A706CD"/>
    <w:rsid w:val="00A775AD"/>
    <w:rsid w:val="00A77EFB"/>
    <w:rsid w:val="00A92C12"/>
    <w:rsid w:val="00AA02CA"/>
    <w:rsid w:val="00AB5464"/>
    <w:rsid w:val="00AC2989"/>
    <w:rsid w:val="00AE173F"/>
    <w:rsid w:val="00AE75C3"/>
    <w:rsid w:val="00B00098"/>
    <w:rsid w:val="00B018A2"/>
    <w:rsid w:val="00B063B5"/>
    <w:rsid w:val="00B218B8"/>
    <w:rsid w:val="00B52387"/>
    <w:rsid w:val="00B62476"/>
    <w:rsid w:val="00B75F26"/>
    <w:rsid w:val="00B82899"/>
    <w:rsid w:val="00BA2B42"/>
    <w:rsid w:val="00BA31CD"/>
    <w:rsid w:val="00BB496F"/>
    <w:rsid w:val="00BB4FE1"/>
    <w:rsid w:val="00BC626A"/>
    <w:rsid w:val="00BD3302"/>
    <w:rsid w:val="00BF2F1C"/>
    <w:rsid w:val="00C32839"/>
    <w:rsid w:val="00C4128F"/>
    <w:rsid w:val="00C5091F"/>
    <w:rsid w:val="00C52D28"/>
    <w:rsid w:val="00C54A2E"/>
    <w:rsid w:val="00C558BD"/>
    <w:rsid w:val="00C560D9"/>
    <w:rsid w:val="00C64643"/>
    <w:rsid w:val="00C702F6"/>
    <w:rsid w:val="00C77F2B"/>
    <w:rsid w:val="00CA00A4"/>
    <w:rsid w:val="00CA6EDE"/>
    <w:rsid w:val="00CC51D1"/>
    <w:rsid w:val="00CF2C40"/>
    <w:rsid w:val="00CF4CD5"/>
    <w:rsid w:val="00D11D91"/>
    <w:rsid w:val="00D13BEE"/>
    <w:rsid w:val="00D17D26"/>
    <w:rsid w:val="00D239E0"/>
    <w:rsid w:val="00D31D69"/>
    <w:rsid w:val="00D355D3"/>
    <w:rsid w:val="00D43B13"/>
    <w:rsid w:val="00D457EE"/>
    <w:rsid w:val="00D53B76"/>
    <w:rsid w:val="00D6202B"/>
    <w:rsid w:val="00D66F04"/>
    <w:rsid w:val="00D67042"/>
    <w:rsid w:val="00D706C3"/>
    <w:rsid w:val="00DB3817"/>
    <w:rsid w:val="00DD01E8"/>
    <w:rsid w:val="00DD6415"/>
    <w:rsid w:val="00DE5EAA"/>
    <w:rsid w:val="00DF5ED7"/>
    <w:rsid w:val="00E01E85"/>
    <w:rsid w:val="00E27363"/>
    <w:rsid w:val="00E3079E"/>
    <w:rsid w:val="00E30BE9"/>
    <w:rsid w:val="00E3606C"/>
    <w:rsid w:val="00E46070"/>
    <w:rsid w:val="00E5105B"/>
    <w:rsid w:val="00E534D3"/>
    <w:rsid w:val="00E735A0"/>
    <w:rsid w:val="00E94453"/>
    <w:rsid w:val="00E9581C"/>
    <w:rsid w:val="00E97376"/>
    <w:rsid w:val="00EA059E"/>
    <w:rsid w:val="00EA4BF0"/>
    <w:rsid w:val="00EC23DA"/>
    <w:rsid w:val="00EF5569"/>
    <w:rsid w:val="00EF7167"/>
    <w:rsid w:val="00EF79B9"/>
    <w:rsid w:val="00F07A20"/>
    <w:rsid w:val="00F1027D"/>
    <w:rsid w:val="00F17ED3"/>
    <w:rsid w:val="00F41507"/>
    <w:rsid w:val="00F42A4E"/>
    <w:rsid w:val="00F45ED6"/>
    <w:rsid w:val="00F52DD9"/>
    <w:rsid w:val="00F5479D"/>
    <w:rsid w:val="00F65AB9"/>
    <w:rsid w:val="00F70D07"/>
    <w:rsid w:val="00F75597"/>
    <w:rsid w:val="00F868D5"/>
    <w:rsid w:val="00FA5A55"/>
    <w:rsid w:val="00FB6A31"/>
    <w:rsid w:val="00FD62A9"/>
    <w:rsid w:val="00FE6666"/>
    <w:rsid w:val="00FF3815"/>
    <w:rsid w:val="00FF5EE0"/>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9A4E-0667-48CD-A66B-D1FD0F66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22F"/>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qFormat/>
    <w:rsid w:val="0038022F"/>
    <w:pPr>
      <w:keepNext/>
      <w:spacing w:line="360" w:lineRule="auto"/>
      <w:ind w:left="720"/>
      <w:outlineLvl w:val="0"/>
    </w:pPr>
    <w:rPr>
      <w:i/>
      <w:iCs/>
      <w:szCs w:val="20"/>
    </w:rPr>
  </w:style>
  <w:style w:type="paragraph" w:styleId="Nagwek2">
    <w:name w:val="heading 2"/>
    <w:basedOn w:val="Normalny"/>
    <w:next w:val="Normalny"/>
    <w:link w:val="Nagwek2Znak"/>
    <w:qFormat/>
    <w:rsid w:val="0038022F"/>
    <w:pPr>
      <w:keepNext/>
      <w:spacing w:line="360" w:lineRule="auto"/>
      <w:outlineLvl w:val="1"/>
    </w:pPr>
    <w:rPr>
      <w:b/>
      <w:i/>
      <w:iCs/>
      <w:u w:val="single"/>
    </w:rPr>
  </w:style>
  <w:style w:type="paragraph" w:styleId="Nagwek3">
    <w:name w:val="heading 3"/>
    <w:basedOn w:val="Normalny"/>
    <w:next w:val="Normalny"/>
    <w:link w:val="Nagwek3Znak"/>
    <w:qFormat/>
    <w:rsid w:val="0038022F"/>
    <w:pPr>
      <w:keepNext/>
      <w:numPr>
        <w:ilvl w:val="2"/>
        <w:numId w:val="1"/>
      </w:numPr>
      <w:spacing w:line="360" w:lineRule="auto"/>
      <w:outlineLvl w:val="2"/>
    </w:pPr>
    <w:rPr>
      <w:b/>
      <w:szCs w:val="20"/>
    </w:rPr>
  </w:style>
  <w:style w:type="paragraph" w:styleId="Nagwek4">
    <w:name w:val="heading 4"/>
    <w:basedOn w:val="Normalny"/>
    <w:next w:val="Normalny"/>
    <w:link w:val="Nagwek4Znak"/>
    <w:qFormat/>
    <w:rsid w:val="0038022F"/>
    <w:pPr>
      <w:keepNext/>
      <w:ind w:right="-483"/>
      <w:jc w:val="both"/>
      <w:outlineLvl w:val="3"/>
    </w:pPr>
    <w:rPr>
      <w:b/>
    </w:rPr>
  </w:style>
  <w:style w:type="paragraph" w:styleId="Nagwek5">
    <w:name w:val="heading 5"/>
    <w:basedOn w:val="Normalny"/>
    <w:next w:val="Normalny"/>
    <w:link w:val="Nagwek5Znak"/>
    <w:qFormat/>
    <w:rsid w:val="0038022F"/>
    <w:pPr>
      <w:keepNext/>
      <w:ind w:left="284" w:right="-483" w:hanging="284"/>
      <w:jc w:val="center"/>
      <w:outlineLvl w:val="4"/>
    </w:pPr>
    <w:rPr>
      <w:b/>
      <w:i/>
      <w:iCs/>
      <w:sz w:val="28"/>
    </w:rPr>
  </w:style>
  <w:style w:type="paragraph" w:styleId="Nagwek6">
    <w:name w:val="heading 6"/>
    <w:basedOn w:val="Normalny"/>
    <w:next w:val="Normalny"/>
    <w:link w:val="Nagwek6Znak"/>
    <w:qFormat/>
    <w:rsid w:val="0038022F"/>
    <w:pPr>
      <w:keepNext/>
      <w:ind w:right="-483"/>
      <w:outlineLvl w:val="5"/>
    </w:pPr>
    <w:rPr>
      <w:b/>
    </w:rPr>
  </w:style>
  <w:style w:type="paragraph" w:styleId="Nagwek7">
    <w:name w:val="heading 7"/>
    <w:basedOn w:val="Normalny"/>
    <w:next w:val="Normalny"/>
    <w:link w:val="Nagwek7Znak"/>
    <w:qFormat/>
    <w:rsid w:val="0038022F"/>
    <w:pPr>
      <w:keepNext/>
      <w:ind w:right="-483"/>
      <w:jc w:val="center"/>
      <w:outlineLvl w:val="6"/>
    </w:pPr>
    <w:rPr>
      <w:b/>
      <w:i/>
    </w:rPr>
  </w:style>
  <w:style w:type="paragraph" w:styleId="Nagwek9">
    <w:name w:val="heading 9"/>
    <w:basedOn w:val="Normalny"/>
    <w:next w:val="Normalny"/>
    <w:link w:val="Nagwek9Znak"/>
    <w:qFormat/>
    <w:rsid w:val="0038022F"/>
    <w:pPr>
      <w:keepNext/>
      <w:jc w:val="center"/>
      <w:outlineLvl w:val="8"/>
    </w:pPr>
    <w:rPr>
      <w:b/>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022F"/>
    <w:rPr>
      <w:rFonts w:ascii="Arial" w:eastAsia="Times New Roman" w:hAnsi="Arial" w:cs="Arial"/>
      <w:bCs/>
      <w:i/>
      <w:iCs/>
      <w:sz w:val="24"/>
      <w:szCs w:val="20"/>
      <w:lang w:eastAsia="ar-SA"/>
    </w:rPr>
  </w:style>
  <w:style w:type="character" w:customStyle="1" w:styleId="Nagwek2Znak">
    <w:name w:val="Nagłówek 2 Znak"/>
    <w:basedOn w:val="Domylnaczcionkaakapitu"/>
    <w:link w:val="Nagwek2"/>
    <w:rsid w:val="0038022F"/>
    <w:rPr>
      <w:rFonts w:ascii="Arial" w:eastAsia="Times New Roman" w:hAnsi="Arial" w:cs="Arial"/>
      <w:b/>
      <w:bCs/>
      <w:i/>
      <w:iCs/>
      <w:sz w:val="24"/>
      <w:szCs w:val="24"/>
      <w:u w:val="single"/>
      <w:lang w:eastAsia="ar-SA"/>
    </w:rPr>
  </w:style>
  <w:style w:type="character" w:customStyle="1" w:styleId="Nagwek3Znak">
    <w:name w:val="Nagłówek 3 Znak"/>
    <w:basedOn w:val="Domylnaczcionkaakapitu"/>
    <w:link w:val="Nagwek3"/>
    <w:rsid w:val="0038022F"/>
    <w:rPr>
      <w:rFonts w:ascii="Arial" w:eastAsia="Times New Roman" w:hAnsi="Arial" w:cs="Arial"/>
      <w:b/>
      <w:bCs/>
      <w:sz w:val="24"/>
      <w:szCs w:val="20"/>
      <w:lang w:eastAsia="ar-SA"/>
    </w:rPr>
  </w:style>
  <w:style w:type="character" w:customStyle="1" w:styleId="Nagwek4Znak">
    <w:name w:val="Nagłówek 4 Znak"/>
    <w:basedOn w:val="Domylnaczcionkaakapitu"/>
    <w:link w:val="Nagwek4"/>
    <w:rsid w:val="0038022F"/>
    <w:rPr>
      <w:rFonts w:ascii="Arial" w:eastAsia="Times New Roman" w:hAnsi="Arial" w:cs="Arial"/>
      <w:b/>
      <w:bCs/>
      <w:sz w:val="24"/>
      <w:szCs w:val="24"/>
      <w:lang w:eastAsia="ar-SA"/>
    </w:rPr>
  </w:style>
  <w:style w:type="character" w:customStyle="1" w:styleId="Nagwek5Znak">
    <w:name w:val="Nagłówek 5 Znak"/>
    <w:basedOn w:val="Domylnaczcionkaakapitu"/>
    <w:link w:val="Nagwek5"/>
    <w:rsid w:val="0038022F"/>
    <w:rPr>
      <w:rFonts w:ascii="Arial" w:eastAsia="Times New Roman" w:hAnsi="Arial" w:cs="Arial"/>
      <w:b/>
      <w:bCs/>
      <w:i/>
      <w:iCs/>
      <w:sz w:val="28"/>
      <w:szCs w:val="24"/>
      <w:lang w:eastAsia="ar-SA"/>
    </w:rPr>
  </w:style>
  <w:style w:type="character" w:customStyle="1" w:styleId="Nagwek6Znak">
    <w:name w:val="Nagłówek 6 Znak"/>
    <w:basedOn w:val="Domylnaczcionkaakapitu"/>
    <w:link w:val="Nagwek6"/>
    <w:rsid w:val="0038022F"/>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38022F"/>
    <w:rPr>
      <w:rFonts w:ascii="Arial" w:eastAsia="Times New Roman" w:hAnsi="Arial" w:cs="Arial"/>
      <w:b/>
      <w:bCs/>
      <w:i/>
      <w:sz w:val="24"/>
      <w:szCs w:val="24"/>
      <w:lang w:eastAsia="ar-SA"/>
    </w:rPr>
  </w:style>
  <w:style w:type="character" w:customStyle="1" w:styleId="Nagwek9Znak">
    <w:name w:val="Nagłówek 9 Znak"/>
    <w:basedOn w:val="Domylnaczcionkaakapitu"/>
    <w:link w:val="Nagwek9"/>
    <w:rsid w:val="0038022F"/>
    <w:rPr>
      <w:rFonts w:ascii="Arial" w:eastAsia="Times New Roman" w:hAnsi="Arial" w:cs="Arial"/>
      <w:b/>
      <w:bCs/>
      <w:i/>
      <w:iCs/>
      <w:sz w:val="28"/>
      <w:szCs w:val="24"/>
      <w:lang w:eastAsia="ar-SA"/>
    </w:rPr>
  </w:style>
  <w:style w:type="character" w:customStyle="1" w:styleId="WW8Num1z0">
    <w:name w:val="WW8Num1z0"/>
    <w:rsid w:val="0038022F"/>
    <w:rPr>
      <w:rFonts w:ascii="Times New Roman" w:eastAsia="Times New Roman" w:hAnsi="Times New Roman" w:cs="Times New Roman"/>
    </w:rPr>
  </w:style>
  <w:style w:type="character" w:customStyle="1" w:styleId="WW8Num1z1">
    <w:name w:val="WW8Num1z1"/>
    <w:rsid w:val="0038022F"/>
    <w:rPr>
      <w:rFonts w:ascii="Courier New" w:hAnsi="Courier New"/>
    </w:rPr>
  </w:style>
  <w:style w:type="character" w:customStyle="1" w:styleId="WW8Num1z2">
    <w:name w:val="WW8Num1z2"/>
    <w:rsid w:val="0038022F"/>
    <w:rPr>
      <w:rFonts w:ascii="Wingdings" w:hAnsi="Wingdings"/>
    </w:rPr>
  </w:style>
  <w:style w:type="character" w:customStyle="1" w:styleId="WW8Num1z3">
    <w:name w:val="WW8Num1z3"/>
    <w:rsid w:val="0038022F"/>
    <w:rPr>
      <w:rFonts w:ascii="Symbol" w:hAnsi="Symbol"/>
    </w:rPr>
  </w:style>
  <w:style w:type="character" w:customStyle="1" w:styleId="WW8Num2z0">
    <w:name w:val="WW8Num2z0"/>
    <w:rsid w:val="0038022F"/>
    <w:rPr>
      <w:rFonts w:ascii="Symbol" w:hAnsi="Symbol"/>
    </w:rPr>
  </w:style>
  <w:style w:type="character" w:customStyle="1" w:styleId="WW8Num3z0">
    <w:name w:val="WW8Num3z0"/>
    <w:rsid w:val="0038022F"/>
    <w:rPr>
      <w:rFonts w:ascii="Times New Roman" w:eastAsia="Times New Roman" w:hAnsi="Times New Roman" w:cs="Times New Roman"/>
    </w:rPr>
  </w:style>
  <w:style w:type="character" w:customStyle="1" w:styleId="WW8Num3z1">
    <w:name w:val="WW8Num3z1"/>
    <w:rsid w:val="0038022F"/>
    <w:rPr>
      <w:rFonts w:ascii="Courier New" w:hAnsi="Courier New"/>
    </w:rPr>
  </w:style>
  <w:style w:type="character" w:customStyle="1" w:styleId="WW8Num3z2">
    <w:name w:val="WW8Num3z2"/>
    <w:rsid w:val="0038022F"/>
    <w:rPr>
      <w:rFonts w:ascii="Wingdings" w:hAnsi="Wingdings"/>
    </w:rPr>
  </w:style>
  <w:style w:type="character" w:customStyle="1" w:styleId="WW8Num3z3">
    <w:name w:val="WW8Num3z3"/>
    <w:rsid w:val="0038022F"/>
    <w:rPr>
      <w:rFonts w:ascii="Symbol" w:hAnsi="Symbol"/>
    </w:rPr>
  </w:style>
  <w:style w:type="character" w:customStyle="1" w:styleId="WW8Num5z0">
    <w:name w:val="WW8Num5z0"/>
    <w:rsid w:val="0038022F"/>
    <w:rPr>
      <w:rFonts w:ascii="Symbol" w:hAnsi="Symbol"/>
    </w:rPr>
  </w:style>
  <w:style w:type="character" w:customStyle="1" w:styleId="WW8Num7z2">
    <w:name w:val="WW8Num7z2"/>
    <w:rsid w:val="0038022F"/>
    <w:rPr>
      <w:rFonts w:ascii="Times New Roman" w:eastAsia="Times New Roman" w:hAnsi="Times New Roman" w:cs="Times New Roman"/>
    </w:rPr>
  </w:style>
  <w:style w:type="character" w:customStyle="1" w:styleId="WW8Num10z0">
    <w:name w:val="WW8Num10z0"/>
    <w:rsid w:val="0038022F"/>
    <w:rPr>
      <w:rFonts w:ascii="Symbol" w:hAnsi="Symbol"/>
    </w:rPr>
  </w:style>
  <w:style w:type="character" w:customStyle="1" w:styleId="WW8Num11z0">
    <w:name w:val="WW8Num11z0"/>
    <w:rsid w:val="0038022F"/>
    <w:rPr>
      <w:rFonts w:ascii="Times New Roman" w:eastAsia="Times New Roman" w:hAnsi="Times New Roman" w:cs="Times New Roman"/>
    </w:rPr>
  </w:style>
  <w:style w:type="character" w:customStyle="1" w:styleId="WW8Num11z1">
    <w:name w:val="WW8Num11z1"/>
    <w:rsid w:val="0038022F"/>
    <w:rPr>
      <w:rFonts w:ascii="Courier New" w:hAnsi="Courier New"/>
    </w:rPr>
  </w:style>
  <w:style w:type="character" w:customStyle="1" w:styleId="WW8Num11z2">
    <w:name w:val="WW8Num11z2"/>
    <w:rsid w:val="0038022F"/>
    <w:rPr>
      <w:rFonts w:ascii="Wingdings" w:hAnsi="Wingdings"/>
    </w:rPr>
  </w:style>
  <w:style w:type="character" w:customStyle="1" w:styleId="WW8Num11z3">
    <w:name w:val="WW8Num11z3"/>
    <w:rsid w:val="0038022F"/>
    <w:rPr>
      <w:rFonts w:ascii="Symbol" w:hAnsi="Symbol"/>
    </w:rPr>
  </w:style>
  <w:style w:type="character" w:customStyle="1" w:styleId="WW8Num13z0">
    <w:name w:val="WW8Num13z0"/>
    <w:rsid w:val="0038022F"/>
    <w:rPr>
      <w:rFonts w:ascii="Times New Roman" w:eastAsia="Times New Roman" w:hAnsi="Times New Roman" w:cs="Times New Roman"/>
    </w:rPr>
  </w:style>
  <w:style w:type="character" w:customStyle="1" w:styleId="WW8Num13z1">
    <w:name w:val="WW8Num13z1"/>
    <w:rsid w:val="0038022F"/>
    <w:rPr>
      <w:rFonts w:ascii="Courier New" w:hAnsi="Courier New"/>
    </w:rPr>
  </w:style>
  <w:style w:type="character" w:customStyle="1" w:styleId="WW8Num13z2">
    <w:name w:val="WW8Num13z2"/>
    <w:rsid w:val="0038022F"/>
    <w:rPr>
      <w:rFonts w:ascii="Wingdings" w:hAnsi="Wingdings"/>
    </w:rPr>
  </w:style>
  <w:style w:type="character" w:customStyle="1" w:styleId="WW8Num13z3">
    <w:name w:val="WW8Num13z3"/>
    <w:rsid w:val="0038022F"/>
    <w:rPr>
      <w:rFonts w:ascii="Symbol" w:hAnsi="Symbol"/>
    </w:rPr>
  </w:style>
  <w:style w:type="character" w:customStyle="1" w:styleId="WW8Num16z0">
    <w:name w:val="WW8Num16z0"/>
    <w:rsid w:val="0038022F"/>
    <w:rPr>
      <w:color w:val="auto"/>
    </w:rPr>
  </w:style>
  <w:style w:type="character" w:customStyle="1" w:styleId="WW8Num18z0">
    <w:name w:val="WW8Num18z0"/>
    <w:rsid w:val="0038022F"/>
    <w:rPr>
      <w:rFonts w:ascii="Symbol" w:hAnsi="Symbol"/>
    </w:rPr>
  </w:style>
  <w:style w:type="character" w:customStyle="1" w:styleId="WW8Num20z0">
    <w:name w:val="WW8Num20z0"/>
    <w:rsid w:val="0038022F"/>
    <w:rPr>
      <w:rFonts w:ascii="Times New Roman" w:eastAsia="Times New Roman" w:hAnsi="Times New Roman" w:cs="Times New Roman"/>
    </w:rPr>
  </w:style>
  <w:style w:type="character" w:customStyle="1" w:styleId="WW8Num20z1">
    <w:name w:val="WW8Num20z1"/>
    <w:rsid w:val="0038022F"/>
    <w:rPr>
      <w:rFonts w:ascii="Courier New" w:hAnsi="Courier New"/>
    </w:rPr>
  </w:style>
  <w:style w:type="character" w:customStyle="1" w:styleId="WW8Num20z2">
    <w:name w:val="WW8Num20z2"/>
    <w:rsid w:val="0038022F"/>
    <w:rPr>
      <w:rFonts w:ascii="Wingdings" w:hAnsi="Wingdings"/>
    </w:rPr>
  </w:style>
  <w:style w:type="character" w:customStyle="1" w:styleId="WW8Num20z3">
    <w:name w:val="WW8Num20z3"/>
    <w:rsid w:val="0038022F"/>
    <w:rPr>
      <w:rFonts w:ascii="Symbol" w:hAnsi="Symbol"/>
    </w:rPr>
  </w:style>
  <w:style w:type="character" w:customStyle="1" w:styleId="WW8Num21z0">
    <w:name w:val="WW8Num21z0"/>
    <w:rsid w:val="0038022F"/>
    <w:rPr>
      <w:rFonts w:ascii="Times New Roman" w:hAnsi="Times New Roman" w:cs="Courier New"/>
      <w:sz w:val="24"/>
    </w:rPr>
  </w:style>
  <w:style w:type="character" w:customStyle="1" w:styleId="WW8Num26z1">
    <w:name w:val="WW8Num26z1"/>
    <w:rsid w:val="0038022F"/>
    <w:rPr>
      <w:rFonts w:ascii="Times New Roman" w:eastAsia="Times New Roman" w:hAnsi="Times New Roman" w:cs="Times New Roman"/>
    </w:rPr>
  </w:style>
  <w:style w:type="character" w:customStyle="1" w:styleId="WW8Num26z2">
    <w:name w:val="WW8Num26z2"/>
    <w:rsid w:val="0038022F"/>
    <w:rPr>
      <w:rFonts w:ascii="Wingdings" w:hAnsi="Wingdings"/>
    </w:rPr>
  </w:style>
  <w:style w:type="character" w:customStyle="1" w:styleId="WW8Num26z3">
    <w:name w:val="WW8Num26z3"/>
    <w:rsid w:val="0038022F"/>
    <w:rPr>
      <w:rFonts w:ascii="Symbol" w:hAnsi="Symbol"/>
    </w:rPr>
  </w:style>
  <w:style w:type="character" w:customStyle="1" w:styleId="WW8Num26z4">
    <w:name w:val="WW8Num26z4"/>
    <w:rsid w:val="0038022F"/>
    <w:rPr>
      <w:rFonts w:ascii="Courier New" w:hAnsi="Courier New"/>
    </w:rPr>
  </w:style>
  <w:style w:type="character" w:customStyle="1" w:styleId="WW8Num27z0">
    <w:name w:val="WW8Num27z0"/>
    <w:rsid w:val="0038022F"/>
    <w:rPr>
      <w:rFonts w:ascii="Times New Roman" w:eastAsia="Times New Roman" w:hAnsi="Times New Roman" w:cs="Times New Roman"/>
    </w:rPr>
  </w:style>
  <w:style w:type="character" w:customStyle="1" w:styleId="WW8Num27z1">
    <w:name w:val="WW8Num27z1"/>
    <w:rsid w:val="0038022F"/>
    <w:rPr>
      <w:rFonts w:ascii="Courier New" w:hAnsi="Courier New"/>
    </w:rPr>
  </w:style>
  <w:style w:type="character" w:customStyle="1" w:styleId="WW8Num27z2">
    <w:name w:val="WW8Num27z2"/>
    <w:rsid w:val="0038022F"/>
    <w:rPr>
      <w:rFonts w:ascii="Wingdings" w:hAnsi="Wingdings"/>
    </w:rPr>
  </w:style>
  <w:style w:type="character" w:customStyle="1" w:styleId="WW8Num27z3">
    <w:name w:val="WW8Num27z3"/>
    <w:rsid w:val="0038022F"/>
    <w:rPr>
      <w:rFonts w:ascii="Symbol" w:hAnsi="Symbol"/>
    </w:rPr>
  </w:style>
  <w:style w:type="character" w:customStyle="1" w:styleId="WW8Num28z0">
    <w:name w:val="WW8Num28z0"/>
    <w:rsid w:val="0038022F"/>
    <w:rPr>
      <w:rFonts w:ascii="Times New Roman" w:eastAsia="Times New Roman" w:hAnsi="Times New Roman" w:cs="Times New Roman"/>
    </w:rPr>
  </w:style>
  <w:style w:type="character" w:customStyle="1" w:styleId="WW8Num28z1">
    <w:name w:val="WW8Num28z1"/>
    <w:rsid w:val="0038022F"/>
    <w:rPr>
      <w:rFonts w:ascii="Courier New" w:hAnsi="Courier New"/>
    </w:rPr>
  </w:style>
  <w:style w:type="character" w:customStyle="1" w:styleId="WW8Num28z2">
    <w:name w:val="WW8Num28z2"/>
    <w:rsid w:val="0038022F"/>
    <w:rPr>
      <w:rFonts w:ascii="Wingdings" w:hAnsi="Wingdings"/>
    </w:rPr>
  </w:style>
  <w:style w:type="character" w:customStyle="1" w:styleId="WW8Num28z3">
    <w:name w:val="WW8Num28z3"/>
    <w:rsid w:val="0038022F"/>
    <w:rPr>
      <w:rFonts w:ascii="Symbol" w:hAnsi="Symbol"/>
    </w:rPr>
  </w:style>
  <w:style w:type="character" w:customStyle="1" w:styleId="WW8Num29z0">
    <w:name w:val="WW8Num29z0"/>
    <w:rsid w:val="0038022F"/>
    <w:rPr>
      <w:rFonts w:ascii="Symbol" w:hAnsi="Symbol"/>
    </w:rPr>
  </w:style>
  <w:style w:type="character" w:customStyle="1" w:styleId="Domylnaczcionkaakapitu1">
    <w:name w:val="Domyślna czcionka akapitu1"/>
    <w:rsid w:val="0038022F"/>
  </w:style>
  <w:style w:type="character" w:styleId="Hipercze">
    <w:name w:val="Hyperlink"/>
    <w:rsid w:val="0038022F"/>
    <w:rPr>
      <w:color w:val="0000FF"/>
      <w:u w:val="single"/>
    </w:rPr>
  </w:style>
  <w:style w:type="paragraph" w:customStyle="1" w:styleId="Nagwek10">
    <w:name w:val="Nagłówek1"/>
    <w:basedOn w:val="Normalny"/>
    <w:next w:val="Tekstpodstawowy"/>
    <w:rsid w:val="0038022F"/>
    <w:pPr>
      <w:keepNext/>
      <w:spacing w:before="240" w:after="120"/>
    </w:pPr>
    <w:rPr>
      <w:rFonts w:eastAsia="Lucida Sans Unicode" w:cs="Tahoma"/>
      <w:sz w:val="28"/>
      <w:szCs w:val="28"/>
    </w:rPr>
  </w:style>
  <w:style w:type="paragraph" w:styleId="Tekstpodstawowy">
    <w:name w:val="Body Text"/>
    <w:basedOn w:val="Normalny"/>
    <w:link w:val="TekstpodstawowyZnak"/>
    <w:rsid w:val="0038022F"/>
    <w:pPr>
      <w:ind w:right="-483"/>
      <w:jc w:val="both"/>
    </w:pPr>
    <w:rPr>
      <w:color w:val="FF6600"/>
    </w:rPr>
  </w:style>
  <w:style w:type="character" w:customStyle="1" w:styleId="TekstpodstawowyZnak">
    <w:name w:val="Tekst podstawowy Znak"/>
    <w:basedOn w:val="Domylnaczcionkaakapitu"/>
    <w:link w:val="Tekstpodstawowy"/>
    <w:rsid w:val="0038022F"/>
    <w:rPr>
      <w:rFonts w:ascii="Arial" w:eastAsia="Times New Roman" w:hAnsi="Arial" w:cs="Arial"/>
      <w:bCs/>
      <w:color w:val="FF6600"/>
      <w:sz w:val="24"/>
      <w:szCs w:val="24"/>
      <w:lang w:eastAsia="ar-SA"/>
    </w:rPr>
  </w:style>
  <w:style w:type="paragraph" w:styleId="Lista">
    <w:name w:val="List"/>
    <w:basedOn w:val="Tekstpodstawowy"/>
    <w:rsid w:val="0038022F"/>
    <w:rPr>
      <w:rFonts w:cs="Tahoma"/>
    </w:rPr>
  </w:style>
  <w:style w:type="paragraph" w:customStyle="1" w:styleId="Podpis1">
    <w:name w:val="Podpis1"/>
    <w:basedOn w:val="Normalny"/>
    <w:rsid w:val="0038022F"/>
    <w:pPr>
      <w:suppressLineNumbers/>
      <w:spacing w:before="120" w:after="120"/>
    </w:pPr>
    <w:rPr>
      <w:rFonts w:cs="Tahoma"/>
      <w:i/>
      <w:iCs/>
    </w:rPr>
  </w:style>
  <w:style w:type="paragraph" w:customStyle="1" w:styleId="Indeks">
    <w:name w:val="Indeks"/>
    <w:basedOn w:val="Normalny"/>
    <w:rsid w:val="0038022F"/>
    <w:pPr>
      <w:suppressLineNumbers/>
    </w:pPr>
    <w:rPr>
      <w:rFonts w:cs="Tahoma"/>
    </w:rPr>
  </w:style>
  <w:style w:type="paragraph" w:customStyle="1" w:styleId="Tekstpodstawowy31">
    <w:name w:val="Tekst podstawowy 31"/>
    <w:basedOn w:val="Normalny"/>
    <w:rsid w:val="0038022F"/>
    <w:pPr>
      <w:ind w:right="-483"/>
      <w:jc w:val="both"/>
    </w:pPr>
    <w:rPr>
      <w:i/>
      <w:iCs/>
    </w:rPr>
  </w:style>
  <w:style w:type="paragraph" w:styleId="NormalnyWeb">
    <w:name w:val="Normal (Web)"/>
    <w:basedOn w:val="Normalny"/>
    <w:rsid w:val="0038022F"/>
    <w:pPr>
      <w:spacing w:before="280" w:after="280"/>
      <w:jc w:val="both"/>
    </w:pPr>
    <w:rPr>
      <w:sz w:val="20"/>
      <w:szCs w:val="20"/>
    </w:rPr>
  </w:style>
  <w:style w:type="paragraph" w:styleId="Tytu">
    <w:name w:val="Title"/>
    <w:basedOn w:val="Normalny"/>
    <w:next w:val="Podtytu"/>
    <w:link w:val="TytuZnak"/>
    <w:qFormat/>
    <w:rsid w:val="0038022F"/>
    <w:pPr>
      <w:ind w:right="-483"/>
      <w:jc w:val="center"/>
    </w:pPr>
    <w:rPr>
      <w:rFonts w:ascii="Times New Roman" w:hAnsi="Times New Roman" w:cs="Times New Roman"/>
      <w:b/>
      <w:bCs w:val="0"/>
      <w:sz w:val="28"/>
      <w:szCs w:val="28"/>
    </w:rPr>
  </w:style>
  <w:style w:type="paragraph" w:styleId="Podtytu">
    <w:name w:val="Subtitle"/>
    <w:basedOn w:val="Normalny"/>
    <w:next w:val="Tekstpodstawowy"/>
    <w:link w:val="PodtytuZnak"/>
    <w:qFormat/>
    <w:rsid w:val="0038022F"/>
    <w:pPr>
      <w:jc w:val="center"/>
    </w:pPr>
    <w:rPr>
      <w:b/>
      <w:sz w:val="28"/>
    </w:rPr>
  </w:style>
  <w:style w:type="character" w:customStyle="1" w:styleId="PodtytuZnak">
    <w:name w:val="Podtytuł Znak"/>
    <w:basedOn w:val="Domylnaczcionkaakapitu"/>
    <w:link w:val="Podtytu"/>
    <w:rsid w:val="0038022F"/>
    <w:rPr>
      <w:rFonts w:ascii="Arial" w:eastAsia="Times New Roman" w:hAnsi="Arial" w:cs="Arial"/>
      <w:b/>
      <w:bCs/>
      <w:sz w:val="28"/>
      <w:szCs w:val="24"/>
      <w:lang w:eastAsia="ar-SA"/>
    </w:rPr>
  </w:style>
  <w:style w:type="character" w:customStyle="1" w:styleId="TytuZnak">
    <w:name w:val="Tytuł Znak"/>
    <w:basedOn w:val="Domylnaczcionkaakapitu"/>
    <w:link w:val="Tytu"/>
    <w:rsid w:val="0038022F"/>
    <w:rPr>
      <w:rFonts w:ascii="Times New Roman" w:eastAsia="Times New Roman" w:hAnsi="Times New Roman" w:cs="Times New Roman"/>
      <w:b/>
      <w:sz w:val="28"/>
      <w:szCs w:val="28"/>
      <w:lang w:eastAsia="ar-SA"/>
    </w:rPr>
  </w:style>
  <w:style w:type="paragraph" w:customStyle="1" w:styleId="Tekstblokowy1">
    <w:name w:val="Tekst blokowy1"/>
    <w:basedOn w:val="Normalny"/>
    <w:rsid w:val="0038022F"/>
    <w:pPr>
      <w:ind w:left="284" w:right="-483" w:hanging="284"/>
      <w:jc w:val="both"/>
    </w:pPr>
  </w:style>
  <w:style w:type="paragraph" w:customStyle="1" w:styleId="Tekstpodstawowy21">
    <w:name w:val="Tekst podstawowy 21"/>
    <w:basedOn w:val="Normalny"/>
    <w:rsid w:val="0038022F"/>
    <w:pPr>
      <w:ind w:right="-483"/>
      <w:jc w:val="both"/>
    </w:pPr>
  </w:style>
  <w:style w:type="paragraph" w:customStyle="1" w:styleId="Zwykytekst1">
    <w:name w:val="Zwykły tekst1"/>
    <w:basedOn w:val="Normalny"/>
    <w:rsid w:val="0038022F"/>
    <w:rPr>
      <w:rFonts w:ascii="Courier New" w:hAnsi="Courier New" w:cs="Courier New"/>
      <w:sz w:val="20"/>
      <w:szCs w:val="20"/>
    </w:rPr>
  </w:style>
  <w:style w:type="paragraph" w:styleId="Tekstpodstawowywcity">
    <w:name w:val="Body Text Indent"/>
    <w:basedOn w:val="Normalny"/>
    <w:link w:val="TekstpodstawowywcityZnak"/>
    <w:rsid w:val="0038022F"/>
    <w:rPr>
      <w:i/>
      <w:szCs w:val="20"/>
    </w:rPr>
  </w:style>
  <w:style w:type="character" w:customStyle="1" w:styleId="TekstpodstawowywcityZnak">
    <w:name w:val="Tekst podstawowy wcięty Znak"/>
    <w:basedOn w:val="Domylnaczcionkaakapitu"/>
    <w:link w:val="Tekstpodstawowywcity"/>
    <w:rsid w:val="0038022F"/>
    <w:rPr>
      <w:rFonts w:ascii="Arial" w:eastAsia="Times New Roman" w:hAnsi="Arial" w:cs="Arial"/>
      <w:bCs/>
      <w:i/>
      <w:sz w:val="24"/>
      <w:szCs w:val="20"/>
      <w:lang w:eastAsia="ar-SA"/>
    </w:rPr>
  </w:style>
  <w:style w:type="paragraph" w:styleId="Stopka">
    <w:name w:val="footer"/>
    <w:basedOn w:val="Normalny"/>
    <w:link w:val="StopkaZnak"/>
    <w:uiPriority w:val="99"/>
    <w:rsid w:val="0038022F"/>
    <w:pPr>
      <w:tabs>
        <w:tab w:val="center" w:pos="4536"/>
        <w:tab w:val="right" w:pos="9072"/>
      </w:tabs>
    </w:pPr>
    <w:rPr>
      <w:szCs w:val="20"/>
    </w:rPr>
  </w:style>
  <w:style w:type="character" w:customStyle="1" w:styleId="StopkaZnak">
    <w:name w:val="Stopka Znak"/>
    <w:basedOn w:val="Domylnaczcionkaakapitu"/>
    <w:link w:val="Stopka"/>
    <w:uiPriority w:val="99"/>
    <w:rsid w:val="0038022F"/>
    <w:rPr>
      <w:rFonts w:ascii="Arial" w:eastAsia="Times New Roman" w:hAnsi="Arial" w:cs="Arial"/>
      <w:bCs/>
      <w:sz w:val="24"/>
      <w:szCs w:val="20"/>
      <w:lang w:eastAsia="ar-SA"/>
    </w:rPr>
  </w:style>
  <w:style w:type="paragraph" w:customStyle="1" w:styleId="Tekstkomentarza1">
    <w:name w:val="Tekst komentarza1"/>
    <w:basedOn w:val="Normalny"/>
    <w:rsid w:val="0038022F"/>
    <w:rPr>
      <w:sz w:val="20"/>
      <w:lang w:val="en-GB"/>
    </w:rPr>
  </w:style>
  <w:style w:type="paragraph" w:styleId="Tekstdymka">
    <w:name w:val="Balloon Text"/>
    <w:basedOn w:val="Normalny"/>
    <w:link w:val="TekstdymkaZnak"/>
    <w:rsid w:val="0038022F"/>
    <w:rPr>
      <w:rFonts w:ascii="Tahoma" w:hAnsi="Tahoma" w:cs="Tahoma"/>
      <w:sz w:val="16"/>
      <w:szCs w:val="16"/>
    </w:rPr>
  </w:style>
  <w:style w:type="character" w:customStyle="1" w:styleId="TekstdymkaZnak">
    <w:name w:val="Tekst dymka Znak"/>
    <w:basedOn w:val="Domylnaczcionkaakapitu"/>
    <w:link w:val="Tekstdymka"/>
    <w:rsid w:val="0038022F"/>
    <w:rPr>
      <w:rFonts w:ascii="Tahoma" w:eastAsia="Times New Roman" w:hAnsi="Tahoma" w:cs="Tahoma"/>
      <w:bCs/>
      <w:sz w:val="16"/>
      <w:szCs w:val="16"/>
      <w:lang w:eastAsia="ar-SA"/>
    </w:rPr>
  </w:style>
  <w:style w:type="paragraph" w:customStyle="1" w:styleId="Zawartotabeli">
    <w:name w:val="Zawartość tabeli"/>
    <w:basedOn w:val="Normalny"/>
    <w:rsid w:val="0038022F"/>
    <w:pPr>
      <w:suppressLineNumbers/>
    </w:pPr>
  </w:style>
  <w:style w:type="paragraph" w:customStyle="1" w:styleId="Nagwektabeli">
    <w:name w:val="Nagłówek tabeli"/>
    <w:basedOn w:val="Zawartotabeli"/>
    <w:rsid w:val="0038022F"/>
    <w:pPr>
      <w:jc w:val="center"/>
    </w:pPr>
    <w:rPr>
      <w:b/>
    </w:rPr>
  </w:style>
  <w:style w:type="paragraph" w:styleId="Akapitzlist">
    <w:name w:val="List Paragraph"/>
    <w:basedOn w:val="Normalny"/>
    <w:link w:val="AkapitzlistZnak"/>
    <w:uiPriority w:val="34"/>
    <w:qFormat/>
    <w:rsid w:val="0038022F"/>
    <w:pPr>
      <w:ind w:left="708"/>
    </w:pPr>
    <w:rPr>
      <w:rFonts w:cs="Times New Roman"/>
      <w:lang w:val="x-none"/>
    </w:rPr>
  </w:style>
  <w:style w:type="character" w:customStyle="1" w:styleId="AkapitzlistZnak">
    <w:name w:val="Akapit z listą Znak"/>
    <w:link w:val="Akapitzlist"/>
    <w:uiPriority w:val="34"/>
    <w:locked/>
    <w:rsid w:val="0038022F"/>
    <w:rPr>
      <w:rFonts w:ascii="Arial" w:eastAsia="Times New Roman" w:hAnsi="Arial" w:cs="Times New Roman"/>
      <w:bCs/>
      <w:sz w:val="24"/>
      <w:szCs w:val="24"/>
      <w:lang w:val="x-none" w:eastAsia="ar-SA"/>
    </w:rPr>
  </w:style>
  <w:style w:type="character" w:customStyle="1" w:styleId="TekstprzypisukocowegoZnak">
    <w:name w:val="Tekst przypisu końcowego Znak"/>
    <w:basedOn w:val="Domylnaczcionkaakapitu"/>
    <w:link w:val="Tekstprzypisukocowego"/>
    <w:semiHidden/>
    <w:rsid w:val="0038022F"/>
    <w:rPr>
      <w:rFonts w:ascii="Arial" w:eastAsia="Times New Roman" w:hAnsi="Arial" w:cs="Arial"/>
      <w:bCs/>
      <w:sz w:val="20"/>
      <w:szCs w:val="20"/>
      <w:lang w:eastAsia="ar-SA"/>
    </w:rPr>
  </w:style>
  <w:style w:type="paragraph" w:styleId="Tekstprzypisukocowego">
    <w:name w:val="endnote text"/>
    <w:basedOn w:val="Normalny"/>
    <w:link w:val="TekstprzypisukocowegoZnak"/>
    <w:semiHidden/>
    <w:rsid w:val="0038022F"/>
    <w:rPr>
      <w:sz w:val="20"/>
      <w:szCs w:val="20"/>
    </w:rPr>
  </w:style>
  <w:style w:type="paragraph" w:customStyle="1" w:styleId="pkt">
    <w:name w:val="pkt"/>
    <w:basedOn w:val="Normalny"/>
    <w:rsid w:val="0038022F"/>
    <w:pPr>
      <w:suppressAutoHyphens w:val="0"/>
      <w:autoSpaceDE w:val="0"/>
      <w:autoSpaceDN w:val="0"/>
      <w:spacing w:before="60" w:after="60" w:line="360" w:lineRule="auto"/>
      <w:ind w:left="851" w:hanging="295"/>
      <w:jc w:val="both"/>
    </w:pPr>
    <w:rPr>
      <w:rFonts w:ascii="Univers-PL" w:hAnsi="Univers-PL" w:cs="Times New Roman"/>
      <w:bCs w:val="0"/>
      <w:sz w:val="19"/>
      <w:szCs w:val="19"/>
      <w:lang w:eastAsia="pl-PL"/>
    </w:rPr>
  </w:style>
  <w:style w:type="paragraph" w:customStyle="1" w:styleId="ZnakZnakZnakZnakZnakZnakZnak">
    <w:name w:val="Znak Znak Znak Znak Znak Znak Znak"/>
    <w:basedOn w:val="Normalny"/>
    <w:rsid w:val="0038022F"/>
    <w:pPr>
      <w:suppressAutoHyphens w:val="0"/>
    </w:pPr>
    <w:rPr>
      <w:rFonts w:ascii="Times New Roman" w:hAnsi="Times New Roman" w:cs="Times New Roman"/>
      <w:bCs w:val="0"/>
      <w:lang w:eastAsia="pl-PL"/>
    </w:rPr>
  </w:style>
  <w:style w:type="paragraph" w:styleId="Nagwek">
    <w:name w:val="header"/>
    <w:basedOn w:val="Normalny"/>
    <w:link w:val="NagwekZnak"/>
    <w:rsid w:val="0038022F"/>
    <w:pPr>
      <w:tabs>
        <w:tab w:val="center" w:pos="4536"/>
        <w:tab w:val="right" w:pos="9072"/>
      </w:tabs>
      <w:suppressAutoHyphens w:val="0"/>
    </w:pPr>
    <w:rPr>
      <w:rFonts w:ascii="Times New Roman" w:hAnsi="Times New Roman" w:cs="Times New Roman"/>
      <w:bCs w:val="0"/>
      <w:sz w:val="20"/>
      <w:szCs w:val="20"/>
      <w:lang w:eastAsia="pl-PL"/>
    </w:rPr>
  </w:style>
  <w:style w:type="character" w:customStyle="1" w:styleId="NagwekZnak">
    <w:name w:val="Nagłówek Znak"/>
    <w:basedOn w:val="Domylnaczcionkaakapitu"/>
    <w:link w:val="Nagwek"/>
    <w:rsid w:val="0038022F"/>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38022F"/>
    <w:pPr>
      <w:suppressAutoHyphens w:val="0"/>
      <w:ind w:left="284" w:hanging="284"/>
    </w:pPr>
    <w:rPr>
      <w:rFonts w:cs="Times New Roman"/>
      <w:bCs w:val="0"/>
      <w:sz w:val="20"/>
      <w:szCs w:val="20"/>
      <w:lang w:eastAsia="pl-PL"/>
    </w:rPr>
  </w:style>
  <w:style w:type="paragraph" w:styleId="Tekstpodstawowy2">
    <w:name w:val="Body Text 2"/>
    <w:basedOn w:val="Normalny"/>
    <w:link w:val="Tekstpodstawowy2Znak"/>
    <w:rsid w:val="0038022F"/>
    <w:pPr>
      <w:spacing w:after="120" w:line="480" w:lineRule="auto"/>
    </w:pPr>
    <w:rPr>
      <w:rFonts w:cs="Times New Roman"/>
      <w:lang w:val="x-none"/>
    </w:rPr>
  </w:style>
  <w:style w:type="character" w:customStyle="1" w:styleId="Tekstpodstawowy2Znak">
    <w:name w:val="Tekst podstawowy 2 Znak"/>
    <w:basedOn w:val="Domylnaczcionkaakapitu"/>
    <w:link w:val="Tekstpodstawowy2"/>
    <w:rsid w:val="0038022F"/>
    <w:rPr>
      <w:rFonts w:ascii="Arial" w:eastAsia="Times New Roman" w:hAnsi="Arial" w:cs="Times New Roman"/>
      <w:bCs/>
      <w:sz w:val="24"/>
      <w:szCs w:val="24"/>
      <w:lang w:val="x-none" w:eastAsia="ar-SA"/>
    </w:rPr>
  </w:style>
  <w:style w:type="paragraph" w:styleId="Tekstkomentarza">
    <w:name w:val="annotation text"/>
    <w:basedOn w:val="Normalny"/>
    <w:link w:val="TekstkomentarzaZnak"/>
    <w:rsid w:val="0038022F"/>
    <w:pPr>
      <w:suppressAutoHyphens w:val="0"/>
    </w:pPr>
    <w:rPr>
      <w:rFonts w:ascii="Times New Roman" w:hAnsi="Times New Roman" w:cs="Times New Roman"/>
      <w:bCs w:val="0"/>
      <w:sz w:val="20"/>
      <w:szCs w:val="20"/>
      <w:lang w:eastAsia="pl-PL"/>
    </w:rPr>
  </w:style>
  <w:style w:type="character" w:customStyle="1" w:styleId="TekstkomentarzaZnak">
    <w:name w:val="Tekst komentarza Znak"/>
    <w:basedOn w:val="Domylnaczcionkaakapitu"/>
    <w:link w:val="Tekstkomentarza"/>
    <w:rsid w:val="0038022F"/>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38022F"/>
    <w:pPr>
      <w:suppressAutoHyphens w:val="0"/>
    </w:pPr>
    <w:rPr>
      <w:rFonts w:ascii="Courier New" w:hAnsi="Courier New" w:cs="Times New Roman"/>
      <w:bCs w:val="0"/>
      <w:sz w:val="20"/>
      <w:szCs w:val="20"/>
      <w:lang w:val="x-none" w:eastAsia="x-none"/>
    </w:rPr>
  </w:style>
  <w:style w:type="character" w:customStyle="1" w:styleId="ZwykytekstZnak">
    <w:name w:val="Zwykły tekst Znak"/>
    <w:basedOn w:val="Domylnaczcionkaakapitu"/>
    <w:link w:val="Zwykytekst"/>
    <w:uiPriority w:val="99"/>
    <w:rsid w:val="0038022F"/>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38022F"/>
    <w:pPr>
      <w:spacing w:after="120"/>
    </w:pPr>
    <w:rPr>
      <w:sz w:val="16"/>
      <w:szCs w:val="16"/>
    </w:rPr>
  </w:style>
  <w:style w:type="character" w:customStyle="1" w:styleId="Tekstpodstawowy3Znak">
    <w:name w:val="Tekst podstawowy 3 Znak"/>
    <w:basedOn w:val="Domylnaczcionkaakapitu"/>
    <w:link w:val="Tekstpodstawowy3"/>
    <w:rsid w:val="0038022F"/>
    <w:rPr>
      <w:rFonts w:ascii="Arial" w:eastAsia="Times New Roman" w:hAnsi="Arial" w:cs="Arial"/>
      <w:bCs/>
      <w:sz w:val="16"/>
      <w:szCs w:val="16"/>
      <w:lang w:eastAsia="ar-SA"/>
    </w:rPr>
  </w:style>
  <w:style w:type="paragraph" w:styleId="Tekstprzypisudolnego">
    <w:name w:val="footnote text"/>
    <w:basedOn w:val="Normalny"/>
    <w:link w:val="TekstprzypisudolnegoZnak"/>
    <w:uiPriority w:val="99"/>
    <w:semiHidden/>
    <w:rsid w:val="0038022F"/>
    <w:rPr>
      <w:sz w:val="20"/>
      <w:szCs w:val="20"/>
    </w:rPr>
  </w:style>
  <w:style w:type="character" w:customStyle="1" w:styleId="TekstprzypisudolnegoZnak">
    <w:name w:val="Tekst przypisu dolnego Znak"/>
    <w:basedOn w:val="Domylnaczcionkaakapitu"/>
    <w:link w:val="Tekstprzypisudolnego"/>
    <w:uiPriority w:val="99"/>
    <w:semiHidden/>
    <w:rsid w:val="0038022F"/>
    <w:rPr>
      <w:rFonts w:ascii="Arial" w:eastAsia="Times New Roman" w:hAnsi="Arial" w:cs="Arial"/>
      <w:bCs/>
      <w:sz w:val="20"/>
      <w:szCs w:val="20"/>
      <w:lang w:eastAsia="ar-SA"/>
    </w:rPr>
  </w:style>
  <w:style w:type="character" w:styleId="Numerstrony">
    <w:name w:val="page number"/>
    <w:basedOn w:val="Domylnaczcionkaakapitu"/>
    <w:rsid w:val="0038022F"/>
  </w:style>
  <w:style w:type="table" w:styleId="Tabela-Siatka">
    <w:name w:val="Table Grid"/>
    <w:basedOn w:val="Standardowy"/>
    <w:rsid w:val="0038022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8022F"/>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st1">
    <w:name w:val="st1"/>
    <w:basedOn w:val="Domylnaczcionkaakapitu"/>
    <w:rsid w:val="0038022F"/>
  </w:style>
  <w:style w:type="paragraph" w:customStyle="1" w:styleId="Default">
    <w:name w:val="Default"/>
    <w:rsid w:val="0038022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4">
    <w:name w:val="Zwykły tekst4"/>
    <w:basedOn w:val="Normalny"/>
    <w:rsid w:val="0038022F"/>
    <w:pPr>
      <w:suppressAutoHyphens w:val="0"/>
    </w:pPr>
    <w:rPr>
      <w:rFonts w:ascii="Courier New" w:hAnsi="Courier New" w:cs="Times New Roman"/>
      <w:bCs w:val="0"/>
      <w:sz w:val="20"/>
      <w:szCs w:val="20"/>
    </w:rPr>
  </w:style>
  <w:style w:type="paragraph" w:customStyle="1" w:styleId="Akapitzlist1">
    <w:name w:val="Akapit z listą1"/>
    <w:basedOn w:val="Normalny"/>
    <w:rsid w:val="0038022F"/>
    <w:pPr>
      <w:ind w:left="720"/>
    </w:pPr>
    <w:rPr>
      <w:rFonts w:ascii="Times New Roman" w:hAnsi="Times New Roman" w:cs="Times New Roman"/>
      <w:bCs w:val="0"/>
    </w:rPr>
  </w:style>
  <w:style w:type="paragraph" w:customStyle="1" w:styleId="zacznik">
    <w:name w:val="załącznik"/>
    <w:basedOn w:val="Tekstpodstawowy"/>
    <w:rsid w:val="0038022F"/>
    <w:pPr>
      <w:ind w:left="1980" w:right="0" w:hanging="1980"/>
    </w:pPr>
    <w:rPr>
      <w:rFonts w:ascii="Times New Roman" w:hAnsi="Times New Roman" w:cs="Times New Roman"/>
      <w:bCs w:val="0"/>
      <w:iCs/>
      <w:color w:val="auto"/>
    </w:rPr>
  </w:style>
  <w:style w:type="paragraph" w:customStyle="1" w:styleId="Zwykytekst2">
    <w:name w:val="Zwykły tekst2"/>
    <w:basedOn w:val="Normalny"/>
    <w:rsid w:val="0038022F"/>
    <w:pPr>
      <w:suppressAutoHyphens w:val="0"/>
    </w:pPr>
    <w:rPr>
      <w:rFonts w:ascii="Courier New" w:hAnsi="Courier New" w:cs="Times New Roman"/>
      <w:bCs w:val="0"/>
      <w:sz w:val="20"/>
      <w:szCs w:val="20"/>
    </w:rPr>
  </w:style>
  <w:style w:type="paragraph" w:customStyle="1" w:styleId="Style1">
    <w:name w:val="Style 1"/>
    <w:uiPriority w:val="99"/>
    <w:rsid w:val="0038022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Akapitzlist10">
    <w:name w:val="Akapit z listą1"/>
    <w:basedOn w:val="Normalny"/>
    <w:rsid w:val="0038022F"/>
    <w:pPr>
      <w:ind w:left="720"/>
    </w:pPr>
    <w:rPr>
      <w:rFonts w:ascii="Times New Roman" w:hAnsi="Times New Roman" w:cs="Times New Roman"/>
      <w:bCs w:val="0"/>
    </w:rPr>
  </w:style>
  <w:style w:type="character" w:styleId="Pogrubienie">
    <w:name w:val="Strong"/>
    <w:uiPriority w:val="22"/>
    <w:qFormat/>
    <w:rsid w:val="0038022F"/>
    <w:rPr>
      <w:b/>
      <w:bCs/>
    </w:rPr>
  </w:style>
  <w:style w:type="character" w:styleId="Odwoanieprzypisudolnego">
    <w:name w:val="footnote reference"/>
    <w:aliases w:val="Footnote Reference Number,Odwołanie przypisu,Footnote reference number,Footnote symbol,note TESI,SUPERS,EN Footnote Reference,Footnote number"/>
    <w:basedOn w:val="Domylnaczcionkaakapitu"/>
    <w:unhideWhenUsed/>
    <w:rsid w:val="00725673"/>
    <w:rPr>
      <w:vertAlign w:val="superscript"/>
    </w:rPr>
  </w:style>
  <w:style w:type="paragraph" w:customStyle="1" w:styleId="Akapitzlist2">
    <w:name w:val="Akapit z listą2"/>
    <w:basedOn w:val="Normalny"/>
    <w:rsid w:val="00E5105B"/>
    <w:pPr>
      <w:ind w:left="720"/>
    </w:pPr>
    <w:rPr>
      <w:rFonts w:ascii="Times New Roman" w:hAnsi="Times New Roman" w:cs="Times New Roman"/>
      <w:bCs w:val="0"/>
    </w:rPr>
  </w:style>
  <w:style w:type="table" w:customStyle="1" w:styleId="Tabela-Siatka1">
    <w:name w:val="Tabela - Siatka1"/>
    <w:basedOn w:val="Standardowy"/>
    <w:next w:val="Tabela-Siatka"/>
    <w:uiPriority w:val="39"/>
    <w:rsid w:val="00D7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81581">
      <w:bodyDiv w:val="1"/>
      <w:marLeft w:val="0"/>
      <w:marRight w:val="0"/>
      <w:marTop w:val="0"/>
      <w:marBottom w:val="0"/>
      <w:divBdr>
        <w:top w:val="none" w:sz="0" w:space="0" w:color="auto"/>
        <w:left w:val="none" w:sz="0" w:space="0" w:color="auto"/>
        <w:bottom w:val="none" w:sz="0" w:space="0" w:color="auto"/>
        <w:right w:val="none" w:sz="0" w:space="0" w:color="auto"/>
      </w:divBdr>
    </w:div>
    <w:div w:id="731194067">
      <w:bodyDiv w:val="1"/>
      <w:marLeft w:val="0"/>
      <w:marRight w:val="0"/>
      <w:marTop w:val="0"/>
      <w:marBottom w:val="0"/>
      <w:divBdr>
        <w:top w:val="none" w:sz="0" w:space="0" w:color="auto"/>
        <w:left w:val="none" w:sz="0" w:space="0" w:color="auto"/>
        <w:bottom w:val="none" w:sz="0" w:space="0" w:color="auto"/>
        <w:right w:val="none" w:sz="0" w:space="0" w:color="auto"/>
      </w:divBdr>
    </w:div>
    <w:div w:id="1366294562">
      <w:bodyDiv w:val="1"/>
      <w:marLeft w:val="0"/>
      <w:marRight w:val="0"/>
      <w:marTop w:val="0"/>
      <w:marBottom w:val="0"/>
      <w:divBdr>
        <w:top w:val="none" w:sz="0" w:space="0" w:color="auto"/>
        <w:left w:val="none" w:sz="0" w:space="0" w:color="auto"/>
        <w:bottom w:val="none" w:sz="0" w:space="0" w:color="auto"/>
        <w:right w:val="none" w:sz="0" w:space="0" w:color="auto"/>
      </w:divBdr>
    </w:div>
    <w:div w:id="19774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olajki@mikolaj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mikolaj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3D0FC-9377-4DB2-A56B-38D6A75F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46</Pages>
  <Words>16131</Words>
  <Characters>96789</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211</cp:revision>
  <cp:lastPrinted>2017-12-15T12:04:00Z</cp:lastPrinted>
  <dcterms:created xsi:type="dcterms:W3CDTF">2017-11-28T12:18:00Z</dcterms:created>
  <dcterms:modified xsi:type="dcterms:W3CDTF">2018-03-13T10:59:00Z</dcterms:modified>
</cp:coreProperties>
</file>